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Layout w:type="fixed"/>
        <w:tblCellMar>
          <w:top w:w="15" w:type="dxa"/>
          <w:left w:w="15" w:type="dxa"/>
          <w:bottom w:w="15" w:type="dxa"/>
          <w:right w:w="15" w:type="dxa"/>
        </w:tblCellMar>
      </w:tblPr>
      <w:tblGrid>
        <w:gridCol w:w="504"/>
        <w:gridCol w:w="1161"/>
        <w:gridCol w:w="585"/>
        <w:gridCol w:w="1545"/>
        <w:gridCol w:w="1501"/>
        <w:gridCol w:w="1501"/>
        <w:gridCol w:w="4266"/>
        <w:gridCol w:w="2907"/>
      </w:tblGrid>
      <w:tr w14:paraId="3E63C2BD">
        <w:tblPrEx>
          <w:tblCellMar>
            <w:top w:w="15" w:type="dxa"/>
            <w:left w:w="15" w:type="dxa"/>
            <w:bottom w:w="15" w:type="dxa"/>
            <w:right w:w="15" w:type="dxa"/>
          </w:tblCellMar>
        </w:tblPrEx>
        <w:trPr>
          <w:trHeight w:val="1271" w:hRule="atLeast"/>
          <w:jc w:val="center"/>
        </w:trPr>
        <w:tc>
          <w:tcPr>
            <w:tcW w:w="13970" w:type="dxa"/>
            <w:gridSpan w:val="8"/>
            <w:tcBorders>
              <w:top w:val="nil"/>
              <w:left w:val="nil"/>
              <w:bottom w:val="single" w:color="auto" w:sz="4" w:space="0"/>
              <w:right w:val="nil"/>
            </w:tcBorders>
            <w:vAlign w:val="center"/>
          </w:tcPr>
          <w:p w14:paraId="2AD81FE7">
            <w:pPr>
              <w:widowControl/>
              <w:textAlignment w:val="center"/>
              <w:rPr>
                <w:rFonts w:hint="eastAsia" w:ascii="黑体" w:hAnsi="黑体" w:eastAsia="黑体"/>
                <w:kern w:val="0"/>
                <w:szCs w:val="32"/>
              </w:rPr>
            </w:pPr>
            <w:r>
              <w:rPr>
                <w:rFonts w:hint="eastAsia" w:ascii="黑体" w:hAnsi="黑体" w:eastAsia="黑体"/>
                <w:kern w:val="0"/>
                <w:szCs w:val="32"/>
              </w:rPr>
              <w:t>附件</w:t>
            </w:r>
          </w:p>
          <w:p w14:paraId="41973B62">
            <w:pPr>
              <w:widowControl/>
              <w:spacing w:line="560" w:lineRule="exact"/>
              <w:jc w:val="center"/>
              <w:textAlignment w:val="center"/>
              <w:rPr>
                <w:rFonts w:hint="eastAsia" w:ascii="黑体" w:hAnsi="宋体" w:eastAsia="黑体"/>
                <w:kern w:val="0"/>
                <w:sz w:val="20"/>
              </w:rPr>
            </w:pPr>
            <w:r>
              <w:rPr>
                <w:rFonts w:hint="eastAsia" w:ascii="方正小标宋简体" w:hAnsi="方正小标宋简体" w:eastAsia="方正小标宋简体" w:cs="方正小标宋简体"/>
                <w:kern w:val="0"/>
                <w:sz w:val="44"/>
                <w:szCs w:val="44"/>
              </w:rPr>
              <w:t>北京市民政行政处罚裁量基准表</w:t>
            </w:r>
          </w:p>
        </w:tc>
      </w:tr>
      <w:tr w14:paraId="58555A15">
        <w:tblPrEx>
          <w:tblCellMar>
            <w:top w:w="15" w:type="dxa"/>
            <w:left w:w="15" w:type="dxa"/>
            <w:bottom w:w="15" w:type="dxa"/>
            <w:right w:w="15" w:type="dxa"/>
          </w:tblCellMar>
        </w:tblPrEx>
        <w:trPr>
          <w:trHeight w:val="458" w:hRule="atLeast"/>
          <w:jc w:val="center"/>
        </w:trPr>
        <w:tc>
          <w:tcPr>
            <w:tcW w:w="504" w:type="dxa"/>
            <w:vMerge w:val="restart"/>
            <w:tcBorders>
              <w:top w:val="single" w:color="auto" w:sz="4" w:space="0"/>
              <w:left w:val="single" w:color="auto" w:sz="4" w:space="0"/>
              <w:bottom w:val="single" w:color="auto" w:sz="4" w:space="0"/>
              <w:right w:val="single" w:color="auto" w:sz="4" w:space="0"/>
            </w:tcBorders>
            <w:vAlign w:val="center"/>
          </w:tcPr>
          <w:p w14:paraId="4E01C8C3">
            <w:pPr>
              <w:widowControl/>
              <w:spacing w:line="240" w:lineRule="exact"/>
              <w:jc w:val="center"/>
              <w:textAlignment w:val="center"/>
              <w:rPr>
                <w:rFonts w:ascii="黑体" w:hAnsi="宋体" w:eastAsia="黑体"/>
                <w:sz w:val="20"/>
              </w:rPr>
            </w:pPr>
            <w:r>
              <w:rPr>
                <w:rFonts w:hint="eastAsia" w:ascii="黑体" w:hAnsi="宋体" w:eastAsia="黑体"/>
                <w:kern w:val="0"/>
                <w:sz w:val="20"/>
              </w:rPr>
              <w:t>序号</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11D0D2C6">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基准编码</w:t>
            </w:r>
          </w:p>
        </w:tc>
        <w:tc>
          <w:tcPr>
            <w:tcW w:w="585" w:type="dxa"/>
            <w:vMerge w:val="restart"/>
            <w:tcBorders>
              <w:top w:val="single" w:color="auto" w:sz="4" w:space="0"/>
              <w:left w:val="single" w:color="auto" w:sz="4" w:space="0"/>
              <w:bottom w:val="single" w:color="auto" w:sz="4" w:space="0"/>
              <w:right w:val="single" w:color="auto" w:sz="4" w:space="0"/>
            </w:tcBorders>
            <w:vAlign w:val="center"/>
          </w:tcPr>
          <w:p w14:paraId="1F5CBBF6">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业务分类</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0DBCEA24">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w:t>
            </w:r>
          </w:p>
        </w:tc>
        <w:tc>
          <w:tcPr>
            <w:tcW w:w="3002" w:type="dxa"/>
            <w:gridSpan w:val="2"/>
            <w:tcBorders>
              <w:top w:val="single" w:color="auto" w:sz="4" w:space="0"/>
              <w:left w:val="single" w:color="auto" w:sz="4" w:space="0"/>
              <w:bottom w:val="single" w:color="auto" w:sz="4" w:space="0"/>
              <w:right w:val="single" w:color="auto" w:sz="4" w:space="0"/>
            </w:tcBorders>
            <w:vAlign w:val="center"/>
          </w:tcPr>
          <w:p w14:paraId="0464AF01">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法律依据</w:t>
            </w:r>
          </w:p>
        </w:tc>
        <w:tc>
          <w:tcPr>
            <w:tcW w:w="4266" w:type="dxa"/>
            <w:vMerge w:val="restart"/>
            <w:tcBorders>
              <w:top w:val="single" w:color="auto" w:sz="4" w:space="0"/>
              <w:left w:val="single" w:color="auto" w:sz="4" w:space="0"/>
              <w:bottom w:val="single" w:color="auto" w:sz="4" w:space="0"/>
              <w:right w:val="single" w:color="auto" w:sz="4" w:space="0"/>
            </w:tcBorders>
            <w:vAlign w:val="center"/>
          </w:tcPr>
          <w:p w14:paraId="3417E571">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违法情形</w:t>
            </w:r>
          </w:p>
        </w:tc>
        <w:tc>
          <w:tcPr>
            <w:tcW w:w="2907" w:type="dxa"/>
            <w:vMerge w:val="restart"/>
            <w:tcBorders>
              <w:top w:val="single" w:color="auto" w:sz="4" w:space="0"/>
              <w:left w:val="single" w:color="auto" w:sz="4" w:space="0"/>
              <w:bottom w:val="single" w:color="auto" w:sz="4" w:space="0"/>
              <w:right w:val="single" w:color="auto" w:sz="4" w:space="0"/>
            </w:tcBorders>
            <w:vAlign w:val="center"/>
          </w:tcPr>
          <w:p w14:paraId="298580B8">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裁量基准</w:t>
            </w:r>
          </w:p>
        </w:tc>
      </w:tr>
      <w:tr w14:paraId="20B2CAAA">
        <w:tblPrEx>
          <w:tblCellMar>
            <w:top w:w="15" w:type="dxa"/>
            <w:left w:w="15" w:type="dxa"/>
            <w:bottom w:w="15" w:type="dxa"/>
            <w:right w:w="15" w:type="dxa"/>
          </w:tblCellMar>
        </w:tblPrEx>
        <w:trPr>
          <w:trHeight w:val="624" w:hRule="atLeast"/>
          <w:jc w:val="center"/>
        </w:trPr>
        <w:tc>
          <w:tcPr>
            <w:tcW w:w="504" w:type="dxa"/>
            <w:vMerge w:val="continue"/>
            <w:tcBorders>
              <w:top w:val="single" w:color="auto" w:sz="4" w:space="0"/>
              <w:left w:val="single" w:color="auto" w:sz="4" w:space="0"/>
              <w:bottom w:val="single" w:color="000000" w:sz="4" w:space="0"/>
              <w:right w:val="single" w:color="000000" w:sz="4" w:space="0"/>
            </w:tcBorders>
            <w:vAlign w:val="center"/>
          </w:tcPr>
          <w:p w14:paraId="353695EB">
            <w:pPr>
              <w:widowControl/>
              <w:spacing w:line="240" w:lineRule="exact"/>
              <w:jc w:val="center"/>
              <w:rPr>
                <w:rFonts w:hint="eastAsia" w:ascii="黑体" w:hAnsi="宋体" w:eastAsia="黑体"/>
                <w:sz w:val="20"/>
              </w:rPr>
            </w:pPr>
          </w:p>
        </w:tc>
        <w:tc>
          <w:tcPr>
            <w:tcW w:w="1161" w:type="dxa"/>
            <w:vMerge w:val="continue"/>
            <w:tcBorders>
              <w:top w:val="single" w:color="auto" w:sz="4" w:space="0"/>
              <w:left w:val="single" w:color="000000" w:sz="4" w:space="0"/>
              <w:bottom w:val="single" w:color="000000" w:sz="4" w:space="0"/>
              <w:right w:val="single" w:color="000000" w:sz="4" w:space="0"/>
            </w:tcBorders>
            <w:vAlign w:val="center"/>
          </w:tcPr>
          <w:p w14:paraId="0FD0A037">
            <w:pPr>
              <w:widowControl/>
              <w:spacing w:line="240" w:lineRule="exact"/>
              <w:jc w:val="center"/>
              <w:rPr>
                <w:rFonts w:hint="eastAsia" w:ascii="黑体" w:hAnsi="宋体" w:eastAsia="黑体"/>
                <w:sz w:val="20"/>
              </w:rPr>
            </w:pPr>
          </w:p>
        </w:tc>
        <w:tc>
          <w:tcPr>
            <w:tcW w:w="585" w:type="dxa"/>
            <w:vMerge w:val="continue"/>
            <w:tcBorders>
              <w:top w:val="single" w:color="auto" w:sz="4" w:space="0"/>
              <w:left w:val="single" w:color="000000" w:sz="4" w:space="0"/>
              <w:bottom w:val="single" w:color="000000" w:sz="4" w:space="0"/>
              <w:right w:val="single" w:color="000000" w:sz="4" w:space="0"/>
            </w:tcBorders>
            <w:vAlign w:val="center"/>
          </w:tcPr>
          <w:p w14:paraId="7E9C788D">
            <w:pPr>
              <w:widowControl/>
              <w:spacing w:line="240" w:lineRule="exact"/>
              <w:jc w:val="center"/>
              <w:rPr>
                <w:rFonts w:hint="eastAsia" w:ascii="黑体" w:hAnsi="宋体" w:eastAsia="黑体"/>
                <w:sz w:val="20"/>
              </w:rPr>
            </w:pPr>
          </w:p>
        </w:tc>
        <w:tc>
          <w:tcPr>
            <w:tcW w:w="1545" w:type="dxa"/>
            <w:vMerge w:val="continue"/>
            <w:tcBorders>
              <w:top w:val="single" w:color="auto" w:sz="4" w:space="0"/>
              <w:left w:val="single" w:color="000000" w:sz="4" w:space="0"/>
              <w:bottom w:val="single" w:color="000000" w:sz="4" w:space="0"/>
              <w:right w:val="single" w:color="000000" w:sz="4" w:space="0"/>
            </w:tcBorders>
            <w:vAlign w:val="center"/>
          </w:tcPr>
          <w:p w14:paraId="55129049">
            <w:pPr>
              <w:widowControl/>
              <w:spacing w:line="240" w:lineRule="exact"/>
              <w:jc w:val="center"/>
              <w:rPr>
                <w:rFonts w:hint="eastAsia" w:ascii="黑体" w:hAnsi="宋体" w:eastAsia="黑体"/>
                <w:sz w:val="20"/>
              </w:rPr>
            </w:pPr>
          </w:p>
        </w:tc>
        <w:tc>
          <w:tcPr>
            <w:tcW w:w="1501" w:type="dxa"/>
            <w:tcBorders>
              <w:top w:val="single" w:color="auto" w:sz="4" w:space="0"/>
              <w:left w:val="single" w:color="000000" w:sz="4" w:space="0"/>
              <w:bottom w:val="single" w:color="000000" w:sz="4" w:space="0"/>
              <w:right w:val="single" w:color="000000" w:sz="4" w:space="0"/>
            </w:tcBorders>
            <w:vAlign w:val="center"/>
          </w:tcPr>
          <w:p w14:paraId="26E2BDE9">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违法行为依据</w:t>
            </w:r>
          </w:p>
        </w:tc>
        <w:tc>
          <w:tcPr>
            <w:tcW w:w="1501" w:type="dxa"/>
            <w:tcBorders>
              <w:top w:val="single" w:color="auto" w:sz="4" w:space="0"/>
              <w:left w:val="single" w:color="000000" w:sz="4" w:space="0"/>
              <w:bottom w:val="single" w:color="000000" w:sz="4" w:space="0"/>
              <w:right w:val="single" w:color="000000" w:sz="4" w:space="0"/>
            </w:tcBorders>
            <w:vAlign w:val="center"/>
          </w:tcPr>
          <w:p w14:paraId="7D7F401F">
            <w:pPr>
              <w:widowControl/>
              <w:spacing w:line="240" w:lineRule="exact"/>
              <w:jc w:val="center"/>
              <w:textAlignment w:val="center"/>
              <w:rPr>
                <w:rFonts w:hint="eastAsia" w:ascii="黑体" w:hAnsi="宋体" w:eastAsia="黑体"/>
                <w:sz w:val="20"/>
              </w:rPr>
            </w:pPr>
            <w:r>
              <w:rPr>
                <w:rFonts w:hint="eastAsia" w:ascii="黑体" w:hAnsi="宋体" w:eastAsia="黑体"/>
                <w:kern w:val="0"/>
                <w:sz w:val="20"/>
              </w:rPr>
              <w:t>处罚依据</w:t>
            </w:r>
          </w:p>
        </w:tc>
        <w:tc>
          <w:tcPr>
            <w:tcW w:w="4266" w:type="dxa"/>
            <w:vMerge w:val="continue"/>
            <w:tcBorders>
              <w:top w:val="single" w:color="auto" w:sz="4" w:space="0"/>
              <w:left w:val="single" w:color="000000" w:sz="4" w:space="0"/>
              <w:bottom w:val="single" w:color="000000" w:sz="4" w:space="0"/>
              <w:right w:val="single" w:color="000000" w:sz="4" w:space="0"/>
            </w:tcBorders>
            <w:vAlign w:val="center"/>
          </w:tcPr>
          <w:p w14:paraId="71034CE4">
            <w:pPr>
              <w:widowControl/>
              <w:spacing w:line="240" w:lineRule="exact"/>
              <w:jc w:val="center"/>
              <w:rPr>
                <w:rFonts w:hint="eastAsia" w:ascii="黑体" w:hAnsi="宋体" w:eastAsia="黑体"/>
                <w:sz w:val="20"/>
              </w:rPr>
            </w:pPr>
          </w:p>
        </w:tc>
        <w:tc>
          <w:tcPr>
            <w:tcW w:w="2907" w:type="dxa"/>
            <w:vMerge w:val="continue"/>
            <w:tcBorders>
              <w:top w:val="single" w:color="auto" w:sz="4" w:space="0"/>
              <w:left w:val="single" w:color="000000" w:sz="4" w:space="0"/>
              <w:bottom w:val="single" w:color="000000" w:sz="4" w:space="0"/>
              <w:right w:val="single" w:color="auto" w:sz="4" w:space="0"/>
            </w:tcBorders>
            <w:vAlign w:val="center"/>
          </w:tcPr>
          <w:p w14:paraId="15006719">
            <w:pPr>
              <w:widowControl/>
              <w:spacing w:line="240" w:lineRule="exact"/>
              <w:jc w:val="center"/>
              <w:rPr>
                <w:rFonts w:hint="eastAsia" w:ascii="黑体" w:hAnsi="宋体" w:eastAsia="黑体"/>
                <w:sz w:val="20"/>
              </w:rPr>
            </w:pPr>
          </w:p>
        </w:tc>
      </w:tr>
      <w:tr w14:paraId="1FFECCCE">
        <w:tblPrEx>
          <w:tblCellMar>
            <w:top w:w="15" w:type="dxa"/>
            <w:left w:w="15" w:type="dxa"/>
            <w:bottom w:w="15" w:type="dxa"/>
            <w:right w:w="15" w:type="dxa"/>
          </w:tblCellMar>
        </w:tblPrEx>
        <w:trPr>
          <w:trHeight w:val="1369" w:hRule="atLeast"/>
          <w:jc w:val="center"/>
        </w:trPr>
        <w:tc>
          <w:tcPr>
            <w:tcW w:w="504" w:type="dxa"/>
            <w:vMerge w:val="restart"/>
            <w:tcBorders>
              <w:left w:val="single" w:color="000000" w:sz="4" w:space="0"/>
              <w:bottom w:val="single" w:color="000000" w:sz="4" w:space="0"/>
              <w:right w:val="single" w:color="000000" w:sz="4" w:space="0"/>
            </w:tcBorders>
            <w:vAlign w:val="center"/>
          </w:tcPr>
          <w:p w14:paraId="18780F4F">
            <w:pPr>
              <w:widowControl/>
              <w:spacing w:line="240" w:lineRule="exact"/>
              <w:jc w:val="center"/>
              <w:textAlignment w:val="center"/>
              <w:rPr>
                <w:rFonts w:hint="eastAsia" w:ascii="宋体" w:hAnsi="宋体" w:cs="宋体"/>
                <w:sz w:val="20"/>
              </w:rPr>
            </w:pPr>
            <w:r>
              <w:rPr>
                <w:rFonts w:hint="eastAsia" w:ascii="宋体" w:hAnsi="宋体" w:cs="宋体"/>
                <w:kern w:val="0"/>
                <w:sz w:val="20"/>
              </w:rPr>
              <w:t>1</w:t>
            </w:r>
          </w:p>
        </w:tc>
        <w:tc>
          <w:tcPr>
            <w:tcW w:w="1161" w:type="dxa"/>
            <w:tcBorders>
              <w:left w:val="single" w:color="000000" w:sz="4" w:space="0"/>
              <w:bottom w:val="single" w:color="000000" w:sz="4" w:space="0"/>
              <w:right w:val="single" w:color="000000" w:sz="4" w:space="0"/>
            </w:tcBorders>
            <w:vAlign w:val="center"/>
          </w:tcPr>
          <w:p w14:paraId="1F88ADB9">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C08001B010</w:t>
            </w:r>
          </w:p>
        </w:tc>
        <w:tc>
          <w:tcPr>
            <w:tcW w:w="585" w:type="dxa"/>
            <w:vMerge w:val="restart"/>
            <w:tcBorders>
              <w:left w:val="single" w:color="000000" w:sz="4" w:space="0"/>
              <w:bottom w:val="single" w:color="000000" w:sz="4" w:space="0"/>
              <w:right w:val="single" w:color="000000" w:sz="4" w:space="0"/>
            </w:tcBorders>
            <w:vAlign w:val="center"/>
          </w:tcPr>
          <w:p w14:paraId="239A576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left w:val="single" w:color="000000" w:sz="4" w:space="0"/>
              <w:bottom w:val="single" w:color="000000" w:sz="4" w:space="0"/>
              <w:right w:val="single" w:color="000000" w:sz="4" w:space="0"/>
            </w:tcBorders>
            <w:vAlign w:val="center"/>
          </w:tcPr>
          <w:p w14:paraId="4C7D113A">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社会团体涂改、出租、出借《社会团体法人登记证书》的行为</w:t>
            </w:r>
          </w:p>
        </w:tc>
        <w:tc>
          <w:tcPr>
            <w:tcW w:w="1501" w:type="dxa"/>
            <w:vMerge w:val="restart"/>
            <w:tcBorders>
              <w:left w:val="single" w:color="000000" w:sz="4" w:space="0"/>
              <w:bottom w:val="single" w:color="000000" w:sz="4" w:space="0"/>
              <w:right w:val="single" w:color="000000" w:sz="4" w:space="0"/>
            </w:tcBorders>
            <w:vAlign w:val="center"/>
          </w:tcPr>
          <w:p w14:paraId="3D66063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vMerge w:val="restart"/>
            <w:tcBorders>
              <w:left w:val="single" w:color="000000" w:sz="4" w:space="0"/>
              <w:bottom w:val="single" w:color="000000" w:sz="4" w:space="0"/>
              <w:right w:val="single" w:color="000000" w:sz="4" w:space="0"/>
            </w:tcBorders>
            <w:vAlign w:val="center"/>
          </w:tcPr>
          <w:p w14:paraId="091AB0D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《社会团体登记管理条例》第三十条第一款第（一）项、第二款 </w:t>
            </w:r>
          </w:p>
        </w:tc>
        <w:tc>
          <w:tcPr>
            <w:tcW w:w="4266" w:type="dxa"/>
            <w:tcBorders>
              <w:left w:val="single" w:color="000000" w:sz="4" w:space="0"/>
              <w:bottom w:val="single" w:color="000000" w:sz="4" w:space="0"/>
              <w:right w:val="single" w:color="000000" w:sz="4" w:space="0"/>
            </w:tcBorders>
            <w:vAlign w:val="center"/>
          </w:tcPr>
          <w:p w14:paraId="69247518">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涂改《社会团体法人登记证书》非关键信息的；</w:t>
            </w:r>
            <w:r>
              <w:rPr>
                <w:rFonts w:hint="eastAsia" w:ascii="宋体" w:hAnsi="宋体" w:cs="宋体"/>
                <w:kern w:val="0"/>
                <w:sz w:val="20"/>
              </w:rPr>
              <w:br w:type="textWrapping"/>
            </w:r>
            <w:r>
              <w:rPr>
                <w:rFonts w:hint="eastAsia" w:ascii="宋体" w:hAnsi="宋体" w:cs="宋体"/>
                <w:kern w:val="0"/>
                <w:sz w:val="20"/>
              </w:rPr>
              <w:t>初次出租、出借《社会团体法人登记证书》的；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left w:val="single" w:color="000000" w:sz="4" w:space="0"/>
              <w:bottom w:val="single" w:color="000000" w:sz="4" w:space="0"/>
              <w:right w:val="single" w:color="000000" w:sz="4" w:space="0"/>
            </w:tcBorders>
            <w:vAlign w:val="center"/>
          </w:tcPr>
          <w:p w14:paraId="33310A4B">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614E7CB4">
        <w:tblPrEx>
          <w:tblCellMar>
            <w:top w:w="15" w:type="dxa"/>
            <w:left w:w="15" w:type="dxa"/>
            <w:bottom w:w="15" w:type="dxa"/>
            <w:right w:w="15" w:type="dxa"/>
          </w:tblCellMar>
        </w:tblPrEx>
        <w:trPr>
          <w:trHeight w:val="1882" w:hRule="atLeast"/>
          <w:jc w:val="center"/>
        </w:trPr>
        <w:tc>
          <w:tcPr>
            <w:tcW w:w="504" w:type="dxa"/>
            <w:vMerge w:val="continue"/>
            <w:tcBorders>
              <w:left w:val="single" w:color="000000" w:sz="4" w:space="0"/>
              <w:bottom w:val="single" w:color="000000" w:sz="4" w:space="0"/>
              <w:right w:val="single" w:color="000000" w:sz="4" w:space="0"/>
            </w:tcBorders>
            <w:vAlign w:val="center"/>
          </w:tcPr>
          <w:p w14:paraId="1B71042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CE82E3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C08001B020</w:t>
            </w:r>
          </w:p>
        </w:tc>
        <w:tc>
          <w:tcPr>
            <w:tcW w:w="585" w:type="dxa"/>
            <w:vMerge w:val="continue"/>
            <w:tcBorders>
              <w:left w:val="single" w:color="000000" w:sz="4" w:space="0"/>
              <w:bottom w:val="single" w:color="000000" w:sz="4" w:space="0"/>
              <w:right w:val="single" w:color="000000" w:sz="4" w:space="0"/>
            </w:tcBorders>
            <w:vAlign w:val="center"/>
          </w:tcPr>
          <w:p w14:paraId="420DA85B">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02717CE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03D294F4">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29F6F38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E124F17">
            <w:pPr>
              <w:widowControl/>
              <w:spacing w:line="240" w:lineRule="exact"/>
              <w:jc w:val="left"/>
              <w:textAlignment w:val="center"/>
              <w:rPr>
                <w:rFonts w:hint="eastAsia" w:ascii="宋体" w:hAnsi="宋体" w:cs="宋体"/>
                <w:sz w:val="20"/>
              </w:rPr>
            </w:pPr>
            <w:r>
              <w:rPr>
                <w:rFonts w:hint="eastAsia" w:ascii="宋体" w:hAnsi="宋体" w:cs="宋体"/>
                <w:kern w:val="0"/>
                <w:sz w:val="20"/>
              </w:rPr>
              <w:t>涂改《社会团体法人登记证书》关键信息如法定代表人、活动地域、统一社会信用代码、业务范围、住所、业务主管单位或涂改多项信息的；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多次出租、出借《社会团体法人登记证书》的；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FCB47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7C944CEB">
        <w:tblPrEx>
          <w:tblCellMar>
            <w:top w:w="15" w:type="dxa"/>
            <w:left w:w="15" w:type="dxa"/>
            <w:bottom w:w="15" w:type="dxa"/>
            <w:right w:w="15" w:type="dxa"/>
          </w:tblCellMar>
        </w:tblPrEx>
        <w:trPr>
          <w:trHeight w:val="1275" w:hRule="atLeast"/>
          <w:jc w:val="center"/>
        </w:trPr>
        <w:tc>
          <w:tcPr>
            <w:tcW w:w="504" w:type="dxa"/>
            <w:vMerge w:val="continue"/>
            <w:tcBorders>
              <w:left w:val="single" w:color="000000" w:sz="4" w:space="0"/>
              <w:bottom w:val="single" w:color="000000" w:sz="4" w:space="0"/>
              <w:right w:val="single" w:color="000000" w:sz="4" w:space="0"/>
            </w:tcBorders>
            <w:vAlign w:val="center"/>
          </w:tcPr>
          <w:p w14:paraId="35FC23C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1A20266">
            <w:pPr>
              <w:widowControl/>
              <w:spacing w:line="240" w:lineRule="exact"/>
              <w:jc w:val="center"/>
              <w:textAlignment w:val="center"/>
              <w:rPr>
                <w:rFonts w:hint="eastAsia" w:ascii="宋体" w:hAnsi="宋体" w:cs="宋体"/>
                <w:sz w:val="20"/>
              </w:rPr>
            </w:pPr>
            <w:r>
              <w:rPr>
                <w:rFonts w:hint="eastAsia" w:ascii="宋体" w:hAnsi="宋体" w:cs="宋体"/>
                <w:kern w:val="0"/>
                <w:sz w:val="20"/>
              </w:rPr>
              <w:t>C08001B030</w:t>
            </w:r>
          </w:p>
        </w:tc>
        <w:tc>
          <w:tcPr>
            <w:tcW w:w="585" w:type="dxa"/>
            <w:vMerge w:val="continue"/>
            <w:tcBorders>
              <w:left w:val="single" w:color="000000" w:sz="4" w:space="0"/>
              <w:bottom w:val="single" w:color="000000" w:sz="4" w:space="0"/>
              <w:right w:val="single" w:color="000000" w:sz="4" w:space="0"/>
            </w:tcBorders>
            <w:vAlign w:val="center"/>
          </w:tcPr>
          <w:p w14:paraId="6866BF03">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2CEF633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31F400BF">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1C23CB4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A26316">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4AB4D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0C8AFE1">
        <w:tblPrEx>
          <w:tblCellMar>
            <w:top w:w="15" w:type="dxa"/>
            <w:left w:w="15" w:type="dxa"/>
            <w:bottom w:w="15" w:type="dxa"/>
            <w:right w:w="15" w:type="dxa"/>
          </w:tblCellMar>
        </w:tblPrEx>
        <w:trPr>
          <w:trHeight w:val="14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CF7AB6">
            <w:pPr>
              <w:widowControl/>
              <w:spacing w:line="240" w:lineRule="exact"/>
              <w:jc w:val="center"/>
              <w:textAlignment w:val="center"/>
              <w:rPr>
                <w:rFonts w:hint="eastAsia" w:ascii="宋体" w:hAnsi="宋体" w:cs="宋体"/>
                <w:sz w:val="20"/>
              </w:rPr>
            </w:pPr>
            <w:r>
              <w:rPr>
                <w:rFonts w:hint="eastAsia" w:ascii="宋体" w:hAnsi="宋体" w:cs="宋体"/>
                <w:kern w:val="0"/>
                <w:sz w:val="20"/>
              </w:rPr>
              <w:t>2</w:t>
            </w:r>
          </w:p>
        </w:tc>
        <w:tc>
          <w:tcPr>
            <w:tcW w:w="1161" w:type="dxa"/>
            <w:tcBorders>
              <w:top w:val="single" w:color="000000" w:sz="4" w:space="0"/>
              <w:left w:val="single" w:color="000000" w:sz="4" w:space="0"/>
              <w:bottom w:val="single" w:color="000000" w:sz="4" w:space="0"/>
              <w:right w:val="single" w:color="000000" w:sz="4" w:space="0"/>
            </w:tcBorders>
            <w:vAlign w:val="center"/>
          </w:tcPr>
          <w:p w14:paraId="4193B1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10327AA">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DC7A76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社会团体出租、出借社会团体印章的行为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4131A3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《社会团体登记管理条例》第三十条第一款第（一）项 </w:t>
            </w:r>
          </w:p>
        </w:tc>
        <w:tc>
          <w:tcPr>
            <w:tcW w:w="1501" w:type="dxa"/>
            <w:tcBorders>
              <w:top w:val="single" w:color="000000" w:sz="4" w:space="0"/>
              <w:left w:val="single" w:color="000000" w:sz="4" w:space="0"/>
              <w:bottom w:val="single" w:color="000000" w:sz="4" w:space="0"/>
              <w:right w:val="single" w:color="000000" w:sz="4" w:space="0"/>
            </w:tcBorders>
            <w:vAlign w:val="center"/>
          </w:tcPr>
          <w:p w14:paraId="015FB61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《社会团体登记管理条例》第三十条第一款第（一）项、第二款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443B2D09">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出租、出借社会团体印章持续时间6个月以下的；</w:t>
            </w:r>
            <w:r>
              <w:rPr>
                <w:rFonts w:hint="eastAsia" w:ascii="宋体" w:hAnsi="宋体" w:cs="宋体"/>
                <w:kern w:val="0"/>
                <w:sz w:val="20"/>
              </w:rPr>
              <w:br w:type="textWrapping"/>
            </w:r>
            <w:r>
              <w:rPr>
                <w:rFonts w:hint="eastAsia" w:ascii="宋体" w:hAnsi="宋体" w:cs="宋体"/>
                <w:kern w:val="0"/>
                <w:sz w:val="20"/>
              </w:rPr>
              <w:t>初次出租、出借社会团体印章的；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4A96C4B">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FC72B20">
        <w:tblPrEx>
          <w:tblCellMar>
            <w:top w:w="15" w:type="dxa"/>
            <w:left w:w="15" w:type="dxa"/>
            <w:bottom w:w="15" w:type="dxa"/>
            <w:right w:w="15" w:type="dxa"/>
          </w:tblCellMar>
        </w:tblPrEx>
        <w:trPr>
          <w:trHeight w:val="9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F62115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A08FC47">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A90435D">
            <w:pPr>
              <w:widowControl/>
              <w:spacing w:line="240" w:lineRule="exact"/>
              <w:jc w:val="center"/>
              <w:rPr>
                <w:rFonts w:hint="eastAsia" w:ascii="宋体" w:hAnsi="宋体" w:cs="宋体"/>
                <w:sz w:val="20"/>
              </w:rPr>
            </w:pPr>
          </w:p>
        </w:tc>
        <w:tc>
          <w:tcPr>
            <w:tcW w:w="1545" w:type="dxa"/>
            <w:vMerge w:val="restart"/>
            <w:tcBorders>
              <w:top w:val="single" w:color="000000" w:sz="4" w:space="0"/>
              <w:left w:val="single" w:color="000000" w:sz="4" w:space="0"/>
              <w:right w:val="single" w:color="000000" w:sz="4" w:space="0"/>
            </w:tcBorders>
            <w:vAlign w:val="center"/>
          </w:tcPr>
          <w:p w14:paraId="7DC760F0">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14:paraId="185773AA">
            <w:pPr>
              <w:widowControl/>
              <w:spacing w:line="240" w:lineRule="exact"/>
              <w:jc w:val="left"/>
              <w:rPr>
                <w:rFonts w:hint="eastAsia" w:ascii="宋体" w:hAnsi="宋体" w:cs="宋体"/>
                <w:sz w:val="20"/>
              </w:rPr>
            </w:pPr>
          </w:p>
        </w:tc>
        <w:tc>
          <w:tcPr>
            <w:tcW w:w="1501" w:type="dxa"/>
            <w:vMerge w:val="restart"/>
            <w:tcBorders>
              <w:top w:val="single" w:color="000000" w:sz="4" w:space="0"/>
              <w:left w:val="single" w:color="000000" w:sz="4" w:space="0"/>
              <w:right w:val="single" w:color="000000" w:sz="4" w:space="0"/>
            </w:tcBorders>
            <w:vAlign w:val="center"/>
          </w:tcPr>
          <w:p w14:paraId="17A1196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E855A54">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出租、出借社会团体印章持续时间6个月以上的；</w:t>
            </w:r>
            <w:r>
              <w:rPr>
                <w:rFonts w:hint="eastAsia" w:ascii="宋体" w:hAnsi="宋体" w:cs="宋体"/>
                <w:kern w:val="0"/>
                <w:sz w:val="20"/>
              </w:rPr>
              <w:br w:type="textWrapping"/>
            </w:r>
            <w:r>
              <w:rPr>
                <w:rFonts w:hint="eastAsia" w:ascii="宋体" w:hAnsi="宋体" w:cs="宋体"/>
                <w:kern w:val="0"/>
                <w:sz w:val="20"/>
              </w:rPr>
              <w:t>出租、出借社会团体印章2次以上的；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67925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52F199D6">
        <w:tblPrEx>
          <w:tblCellMar>
            <w:top w:w="15" w:type="dxa"/>
            <w:left w:w="15" w:type="dxa"/>
            <w:bottom w:w="15" w:type="dxa"/>
            <w:right w:w="15" w:type="dxa"/>
          </w:tblCellMar>
        </w:tblPrEx>
        <w:trPr>
          <w:trHeight w:val="12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CF3DC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9D5313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C08002B030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1F41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EB18DA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73FC2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61D5CC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951C90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0478C7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B2F629E">
        <w:tblPrEx>
          <w:tblCellMar>
            <w:top w:w="15" w:type="dxa"/>
            <w:left w:w="15" w:type="dxa"/>
            <w:bottom w:w="15" w:type="dxa"/>
            <w:right w:w="15" w:type="dxa"/>
          </w:tblCellMar>
        </w:tblPrEx>
        <w:trPr>
          <w:trHeight w:val="9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5949615">
            <w:pPr>
              <w:widowControl/>
              <w:spacing w:line="240" w:lineRule="exact"/>
              <w:jc w:val="center"/>
              <w:textAlignment w:val="center"/>
              <w:rPr>
                <w:rFonts w:hint="eastAsia" w:ascii="宋体" w:hAnsi="宋体" w:cs="宋体"/>
                <w:sz w:val="20"/>
              </w:rPr>
            </w:pPr>
            <w:r>
              <w:rPr>
                <w:rFonts w:hint="eastAsia" w:ascii="宋体" w:hAnsi="宋体" w:cs="宋体"/>
                <w:kern w:val="0"/>
                <w:sz w:val="20"/>
              </w:rPr>
              <w:t>3</w:t>
            </w:r>
          </w:p>
        </w:tc>
        <w:tc>
          <w:tcPr>
            <w:tcW w:w="1161" w:type="dxa"/>
            <w:tcBorders>
              <w:top w:val="single" w:color="000000" w:sz="4" w:space="0"/>
              <w:left w:val="single" w:color="000000" w:sz="4" w:space="0"/>
              <w:bottom w:val="single" w:color="000000" w:sz="4" w:space="0"/>
              <w:right w:val="single" w:color="000000" w:sz="4" w:space="0"/>
            </w:tcBorders>
            <w:vAlign w:val="center"/>
          </w:tcPr>
          <w:p w14:paraId="0F7570A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84C8545">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C34DF4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社会团体超出章程规定的宗旨和业务范围进行活动的行为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85B1F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945F8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37F8575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DAA7D07">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9118E63">
        <w:tblPrEx>
          <w:tblCellMar>
            <w:top w:w="15" w:type="dxa"/>
            <w:left w:w="15" w:type="dxa"/>
            <w:bottom w:w="15" w:type="dxa"/>
            <w:right w:w="15" w:type="dxa"/>
          </w:tblCellMar>
        </w:tblPrEx>
        <w:trPr>
          <w:trHeight w:val="123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E102BF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7F86A8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8A105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396DF7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00A3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9D537F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638E01">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F2BDFC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0F06222">
        <w:tblPrEx>
          <w:tblCellMar>
            <w:top w:w="15" w:type="dxa"/>
            <w:left w:w="15" w:type="dxa"/>
            <w:bottom w:w="15" w:type="dxa"/>
            <w:right w:w="15" w:type="dxa"/>
          </w:tblCellMar>
        </w:tblPrEx>
        <w:trPr>
          <w:trHeight w:val="12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4999ED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6ACFB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E9443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56437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AB3A94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735187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E96C048">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6BA754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5E4BCC08">
        <w:tblPrEx>
          <w:tblCellMar>
            <w:top w:w="15" w:type="dxa"/>
            <w:left w:w="15" w:type="dxa"/>
            <w:bottom w:w="15" w:type="dxa"/>
            <w:right w:w="15" w:type="dxa"/>
          </w:tblCellMar>
        </w:tblPrEx>
        <w:trPr>
          <w:trHeight w:val="9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D4B5220">
            <w:pPr>
              <w:widowControl/>
              <w:spacing w:line="240" w:lineRule="exact"/>
              <w:jc w:val="center"/>
              <w:textAlignment w:val="center"/>
              <w:rPr>
                <w:rFonts w:hint="eastAsia" w:ascii="宋体" w:hAnsi="宋体" w:cs="宋体"/>
                <w:sz w:val="20"/>
              </w:rPr>
            </w:pPr>
            <w:r>
              <w:rPr>
                <w:rFonts w:hint="eastAsia" w:ascii="宋体" w:hAnsi="宋体" w:cs="宋体"/>
                <w:kern w:val="0"/>
                <w:sz w:val="20"/>
              </w:rPr>
              <w:t>4</w:t>
            </w:r>
          </w:p>
        </w:tc>
        <w:tc>
          <w:tcPr>
            <w:tcW w:w="1161" w:type="dxa"/>
            <w:tcBorders>
              <w:top w:val="single" w:color="000000" w:sz="4" w:space="0"/>
              <w:left w:val="single" w:color="000000" w:sz="4" w:space="0"/>
              <w:bottom w:val="single" w:color="000000" w:sz="4" w:space="0"/>
              <w:right w:val="single" w:color="000000" w:sz="4" w:space="0"/>
            </w:tcBorders>
            <w:vAlign w:val="center"/>
          </w:tcPr>
          <w:p w14:paraId="2D66286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17B682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D849C2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社会团体拒不接受监督检查或不按照规定接受监督检查的行为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0703C2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《社会团体登记管理条例》第二十四条第（三）项 、第二十八条第一款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458133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《社会团体登记管理条例》第三十条第一款第（三）项、第二款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1BDA018C">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拒绝接受监督检查，情节轻微的；</w:t>
            </w:r>
            <w:r>
              <w:rPr>
                <w:rFonts w:hint="eastAsia" w:ascii="宋体" w:hAnsi="宋体" w:cs="宋体"/>
                <w:kern w:val="0"/>
                <w:sz w:val="20"/>
              </w:rPr>
              <w:br w:type="textWrapping"/>
            </w:r>
            <w:r>
              <w:rPr>
                <w:rFonts w:hint="eastAsia" w:ascii="宋体" w:hAnsi="宋体" w:cs="宋体"/>
                <w:kern w:val="0"/>
                <w:sz w:val="20"/>
              </w:rPr>
              <w:t xml:space="preserve">不按照规定接受监督检查，情节轻微的。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6453EF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593A396">
        <w:tblPrEx>
          <w:tblCellMar>
            <w:top w:w="15" w:type="dxa"/>
            <w:left w:w="15" w:type="dxa"/>
            <w:bottom w:w="15" w:type="dxa"/>
            <w:right w:w="15" w:type="dxa"/>
          </w:tblCellMar>
        </w:tblPrEx>
        <w:trPr>
          <w:trHeight w:val="8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1CAB61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0F2813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A3542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09F4DF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EEA4F5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EAFDAF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20A6928">
            <w:pPr>
              <w:widowControl/>
              <w:spacing w:line="240" w:lineRule="exact"/>
              <w:jc w:val="left"/>
              <w:textAlignment w:val="center"/>
              <w:rPr>
                <w:rFonts w:hint="eastAsia" w:ascii="宋体" w:hAnsi="宋体" w:cs="宋体"/>
                <w:sz w:val="20"/>
              </w:rPr>
            </w:pPr>
            <w:r>
              <w:rPr>
                <w:rFonts w:hint="eastAsia" w:ascii="宋体" w:hAnsi="宋体" w:cs="宋体"/>
                <w:kern w:val="0"/>
                <w:sz w:val="20"/>
              </w:rPr>
              <w:t>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AE3A7A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EF0453">
        <w:tblPrEx>
          <w:tblCellMar>
            <w:top w:w="15" w:type="dxa"/>
            <w:left w:w="15" w:type="dxa"/>
            <w:bottom w:w="15" w:type="dxa"/>
            <w:right w:w="15" w:type="dxa"/>
          </w:tblCellMar>
        </w:tblPrEx>
        <w:trPr>
          <w:trHeight w:val="6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202030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7BE5D6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E710FB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1D21C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5C5DE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B8CA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075B21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A100C9D">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86C4C3B">
        <w:tblPrEx>
          <w:tblCellMar>
            <w:top w:w="15" w:type="dxa"/>
            <w:left w:w="15" w:type="dxa"/>
            <w:bottom w:w="15" w:type="dxa"/>
            <w:right w:w="15" w:type="dxa"/>
          </w:tblCellMar>
        </w:tblPrEx>
        <w:trPr>
          <w:trHeight w:val="60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9E37ABE">
            <w:pPr>
              <w:widowControl/>
              <w:spacing w:line="240" w:lineRule="exact"/>
              <w:jc w:val="center"/>
              <w:textAlignment w:val="center"/>
              <w:rPr>
                <w:rFonts w:hint="eastAsia" w:ascii="宋体" w:hAnsi="宋体" w:cs="宋体"/>
                <w:sz w:val="20"/>
              </w:rPr>
            </w:pPr>
            <w:r>
              <w:rPr>
                <w:rFonts w:hint="eastAsia" w:ascii="宋体" w:hAnsi="宋体" w:cs="宋体"/>
                <w:kern w:val="0"/>
                <w:sz w:val="20"/>
              </w:rPr>
              <w:t>5</w:t>
            </w:r>
          </w:p>
        </w:tc>
        <w:tc>
          <w:tcPr>
            <w:tcW w:w="1161" w:type="dxa"/>
            <w:tcBorders>
              <w:top w:val="single" w:color="000000" w:sz="4" w:space="0"/>
              <w:left w:val="single" w:color="000000" w:sz="4" w:space="0"/>
              <w:bottom w:val="single" w:color="000000" w:sz="4" w:space="0"/>
              <w:right w:val="single" w:color="000000" w:sz="4" w:space="0"/>
            </w:tcBorders>
            <w:vAlign w:val="center"/>
          </w:tcPr>
          <w:p w14:paraId="10AA7E5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9AB6303">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0DE72CF">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F9BD0F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《社会团体登记管理条例》第十二条第二款 、第十八条第一款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F321C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9F3B094">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E38EBF">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4716C83">
        <w:tblPrEx>
          <w:tblCellMar>
            <w:top w:w="15" w:type="dxa"/>
            <w:left w:w="15" w:type="dxa"/>
            <w:bottom w:w="15" w:type="dxa"/>
            <w:right w:w="15" w:type="dxa"/>
          </w:tblCellMar>
        </w:tblPrEx>
        <w:trPr>
          <w:trHeight w:val="6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937DE0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81E0C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CA57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9423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63D08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777C9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48B10C3">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5959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B8C30B5">
        <w:tblPrEx>
          <w:tblCellMar>
            <w:top w:w="15" w:type="dxa"/>
            <w:left w:w="15" w:type="dxa"/>
            <w:bottom w:w="15" w:type="dxa"/>
            <w:right w:w="15" w:type="dxa"/>
          </w:tblCellMar>
        </w:tblPrEx>
        <w:trPr>
          <w:trHeight w:val="54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A3E91E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23BC62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C08005B030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A06C2F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593377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E9981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771E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168DDA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75FB4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2985488">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CA8BA57">
            <w:pPr>
              <w:widowControl/>
              <w:spacing w:line="240" w:lineRule="exact"/>
              <w:jc w:val="center"/>
              <w:textAlignment w:val="center"/>
              <w:rPr>
                <w:rFonts w:hint="eastAsia" w:ascii="宋体" w:hAnsi="宋体" w:cs="宋体"/>
                <w:sz w:val="20"/>
              </w:rPr>
            </w:pPr>
            <w:r>
              <w:rPr>
                <w:rFonts w:hint="eastAsia" w:ascii="宋体" w:hAnsi="宋体" w:cs="宋体"/>
                <w:kern w:val="0"/>
                <w:sz w:val="20"/>
              </w:rPr>
              <w:t>6</w:t>
            </w:r>
          </w:p>
        </w:tc>
        <w:tc>
          <w:tcPr>
            <w:tcW w:w="1161" w:type="dxa"/>
            <w:tcBorders>
              <w:top w:val="single" w:color="000000" w:sz="4" w:space="0"/>
              <w:left w:val="single" w:color="000000" w:sz="4" w:space="0"/>
              <w:bottom w:val="single" w:color="000000" w:sz="4" w:space="0"/>
              <w:right w:val="single" w:color="000000" w:sz="4" w:space="0"/>
            </w:tcBorders>
            <w:vAlign w:val="center"/>
          </w:tcPr>
          <w:p w14:paraId="71A63503">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77FACA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121C41E">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社会团体违反规定设立分支机构、代表机构的行为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2C1B5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《社会团体登记管理条例》第十七条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39D78E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601FAC1">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318B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568BDD7">
        <w:tblPrEx>
          <w:tblCellMar>
            <w:top w:w="15" w:type="dxa"/>
            <w:left w:w="15" w:type="dxa"/>
            <w:bottom w:w="15" w:type="dxa"/>
            <w:right w:w="15" w:type="dxa"/>
          </w:tblCellMar>
        </w:tblPrEx>
        <w:trPr>
          <w:trHeight w:val="117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8E4A0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ED52315">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554D07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9D9FF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B0872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9524C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22761BF">
            <w:pPr>
              <w:widowControl/>
              <w:spacing w:line="240" w:lineRule="exact"/>
              <w:jc w:val="left"/>
              <w:textAlignment w:val="center"/>
              <w:rPr>
                <w:rFonts w:hint="eastAsia" w:ascii="宋体" w:hAnsi="宋体" w:cs="宋体"/>
                <w:sz w:val="20"/>
              </w:rPr>
            </w:pPr>
            <w:r>
              <w:rPr>
                <w:rFonts w:hint="eastAsia" w:ascii="宋体" w:hAnsi="宋体" w:cs="宋体"/>
                <w:kern w:val="0"/>
                <w:sz w:val="20"/>
              </w:rPr>
              <w:t>违反规定设立分支机构、代表机构、地域性分支机构，情节较重的。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2BC9A7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6B9021">
        <w:tblPrEx>
          <w:tblCellMar>
            <w:top w:w="15" w:type="dxa"/>
            <w:left w:w="15" w:type="dxa"/>
            <w:bottom w:w="15" w:type="dxa"/>
            <w:right w:w="15" w:type="dxa"/>
          </w:tblCellMar>
        </w:tblPrEx>
        <w:trPr>
          <w:trHeight w:val="10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36C52D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350F22">
            <w:pPr>
              <w:widowControl/>
              <w:spacing w:line="240" w:lineRule="exact"/>
              <w:jc w:val="center"/>
              <w:textAlignment w:val="center"/>
              <w:rPr>
                <w:rFonts w:hint="eastAsia" w:ascii="宋体" w:hAnsi="宋体" w:cs="宋体"/>
                <w:sz w:val="20"/>
              </w:rPr>
            </w:pPr>
            <w:r>
              <w:rPr>
                <w:rFonts w:hint="eastAsia" w:ascii="宋体" w:hAnsi="宋体" w:cs="宋体"/>
                <w:kern w:val="0"/>
                <w:sz w:val="20"/>
              </w:rPr>
              <w:t>C08158A030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83B221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6B8FE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C84D8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5836D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D0F8D5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17A54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D037B6D">
        <w:tblPrEx>
          <w:tblCellMar>
            <w:top w:w="15" w:type="dxa"/>
            <w:left w:w="15" w:type="dxa"/>
            <w:bottom w:w="15" w:type="dxa"/>
            <w:right w:w="15" w:type="dxa"/>
          </w:tblCellMar>
        </w:tblPrEx>
        <w:trPr>
          <w:trHeight w:val="7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4FE9A41">
            <w:pPr>
              <w:widowControl/>
              <w:spacing w:line="240" w:lineRule="exact"/>
              <w:jc w:val="center"/>
              <w:textAlignment w:val="center"/>
              <w:rPr>
                <w:rFonts w:hint="eastAsia" w:ascii="宋体" w:hAnsi="宋体" w:cs="宋体"/>
                <w:sz w:val="20"/>
              </w:rPr>
            </w:pPr>
            <w:r>
              <w:rPr>
                <w:rFonts w:hint="eastAsia" w:ascii="宋体" w:hAnsi="宋体" w:cs="宋体"/>
                <w:kern w:val="0"/>
                <w:sz w:val="20"/>
              </w:rPr>
              <w:t>7</w:t>
            </w:r>
          </w:p>
        </w:tc>
        <w:tc>
          <w:tcPr>
            <w:tcW w:w="1161" w:type="dxa"/>
            <w:tcBorders>
              <w:top w:val="single" w:color="000000" w:sz="4" w:space="0"/>
              <w:left w:val="single" w:color="000000" w:sz="4" w:space="0"/>
              <w:bottom w:val="single" w:color="000000" w:sz="4" w:space="0"/>
              <w:right w:val="single" w:color="000000" w:sz="4" w:space="0"/>
            </w:tcBorders>
            <w:vAlign w:val="center"/>
          </w:tcPr>
          <w:p w14:paraId="1B692F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444CE2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A76A733">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社会团体对分支机构、代表机构疏于管理，造成严重后果的行为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AF79CD4">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《社会团体登记管理条例》第十七条第一款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AF229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8363959">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9BF44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C7A8A9C">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042EC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8C98C8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9DF59E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D3DF3A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C19B9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18C99D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4409825">
            <w:pPr>
              <w:widowControl/>
              <w:spacing w:line="240" w:lineRule="exact"/>
              <w:jc w:val="left"/>
              <w:textAlignment w:val="center"/>
              <w:rPr>
                <w:rFonts w:hint="eastAsia" w:ascii="宋体" w:hAnsi="宋体" w:cs="宋体"/>
                <w:sz w:val="20"/>
              </w:rPr>
            </w:pPr>
            <w:r>
              <w:rPr>
                <w:rFonts w:hint="eastAsia" w:ascii="宋体" w:hAnsi="宋体" w:cs="宋体"/>
                <w:kern w:val="0"/>
                <w:sz w:val="20"/>
              </w:rPr>
              <w:t>对分支机构、代表机构疏于管理，造成严重后果，并且社会危害性较大的。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5A55F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569F06DB">
        <w:tblPrEx>
          <w:tblCellMar>
            <w:top w:w="15" w:type="dxa"/>
            <w:left w:w="15" w:type="dxa"/>
            <w:bottom w:w="15" w:type="dxa"/>
            <w:right w:w="15" w:type="dxa"/>
          </w:tblCellMar>
        </w:tblPrEx>
        <w:trPr>
          <w:trHeight w:val="111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C49F9F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2F7BE90">
            <w:pPr>
              <w:widowControl/>
              <w:spacing w:line="240" w:lineRule="exact"/>
              <w:jc w:val="center"/>
              <w:textAlignment w:val="center"/>
              <w:rPr>
                <w:rFonts w:hint="eastAsia" w:ascii="宋体" w:hAnsi="宋体" w:cs="宋体"/>
                <w:sz w:val="20"/>
              </w:rPr>
            </w:pPr>
            <w:r>
              <w:rPr>
                <w:rFonts w:hint="eastAsia" w:ascii="宋体" w:hAnsi="宋体" w:cs="宋体"/>
                <w:kern w:val="0"/>
                <w:sz w:val="20"/>
              </w:rPr>
              <w:t>C08006A020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91C11D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EEE0D6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A250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0D0C8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853C810">
            <w:pPr>
              <w:widowControl/>
              <w:spacing w:line="240" w:lineRule="exact"/>
              <w:jc w:val="left"/>
              <w:textAlignment w:val="center"/>
              <w:rPr>
                <w:rFonts w:hint="eastAsia" w:ascii="宋体" w:hAnsi="宋体" w:cs="宋体"/>
                <w:sz w:val="20"/>
              </w:rPr>
            </w:pPr>
            <w:r>
              <w:rPr>
                <w:rFonts w:hint="eastAsia" w:ascii="宋体" w:hAnsi="宋体" w:cs="宋体"/>
                <w:kern w:val="0"/>
                <w:sz w:val="20"/>
              </w:rPr>
              <w:t>违法行为造成的社会影响恶劣或具有其他情节严重情形的。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5426C85">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413B8BF6">
        <w:tblPrEx>
          <w:tblCellMar>
            <w:top w:w="15" w:type="dxa"/>
            <w:left w:w="15" w:type="dxa"/>
            <w:bottom w:w="15" w:type="dxa"/>
            <w:right w:w="15" w:type="dxa"/>
          </w:tblCellMar>
        </w:tblPrEx>
        <w:trPr>
          <w:trHeight w:val="11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6E292B6">
            <w:pPr>
              <w:widowControl/>
              <w:spacing w:line="240" w:lineRule="exact"/>
              <w:jc w:val="center"/>
              <w:textAlignment w:val="center"/>
              <w:rPr>
                <w:rFonts w:hint="eastAsia" w:ascii="宋体" w:hAnsi="宋体" w:cs="宋体"/>
                <w:sz w:val="20"/>
              </w:rPr>
            </w:pPr>
            <w:r>
              <w:rPr>
                <w:rFonts w:hint="eastAsia" w:ascii="宋体" w:hAnsi="宋体" w:cs="宋体"/>
                <w:kern w:val="0"/>
                <w:sz w:val="20"/>
              </w:rPr>
              <w:t>8</w:t>
            </w:r>
          </w:p>
        </w:tc>
        <w:tc>
          <w:tcPr>
            <w:tcW w:w="1161" w:type="dxa"/>
            <w:tcBorders>
              <w:top w:val="single" w:color="000000" w:sz="4" w:space="0"/>
              <w:left w:val="single" w:color="000000" w:sz="4" w:space="0"/>
              <w:bottom w:val="single" w:color="000000" w:sz="4" w:space="0"/>
              <w:right w:val="single" w:color="000000" w:sz="4" w:space="0"/>
            </w:tcBorders>
            <w:vAlign w:val="center"/>
          </w:tcPr>
          <w:p w14:paraId="5E9C8DA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BEFE3">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902403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B86F7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《社会团体登记管理条例》第四条第二款、第二十六条第二款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F8BBB9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0698D6AE">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7D3304D">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004F9E9">
        <w:tblPrEx>
          <w:tblCellMar>
            <w:top w:w="15" w:type="dxa"/>
            <w:left w:w="15" w:type="dxa"/>
            <w:bottom w:w="15" w:type="dxa"/>
            <w:right w:w="15" w:type="dxa"/>
          </w:tblCellMar>
        </w:tblPrEx>
        <w:trPr>
          <w:trHeight w:val="13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FDD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4A40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2D09E3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4A4E1A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EDC459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EEBF96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B7A9CEB">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9FAAA2">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62AD6B9">
        <w:tblPrEx>
          <w:tblCellMar>
            <w:top w:w="15" w:type="dxa"/>
            <w:left w:w="15" w:type="dxa"/>
            <w:bottom w:w="15" w:type="dxa"/>
            <w:right w:w="15" w:type="dxa"/>
          </w:tblCellMar>
        </w:tblPrEx>
        <w:trPr>
          <w:trHeight w:val="14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6344BA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CE1F484">
            <w:pPr>
              <w:widowControl/>
              <w:spacing w:line="240" w:lineRule="exact"/>
              <w:jc w:val="center"/>
              <w:textAlignment w:val="center"/>
              <w:rPr>
                <w:rFonts w:hint="eastAsia" w:ascii="宋体" w:hAnsi="宋体" w:cs="宋体"/>
                <w:sz w:val="20"/>
              </w:rPr>
            </w:pPr>
            <w:r>
              <w:rPr>
                <w:rFonts w:hint="eastAsia" w:ascii="宋体" w:hAnsi="宋体" w:cs="宋体"/>
                <w:kern w:val="0"/>
                <w:sz w:val="20"/>
              </w:rPr>
              <w:t>C08007A030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C340B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092CE7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BF0B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69485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F028F8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789281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68414EF">
        <w:tblPrEx>
          <w:tblCellMar>
            <w:top w:w="15" w:type="dxa"/>
            <w:left w:w="15" w:type="dxa"/>
            <w:bottom w:w="15" w:type="dxa"/>
            <w:right w:w="15" w:type="dxa"/>
          </w:tblCellMar>
        </w:tblPrEx>
        <w:trPr>
          <w:trHeight w:val="107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D2DB87A">
            <w:pPr>
              <w:widowControl/>
              <w:spacing w:line="240" w:lineRule="exact"/>
              <w:jc w:val="center"/>
              <w:textAlignment w:val="center"/>
              <w:rPr>
                <w:rFonts w:hint="eastAsia" w:ascii="宋体" w:hAnsi="宋体" w:cs="宋体"/>
                <w:sz w:val="20"/>
              </w:rPr>
            </w:pPr>
            <w:r>
              <w:rPr>
                <w:rFonts w:hint="eastAsia" w:ascii="宋体" w:hAnsi="宋体" w:cs="宋体"/>
                <w:kern w:val="0"/>
                <w:sz w:val="20"/>
              </w:rPr>
              <w:t>9</w:t>
            </w:r>
          </w:p>
        </w:tc>
        <w:tc>
          <w:tcPr>
            <w:tcW w:w="1161" w:type="dxa"/>
            <w:tcBorders>
              <w:top w:val="single" w:color="000000" w:sz="4" w:space="0"/>
              <w:left w:val="single" w:color="000000" w:sz="4" w:space="0"/>
              <w:bottom w:val="single" w:color="000000" w:sz="4" w:space="0"/>
              <w:right w:val="single" w:color="000000" w:sz="4" w:space="0"/>
            </w:tcBorders>
            <w:vAlign w:val="center"/>
          </w:tcPr>
          <w:p w14:paraId="2F7457AA">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9D0E28">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7996196">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C5FA18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6EA98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《社会团体登记管理条例》第三十条第一款第（七）项、第二款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39F79D6">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侵占、私分社会团体资产数额5万元以下的；</w:t>
            </w:r>
            <w:r>
              <w:rPr>
                <w:rFonts w:hint="eastAsia" w:ascii="宋体" w:hAnsi="宋体" w:cs="宋体"/>
                <w:kern w:val="0"/>
                <w:sz w:val="20"/>
              </w:rPr>
              <w:br w:type="textWrapping"/>
            </w:r>
            <w:r>
              <w:rPr>
                <w:rFonts w:hint="eastAsia" w:ascii="宋体" w:hAnsi="宋体" w:cs="宋体"/>
                <w:kern w:val="0"/>
                <w:sz w:val="20"/>
              </w:rPr>
              <w:t>挪用社会团体资产数额20万元以下的；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C7465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65CF687">
        <w:tblPrEx>
          <w:tblCellMar>
            <w:top w:w="15" w:type="dxa"/>
            <w:left w:w="15" w:type="dxa"/>
            <w:bottom w:w="15" w:type="dxa"/>
            <w:right w:w="15" w:type="dxa"/>
          </w:tblCellMar>
        </w:tblPrEx>
        <w:trPr>
          <w:trHeight w:val="13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23E82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2BE2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3C506F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79472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6FACD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B36C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1B9E8D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侵占、私分社会团体资产数额5万元以上的；</w:t>
            </w:r>
            <w:r>
              <w:rPr>
                <w:rFonts w:hint="eastAsia" w:ascii="宋体" w:hAnsi="宋体" w:cs="宋体"/>
                <w:kern w:val="0"/>
                <w:sz w:val="20"/>
              </w:rPr>
              <w:br w:type="textWrapping"/>
            </w:r>
            <w:r>
              <w:rPr>
                <w:rFonts w:hint="eastAsia" w:ascii="宋体" w:hAnsi="宋体" w:cs="宋体"/>
                <w:kern w:val="0"/>
                <w:sz w:val="20"/>
              </w:rPr>
              <w:t>挪用社会团体资产数额20万元以上的；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2B23F2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112E1DF">
        <w:tblPrEx>
          <w:tblCellMar>
            <w:top w:w="15" w:type="dxa"/>
            <w:left w:w="15" w:type="dxa"/>
            <w:bottom w:w="15" w:type="dxa"/>
            <w:right w:w="15" w:type="dxa"/>
          </w:tblCellMar>
        </w:tblPrEx>
        <w:trPr>
          <w:trHeight w:val="142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A28EA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6C5C18A">
            <w:pPr>
              <w:widowControl/>
              <w:spacing w:line="240" w:lineRule="exact"/>
              <w:jc w:val="center"/>
              <w:textAlignment w:val="center"/>
              <w:rPr>
                <w:rFonts w:hint="eastAsia" w:ascii="宋体" w:hAnsi="宋体" w:cs="宋体"/>
                <w:sz w:val="20"/>
              </w:rPr>
            </w:pPr>
            <w:r>
              <w:rPr>
                <w:rFonts w:hint="eastAsia" w:ascii="宋体" w:hAnsi="宋体" w:cs="宋体"/>
                <w:kern w:val="0"/>
                <w:sz w:val="20"/>
              </w:rPr>
              <w:t>C08008A030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FFA169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2888C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54457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61824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974223D">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263862">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D410291">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F09F21">
            <w:pPr>
              <w:widowControl/>
              <w:spacing w:line="240" w:lineRule="exact"/>
              <w:jc w:val="center"/>
              <w:textAlignment w:val="center"/>
              <w:rPr>
                <w:rFonts w:hint="eastAsia" w:ascii="宋体" w:hAnsi="宋体" w:cs="宋体"/>
                <w:sz w:val="20"/>
              </w:rPr>
            </w:pPr>
            <w:r>
              <w:rPr>
                <w:rFonts w:hint="eastAsia" w:ascii="宋体" w:hAnsi="宋体" w:cs="宋体"/>
                <w:kern w:val="0"/>
                <w:sz w:val="20"/>
              </w:rPr>
              <w:t>10</w:t>
            </w:r>
          </w:p>
        </w:tc>
        <w:tc>
          <w:tcPr>
            <w:tcW w:w="1161" w:type="dxa"/>
            <w:tcBorders>
              <w:top w:val="single" w:color="000000" w:sz="4" w:space="0"/>
              <w:left w:val="single" w:color="000000" w:sz="4" w:space="0"/>
              <w:bottom w:val="single" w:color="000000" w:sz="4" w:space="0"/>
              <w:right w:val="single" w:color="000000" w:sz="4" w:space="0"/>
            </w:tcBorders>
            <w:vAlign w:val="center"/>
          </w:tcPr>
          <w:p w14:paraId="2CC3F5C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E53006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3C879DE">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侵占、私分、挪用社会团体所接受的捐赠、资助的行为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B3E0D8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DAC3700">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AA3719C">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侵占、私分社会团体所接受的捐赠、资助数额5万元以下；</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挪用社会团体所接受的捐赠、资助数额10万元以下；</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292F6A">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C527897">
        <w:tblPrEx>
          <w:tblCellMar>
            <w:top w:w="15" w:type="dxa"/>
            <w:left w:w="15" w:type="dxa"/>
            <w:bottom w:w="15" w:type="dxa"/>
            <w:right w:w="15" w:type="dxa"/>
          </w:tblCellMar>
        </w:tblPrEx>
        <w:trPr>
          <w:trHeight w:val="16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38D49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7C1F2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25356D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380130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72FFB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AD11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AD2C0BA">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侵占、私分社会团体所接受的捐赠、资助数额5万元以上的；</w:t>
            </w:r>
            <w:r>
              <w:rPr>
                <w:rFonts w:hint="eastAsia" w:ascii="宋体" w:hAnsi="宋体" w:cs="宋体"/>
                <w:kern w:val="0"/>
                <w:sz w:val="20"/>
              </w:rPr>
              <w:br w:type="textWrapping"/>
            </w:r>
            <w:r>
              <w:rPr>
                <w:rFonts w:hint="eastAsia" w:ascii="宋体" w:hAnsi="宋体" w:cs="宋体"/>
                <w:kern w:val="0"/>
                <w:sz w:val="20"/>
              </w:rPr>
              <w:t>挪用社会团体所接受的捐赠、资助数额10万元以上的；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87DAC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1DE8EBB1">
        <w:tblPrEx>
          <w:tblCellMar>
            <w:top w:w="15" w:type="dxa"/>
            <w:left w:w="15" w:type="dxa"/>
            <w:bottom w:w="15" w:type="dxa"/>
            <w:right w:w="15" w:type="dxa"/>
          </w:tblCellMar>
        </w:tblPrEx>
        <w:trPr>
          <w:trHeight w:val="11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1829B0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D6D8FB">
            <w:pPr>
              <w:widowControl/>
              <w:spacing w:line="240" w:lineRule="exact"/>
              <w:jc w:val="center"/>
              <w:textAlignment w:val="center"/>
              <w:rPr>
                <w:rFonts w:hint="eastAsia" w:ascii="宋体" w:hAnsi="宋体" w:cs="宋体"/>
                <w:sz w:val="20"/>
              </w:rPr>
            </w:pPr>
            <w:r>
              <w:rPr>
                <w:rFonts w:hint="eastAsia" w:ascii="宋体" w:hAnsi="宋体" w:cs="宋体"/>
                <w:kern w:val="0"/>
                <w:sz w:val="20"/>
              </w:rPr>
              <w:t>C08009A030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8D6EE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FFE9E1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9A16A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B1DC3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0CFC4CC">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9D0780">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376295E">
        <w:tblPrEx>
          <w:tblCellMar>
            <w:top w:w="15" w:type="dxa"/>
            <w:left w:w="15" w:type="dxa"/>
            <w:bottom w:w="15" w:type="dxa"/>
            <w:right w:w="15" w:type="dxa"/>
          </w:tblCellMar>
        </w:tblPrEx>
        <w:trPr>
          <w:trHeight w:val="109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C4C1AB9">
            <w:pPr>
              <w:widowControl/>
              <w:spacing w:line="240" w:lineRule="exact"/>
              <w:jc w:val="center"/>
              <w:textAlignment w:val="center"/>
              <w:rPr>
                <w:rFonts w:hint="eastAsia" w:ascii="宋体" w:hAnsi="宋体" w:cs="宋体"/>
                <w:sz w:val="20"/>
              </w:rPr>
            </w:pPr>
            <w:r>
              <w:rPr>
                <w:rFonts w:hint="eastAsia" w:ascii="宋体" w:hAnsi="宋体" w:cs="宋体"/>
                <w:kern w:val="0"/>
                <w:sz w:val="20"/>
              </w:rPr>
              <w:t>11</w:t>
            </w:r>
          </w:p>
        </w:tc>
        <w:tc>
          <w:tcPr>
            <w:tcW w:w="1161" w:type="dxa"/>
            <w:tcBorders>
              <w:top w:val="single" w:color="000000" w:sz="4" w:space="0"/>
              <w:left w:val="single" w:color="000000" w:sz="4" w:space="0"/>
              <w:bottom w:val="single" w:color="000000" w:sz="4" w:space="0"/>
              <w:right w:val="single" w:color="000000" w:sz="4" w:space="0"/>
            </w:tcBorders>
            <w:vAlign w:val="center"/>
          </w:tcPr>
          <w:p w14:paraId="5FFB7938">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21CFD6">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1FB6A5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F35B39">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2D953E2">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C829E91">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20C4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0F98C70C">
        <w:tblPrEx>
          <w:tblCellMar>
            <w:top w:w="15" w:type="dxa"/>
            <w:left w:w="15" w:type="dxa"/>
            <w:bottom w:w="15" w:type="dxa"/>
            <w:right w:w="15" w:type="dxa"/>
          </w:tblCellMar>
        </w:tblPrEx>
        <w:trPr>
          <w:trHeight w:val="12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1A968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1BED4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66B8A0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ECA8E4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73A2D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D92EFF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D89DE7F">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1EFCF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575D922">
        <w:tblPrEx>
          <w:tblCellMar>
            <w:top w:w="15" w:type="dxa"/>
            <w:left w:w="15" w:type="dxa"/>
            <w:bottom w:w="15" w:type="dxa"/>
            <w:right w:w="15" w:type="dxa"/>
          </w:tblCellMar>
        </w:tblPrEx>
        <w:trPr>
          <w:trHeight w:val="13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B8B55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59FCB1">
            <w:pPr>
              <w:widowControl/>
              <w:spacing w:line="240" w:lineRule="exact"/>
              <w:jc w:val="center"/>
              <w:textAlignment w:val="center"/>
              <w:rPr>
                <w:rFonts w:hint="eastAsia" w:ascii="宋体" w:hAnsi="宋体" w:cs="宋体"/>
                <w:sz w:val="20"/>
              </w:rPr>
            </w:pPr>
            <w:r>
              <w:rPr>
                <w:rFonts w:hint="eastAsia" w:ascii="宋体" w:hAnsi="宋体" w:cs="宋体"/>
                <w:kern w:val="0"/>
                <w:sz w:val="20"/>
              </w:rPr>
              <w:t>C08010A030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65E40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547A2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3F5268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A0C56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110CC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C74F75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3261FD97">
        <w:tblPrEx>
          <w:tblCellMar>
            <w:top w:w="15" w:type="dxa"/>
            <w:left w:w="15" w:type="dxa"/>
            <w:bottom w:w="15" w:type="dxa"/>
            <w:right w:w="15" w:type="dxa"/>
          </w:tblCellMar>
        </w:tblPrEx>
        <w:trPr>
          <w:trHeight w:val="220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810EC68">
            <w:pPr>
              <w:widowControl/>
              <w:spacing w:line="240" w:lineRule="exact"/>
              <w:jc w:val="center"/>
              <w:textAlignment w:val="center"/>
              <w:rPr>
                <w:rFonts w:hint="eastAsia" w:ascii="宋体" w:hAnsi="宋体" w:cs="宋体"/>
                <w:sz w:val="20"/>
              </w:rPr>
            </w:pPr>
            <w:r>
              <w:rPr>
                <w:rFonts w:hint="eastAsia" w:ascii="宋体" w:hAnsi="宋体" w:cs="宋体"/>
                <w:kern w:val="0"/>
                <w:sz w:val="20"/>
              </w:rPr>
              <w:t>12</w:t>
            </w:r>
          </w:p>
        </w:tc>
        <w:tc>
          <w:tcPr>
            <w:tcW w:w="1161" w:type="dxa"/>
            <w:tcBorders>
              <w:top w:val="single" w:color="000000" w:sz="4" w:space="0"/>
              <w:left w:val="single" w:color="000000" w:sz="4" w:space="0"/>
              <w:bottom w:val="single" w:color="000000" w:sz="4" w:space="0"/>
              <w:right w:val="single" w:color="000000" w:sz="4" w:space="0"/>
            </w:tcBorders>
            <w:vAlign w:val="center"/>
          </w:tcPr>
          <w:p w14:paraId="395E079A">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F45CC2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255DDD">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社会团体违反国家有关规定接受、使用捐赠、资助的行为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9B1913B">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《社会团体登记管理条例》第二十六条第三款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6578DC7">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90A9113">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E74DC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1745CD2A">
        <w:tblPrEx>
          <w:tblCellMar>
            <w:top w:w="15" w:type="dxa"/>
            <w:left w:w="15" w:type="dxa"/>
            <w:bottom w:w="15" w:type="dxa"/>
            <w:right w:w="15" w:type="dxa"/>
          </w:tblCellMar>
        </w:tblPrEx>
        <w:trPr>
          <w:trHeight w:val="224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E4E5FB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5FCC22">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51E166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37C65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78A02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B48EEA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C5F05B4">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7888C6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6467D23B">
        <w:tblPrEx>
          <w:tblCellMar>
            <w:top w:w="15" w:type="dxa"/>
            <w:left w:w="15" w:type="dxa"/>
            <w:bottom w:w="15" w:type="dxa"/>
            <w:right w:w="15" w:type="dxa"/>
          </w:tblCellMar>
        </w:tblPrEx>
        <w:trPr>
          <w:trHeight w:val="13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EB230C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2F3A2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F746E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D19F4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4E8F3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71A76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380D90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CCFADAF">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34460D6F">
        <w:tblPrEx>
          <w:tblCellMar>
            <w:top w:w="15" w:type="dxa"/>
            <w:left w:w="15" w:type="dxa"/>
            <w:bottom w:w="15" w:type="dxa"/>
            <w:right w:w="15" w:type="dxa"/>
          </w:tblCellMar>
        </w:tblPrEx>
        <w:trPr>
          <w:trHeight w:val="16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B45DE37">
            <w:pPr>
              <w:widowControl/>
              <w:spacing w:line="240" w:lineRule="exact"/>
              <w:jc w:val="center"/>
              <w:textAlignment w:val="center"/>
              <w:rPr>
                <w:rFonts w:hint="eastAsia" w:ascii="宋体" w:hAnsi="宋体" w:cs="宋体"/>
                <w:sz w:val="20"/>
              </w:rPr>
            </w:pPr>
            <w:r>
              <w:rPr>
                <w:rFonts w:hint="eastAsia" w:ascii="宋体" w:hAnsi="宋体" w:cs="宋体"/>
                <w:kern w:val="0"/>
                <w:sz w:val="20"/>
              </w:rPr>
              <w:t>13</w:t>
            </w:r>
          </w:p>
        </w:tc>
        <w:tc>
          <w:tcPr>
            <w:tcW w:w="1161" w:type="dxa"/>
            <w:tcBorders>
              <w:top w:val="single" w:color="000000" w:sz="4" w:space="0"/>
              <w:left w:val="single" w:color="000000" w:sz="4" w:space="0"/>
              <w:bottom w:val="single" w:color="000000" w:sz="4" w:space="0"/>
              <w:right w:val="single" w:color="000000" w:sz="4" w:space="0"/>
            </w:tcBorders>
            <w:vAlign w:val="center"/>
          </w:tcPr>
          <w:p w14:paraId="41A48C7C">
            <w:pPr>
              <w:widowControl/>
              <w:spacing w:line="240" w:lineRule="exact"/>
              <w:jc w:val="center"/>
              <w:textAlignment w:val="center"/>
              <w:rPr>
                <w:rFonts w:hint="eastAsia" w:ascii="宋体" w:hAnsi="宋体" w:cs="宋体"/>
                <w:sz w:val="20"/>
              </w:rPr>
            </w:pPr>
            <w:r>
              <w:rPr>
                <w:rFonts w:hint="eastAsia" w:ascii="宋体" w:hAnsi="宋体" w:cs="宋体"/>
                <w:kern w:val="0"/>
                <w:sz w:val="20"/>
              </w:rPr>
              <w:t>C08012A000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D9B86E">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FC5DF8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8076F87">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0D7CD588">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4E6804F">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社会团体违反《社会团体登记管理条例》以外的其他法律、法规，有关国家机关认为应当撤销登记，并出具明确书面意见的。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89C0E8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65A0C39">
        <w:tblPrEx>
          <w:tblCellMar>
            <w:top w:w="15" w:type="dxa"/>
            <w:left w:w="15" w:type="dxa"/>
            <w:bottom w:w="15" w:type="dxa"/>
            <w:right w:w="15" w:type="dxa"/>
          </w:tblCellMar>
        </w:tblPrEx>
        <w:trPr>
          <w:trHeight w:val="122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8CFF377">
            <w:pPr>
              <w:widowControl/>
              <w:spacing w:line="240" w:lineRule="exact"/>
              <w:jc w:val="center"/>
              <w:textAlignment w:val="center"/>
              <w:rPr>
                <w:rFonts w:hint="eastAsia" w:ascii="宋体" w:hAnsi="宋体" w:cs="宋体"/>
                <w:sz w:val="20"/>
              </w:rPr>
            </w:pPr>
            <w:r>
              <w:rPr>
                <w:rFonts w:hint="eastAsia" w:ascii="宋体" w:hAnsi="宋体" w:cs="宋体"/>
                <w:kern w:val="0"/>
                <w:sz w:val="20"/>
              </w:rPr>
              <w:t>14</w:t>
            </w:r>
          </w:p>
        </w:tc>
        <w:tc>
          <w:tcPr>
            <w:tcW w:w="1161" w:type="dxa"/>
            <w:tcBorders>
              <w:top w:val="single" w:color="000000" w:sz="4" w:space="0"/>
              <w:left w:val="single" w:color="000000" w:sz="4" w:space="0"/>
              <w:bottom w:val="single" w:color="000000" w:sz="4" w:space="0"/>
              <w:right w:val="single" w:color="000000" w:sz="4" w:space="0"/>
            </w:tcBorders>
            <w:vAlign w:val="center"/>
          </w:tcPr>
          <w:p w14:paraId="0E4DF68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C08013A000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E8361E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A932989">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B27BAF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《社会团体登记管理条例》第九条第二款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11CBA6B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D6FB40D">
            <w:pPr>
              <w:widowControl/>
              <w:spacing w:line="240" w:lineRule="exact"/>
              <w:jc w:val="left"/>
              <w:textAlignment w:val="center"/>
              <w:rPr>
                <w:rFonts w:hint="eastAsia" w:ascii="宋体" w:hAnsi="宋体" w:cs="宋体"/>
                <w:sz w:val="20"/>
              </w:rPr>
            </w:pPr>
            <w:r>
              <w:rPr>
                <w:rFonts w:hint="eastAsia" w:ascii="宋体" w:hAnsi="宋体" w:cs="宋体"/>
                <w:kern w:val="0"/>
                <w:sz w:val="20"/>
              </w:rPr>
              <w:t>筹备期间，开展筹备以外活动的。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37933C">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27D4FF4E">
        <w:tblPrEx>
          <w:tblCellMar>
            <w:top w:w="15" w:type="dxa"/>
            <w:left w:w="15" w:type="dxa"/>
            <w:bottom w:w="15" w:type="dxa"/>
            <w:right w:w="15" w:type="dxa"/>
          </w:tblCellMar>
        </w:tblPrEx>
        <w:trPr>
          <w:trHeight w:val="16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94B4DA0">
            <w:pPr>
              <w:widowControl/>
              <w:spacing w:line="240" w:lineRule="exact"/>
              <w:jc w:val="center"/>
              <w:textAlignment w:val="center"/>
              <w:rPr>
                <w:rFonts w:hint="eastAsia" w:ascii="宋体" w:hAnsi="宋体" w:cs="宋体"/>
                <w:sz w:val="20"/>
              </w:rPr>
            </w:pPr>
            <w:r>
              <w:rPr>
                <w:rFonts w:hint="eastAsia" w:ascii="宋体" w:hAnsi="宋体" w:cs="宋体"/>
                <w:kern w:val="0"/>
                <w:sz w:val="20"/>
              </w:rPr>
              <w:t>15</w:t>
            </w:r>
          </w:p>
        </w:tc>
        <w:tc>
          <w:tcPr>
            <w:tcW w:w="1161" w:type="dxa"/>
            <w:tcBorders>
              <w:top w:val="single" w:color="000000" w:sz="4" w:space="0"/>
              <w:left w:val="single" w:color="000000" w:sz="4" w:space="0"/>
              <w:bottom w:val="single" w:color="000000" w:sz="4" w:space="0"/>
              <w:right w:val="single" w:color="000000" w:sz="4" w:space="0"/>
            </w:tcBorders>
            <w:vAlign w:val="center"/>
          </w:tcPr>
          <w:p w14:paraId="5695B53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E1A485A">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E5C832C">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12FBF7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209CF075">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《社会团体登记管理条例》第三十二条、《取缔非法民间组织暂行办法》第三条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3126DBDE">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EFB17C5">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4C67F899">
        <w:tblPrEx>
          <w:tblCellMar>
            <w:top w:w="15" w:type="dxa"/>
            <w:left w:w="15" w:type="dxa"/>
            <w:bottom w:w="15" w:type="dxa"/>
            <w:right w:w="15" w:type="dxa"/>
          </w:tblCellMar>
        </w:tblPrEx>
        <w:trPr>
          <w:trHeight w:val="176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6ED2160">
            <w:pPr>
              <w:widowControl/>
              <w:spacing w:line="240" w:lineRule="exact"/>
              <w:jc w:val="center"/>
              <w:textAlignment w:val="center"/>
              <w:rPr>
                <w:rFonts w:hint="eastAsia" w:ascii="宋体" w:hAnsi="宋体" w:cs="宋体"/>
                <w:sz w:val="20"/>
              </w:rPr>
            </w:pPr>
            <w:r>
              <w:rPr>
                <w:rFonts w:hint="eastAsia" w:ascii="宋体" w:hAnsi="宋体" w:cs="宋体"/>
                <w:kern w:val="0"/>
                <w:sz w:val="20"/>
              </w:rPr>
              <w:t>16</w:t>
            </w:r>
          </w:p>
        </w:tc>
        <w:tc>
          <w:tcPr>
            <w:tcW w:w="1161" w:type="dxa"/>
            <w:tcBorders>
              <w:top w:val="single" w:color="000000" w:sz="4" w:space="0"/>
              <w:left w:val="single" w:color="000000" w:sz="4" w:space="0"/>
              <w:bottom w:val="single" w:color="000000" w:sz="4" w:space="0"/>
              <w:right w:val="single" w:color="000000" w:sz="4" w:space="0"/>
            </w:tcBorders>
            <w:vAlign w:val="center"/>
          </w:tcPr>
          <w:p w14:paraId="72F196D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8E402B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0D27E26">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5F9E059">
            <w:pPr>
              <w:widowControl/>
              <w:spacing w:line="240" w:lineRule="exact"/>
              <w:jc w:val="left"/>
              <w:textAlignment w:val="center"/>
              <w:rPr>
                <w:rFonts w:hint="eastAsia" w:ascii="宋体" w:hAnsi="宋体" w:cs="宋体"/>
                <w:sz w:val="20"/>
              </w:rPr>
            </w:pPr>
            <w:r>
              <w:rPr>
                <w:rFonts w:hint="eastAsia" w:ascii="宋体" w:hAnsi="宋体" w:cs="宋体"/>
                <w:kern w:val="0"/>
                <w:sz w:val="20"/>
              </w:rPr>
              <w:t>《社会团体登记管理条例》第三条第一款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69239FA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《社会团体登记管理条例》第三十二条、《取缔非法民间组织暂行办法》第三条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76ECC860">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被撤销登记的社会团体继续以社会团体名义进行活动的。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9FCF77F">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7D6473A">
        <w:tblPrEx>
          <w:tblCellMar>
            <w:top w:w="15" w:type="dxa"/>
            <w:left w:w="15" w:type="dxa"/>
            <w:bottom w:w="15" w:type="dxa"/>
            <w:right w:w="15" w:type="dxa"/>
          </w:tblCellMar>
        </w:tblPrEx>
        <w:trPr>
          <w:trHeight w:val="168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2C25EC8">
            <w:pPr>
              <w:widowControl/>
              <w:spacing w:line="240" w:lineRule="exact"/>
              <w:jc w:val="center"/>
              <w:textAlignment w:val="center"/>
              <w:rPr>
                <w:rFonts w:hint="eastAsia" w:ascii="宋体" w:hAnsi="宋体" w:cs="宋体"/>
                <w:sz w:val="20"/>
              </w:rPr>
            </w:pPr>
            <w:r>
              <w:rPr>
                <w:rFonts w:hint="eastAsia" w:ascii="宋体" w:hAnsi="宋体" w:cs="宋体"/>
                <w:kern w:val="0"/>
                <w:sz w:val="20"/>
              </w:rPr>
              <w:t>17</w:t>
            </w:r>
          </w:p>
        </w:tc>
        <w:tc>
          <w:tcPr>
            <w:tcW w:w="1161" w:type="dxa"/>
            <w:tcBorders>
              <w:top w:val="single" w:color="000000" w:sz="4" w:space="0"/>
              <w:left w:val="single" w:color="000000" w:sz="4" w:space="0"/>
              <w:bottom w:val="single" w:color="000000" w:sz="4" w:space="0"/>
              <w:right w:val="single" w:color="000000" w:sz="4" w:space="0"/>
            </w:tcBorders>
            <w:vAlign w:val="center"/>
          </w:tcPr>
          <w:p w14:paraId="270EB33D">
            <w:pPr>
              <w:widowControl/>
              <w:spacing w:line="240" w:lineRule="exact"/>
              <w:jc w:val="center"/>
              <w:textAlignment w:val="center"/>
              <w:rPr>
                <w:rFonts w:hint="eastAsia" w:ascii="宋体" w:hAnsi="宋体" w:cs="宋体"/>
                <w:sz w:val="20"/>
              </w:rPr>
            </w:pPr>
            <w:r>
              <w:rPr>
                <w:rFonts w:hint="eastAsia" w:ascii="宋体" w:hAnsi="宋体" w:cs="宋体"/>
                <w:kern w:val="0"/>
                <w:sz w:val="20"/>
              </w:rPr>
              <w:t>C08110A000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ED564B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BA23FB0">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行业协会组织本行业的经营者达成垄断协议情节严重的行为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F26FC8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《中华人民共和国反垄断法》第十六条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5E6E03C7">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《中华人民共和国反垄断法》第四十六条第三款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7D776FB">
            <w:pPr>
              <w:widowControl/>
              <w:spacing w:line="240" w:lineRule="exact"/>
              <w:jc w:val="left"/>
              <w:textAlignment w:val="center"/>
              <w:rPr>
                <w:rFonts w:hint="eastAsia" w:ascii="宋体" w:hAnsi="宋体" w:cs="宋体"/>
                <w:sz w:val="20"/>
              </w:rPr>
            </w:pPr>
            <w:r>
              <w:rPr>
                <w:rFonts w:hint="eastAsia" w:ascii="宋体" w:hAnsi="宋体" w:cs="宋体"/>
                <w:kern w:val="0"/>
                <w:sz w:val="20"/>
              </w:rPr>
              <w:t>经反垄断执法机构认定，行业协会违反《中华人民共和国反垄断法》规定，组织本行业的经营者达成垄断协议，情节严重的。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52546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3F40547">
        <w:tblPrEx>
          <w:tblCellMar>
            <w:top w:w="15" w:type="dxa"/>
            <w:left w:w="15" w:type="dxa"/>
            <w:bottom w:w="15" w:type="dxa"/>
            <w:right w:w="15" w:type="dxa"/>
          </w:tblCellMar>
        </w:tblPrEx>
        <w:trPr>
          <w:trHeight w:val="16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2C95EED">
            <w:pPr>
              <w:widowControl/>
              <w:spacing w:line="240" w:lineRule="exact"/>
              <w:jc w:val="center"/>
              <w:textAlignment w:val="center"/>
              <w:rPr>
                <w:rFonts w:hint="eastAsia" w:ascii="宋体" w:hAnsi="宋体" w:cs="宋体"/>
                <w:sz w:val="20"/>
              </w:rPr>
            </w:pPr>
            <w:r>
              <w:rPr>
                <w:rFonts w:hint="eastAsia" w:ascii="宋体" w:hAnsi="宋体" w:cs="宋体"/>
                <w:kern w:val="0"/>
                <w:sz w:val="20"/>
              </w:rPr>
              <w:t>18</w:t>
            </w:r>
          </w:p>
        </w:tc>
        <w:tc>
          <w:tcPr>
            <w:tcW w:w="1161" w:type="dxa"/>
            <w:tcBorders>
              <w:top w:val="single" w:color="000000" w:sz="4" w:space="0"/>
              <w:left w:val="single" w:color="000000" w:sz="4" w:space="0"/>
              <w:bottom w:val="single" w:color="000000" w:sz="4" w:space="0"/>
              <w:right w:val="single" w:color="000000" w:sz="4" w:space="0"/>
            </w:tcBorders>
            <w:vAlign w:val="center"/>
          </w:tcPr>
          <w:p w14:paraId="73CB51B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899AAA6">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06485306">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行业协会组织经营者相互串通，操纵市场价格，情节严重的行为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3CF1E77">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《价格违法行为行政处罚规定》第五条第三款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8B9E04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《价格违法行为行政处罚规定》第五条第三款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9CFD83C">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经价格主管部门认定行业协会组织经营者相互串通，操纵市场价格，情节严重的。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49E73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CACFE4C">
        <w:tblPrEx>
          <w:tblCellMar>
            <w:top w:w="15" w:type="dxa"/>
            <w:left w:w="15" w:type="dxa"/>
            <w:bottom w:w="15" w:type="dxa"/>
            <w:right w:w="15" w:type="dxa"/>
          </w:tblCellMar>
        </w:tblPrEx>
        <w:trPr>
          <w:trHeight w:val="169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01F2716">
            <w:pPr>
              <w:widowControl/>
              <w:spacing w:line="240" w:lineRule="exact"/>
              <w:jc w:val="center"/>
              <w:textAlignment w:val="center"/>
              <w:rPr>
                <w:rFonts w:hint="eastAsia" w:ascii="宋体" w:hAnsi="宋体" w:cs="宋体"/>
                <w:sz w:val="20"/>
              </w:rPr>
            </w:pPr>
            <w:r>
              <w:rPr>
                <w:rFonts w:hint="eastAsia" w:ascii="宋体" w:hAnsi="宋体" w:cs="宋体"/>
                <w:kern w:val="0"/>
                <w:sz w:val="20"/>
              </w:rPr>
              <w:t>19</w:t>
            </w:r>
          </w:p>
        </w:tc>
        <w:tc>
          <w:tcPr>
            <w:tcW w:w="1161" w:type="dxa"/>
            <w:tcBorders>
              <w:top w:val="single" w:color="000000" w:sz="4" w:space="0"/>
              <w:left w:val="single" w:color="000000" w:sz="4" w:space="0"/>
              <w:bottom w:val="single" w:color="000000" w:sz="4" w:space="0"/>
              <w:right w:val="single" w:color="000000" w:sz="4" w:space="0"/>
            </w:tcBorders>
            <w:vAlign w:val="center"/>
          </w:tcPr>
          <w:p w14:paraId="3A82AA9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BFD2232">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2AC26A1E">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行业协会捏造、散布涨价信息，扰乱市场价格秩序，情节严重的行为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80C9B33">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《价格违法行为行政处罚规定》第六条第一款第（一）项、第二款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5C31397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9D9A0E1">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经价格主管部门认定行业协会捏造、散布涨价信息，扰乱市场价格秩序，情节严重的。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FE7C4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5F9DB8D">
        <w:tblPrEx>
          <w:tblCellMar>
            <w:top w:w="15" w:type="dxa"/>
            <w:left w:w="15" w:type="dxa"/>
            <w:bottom w:w="15" w:type="dxa"/>
            <w:right w:w="15" w:type="dxa"/>
          </w:tblCellMar>
        </w:tblPrEx>
        <w:trPr>
          <w:trHeight w:val="9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7F97478">
            <w:pPr>
              <w:widowControl/>
              <w:spacing w:line="240" w:lineRule="exact"/>
              <w:jc w:val="center"/>
              <w:textAlignment w:val="center"/>
              <w:rPr>
                <w:rFonts w:hint="eastAsia" w:ascii="宋体" w:hAnsi="宋体" w:cs="宋体"/>
                <w:sz w:val="20"/>
              </w:rPr>
            </w:pPr>
            <w:r>
              <w:rPr>
                <w:rFonts w:hint="eastAsia" w:ascii="宋体" w:hAnsi="宋体" w:cs="宋体"/>
                <w:kern w:val="0"/>
                <w:sz w:val="20"/>
              </w:rPr>
              <w:t>20</w:t>
            </w:r>
          </w:p>
        </w:tc>
        <w:tc>
          <w:tcPr>
            <w:tcW w:w="1161" w:type="dxa"/>
            <w:tcBorders>
              <w:top w:val="single" w:color="000000" w:sz="4" w:space="0"/>
              <w:left w:val="single" w:color="000000" w:sz="4" w:space="0"/>
              <w:bottom w:val="single" w:color="000000" w:sz="4" w:space="0"/>
              <w:right w:val="single" w:color="000000" w:sz="4" w:space="0"/>
            </w:tcBorders>
            <w:vAlign w:val="center"/>
          </w:tcPr>
          <w:p w14:paraId="047ED1CB">
            <w:pPr>
              <w:widowControl/>
              <w:spacing w:line="240" w:lineRule="exact"/>
              <w:jc w:val="center"/>
              <w:textAlignment w:val="center"/>
              <w:rPr>
                <w:rFonts w:hint="eastAsia" w:ascii="宋体" w:hAnsi="宋体" w:cs="宋体"/>
                <w:sz w:val="20"/>
              </w:rPr>
            </w:pPr>
            <w:r>
              <w:rPr>
                <w:rFonts w:hint="eastAsia" w:ascii="宋体" w:hAnsi="宋体" w:cs="宋体"/>
                <w:kern w:val="0"/>
                <w:sz w:val="20"/>
              </w:rPr>
              <w:t>C08113A000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8A545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3DAC1CE8">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行业协会除生产自用外，超出正常的存储数量或者存储周期，大量囤积市场供应紧张、价格发生异常波动的商品，经价格主管部门告诫仍继续囤积，情节严重的行为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4483480">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《价格违法行为行政处罚规定》第六条第一款第（二）项、第二款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C868D0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《价格违法行为行政处罚规定》第六条第一款第（二）项、第二款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73378E33">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经价格主管部门认定行业协会除生产自用外，超出正常的存储数量或者存储周期，大量囤积市场供应紧张、价格发生异常波动的商品，经价格主管部门告诫仍继续囤积，情节严重的。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13D1B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14DAED3">
        <w:tblPrEx>
          <w:tblCellMar>
            <w:top w:w="15" w:type="dxa"/>
            <w:left w:w="15" w:type="dxa"/>
            <w:bottom w:w="15" w:type="dxa"/>
            <w:right w:w="15" w:type="dxa"/>
          </w:tblCellMar>
        </w:tblPrEx>
        <w:trPr>
          <w:trHeight w:val="17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DF83338">
            <w:pPr>
              <w:widowControl/>
              <w:spacing w:line="240" w:lineRule="exact"/>
              <w:jc w:val="center"/>
              <w:textAlignment w:val="center"/>
              <w:rPr>
                <w:rFonts w:hint="eastAsia" w:ascii="宋体" w:hAnsi="宋体" w:cs="宋体"/>
                <w:sz w:val="20"/>
              </w:rPr>
            </w:pPr>
            <w:r>
              <w:rPr>
                <w:rFonts w:hint="eastAsia" w:ascii="宋体" w:hAnsi="宋体" w:cs="宋体"/>
                <w:kern w:val="0"/>
                <w:sz w:val="20"/>
              </w:rPr>
              <w:t>21</w:t>
            </w:r>
          </w:p>
        </w:tc>
        <w:tc>
          <w:tcPr>
            <w:tcW w:w="1161" w:type="dxa"/>
            <w:tcBorders>
              <w:top w:val="single" w:color="000000" w:sz="4" w:space="0"/>
              <w:left w:val="single" w:color="000000" w:sz="4" w:space="0"/>
              <w:bottom w:val="single" w:color="000000" w:sz="4" w:space="0"/>
              <w:right w:val="single" w:color="000000" w:sz="4" w:space="0"/>
            </w:tcBorders>
            <w:vAlign w:val="center"/>
          </w:tcPr>
          <w:p w14:paraId="31C38F28">
            <w:pPr>
              <w:widowControl/>
              <w:spacing w:line="240" w:lineRule="exact"/>
              <w:jc w:val="center"/>
              <w:textAlignment w:val="center"/>
              <w:rPr>
                <w:rFonts w:hint="eastAsia" w:ascii="宋体" w:hAnsi="宋体" w:cs="宋体"/>
                <w:sz w:val="20"/>
              </w:rPr>
            </w:pPr>
            <w:r>
              <w:rPr>
                <w:rFonts w:hint="eastAsia" w:ascii="宋体" w:hAnsi="宋体" w:cs="宋体"/>
                <w:kern w:val="0"/>
                <w:sz w:val="20"/>
              </w:rPr>
              <w:t>C08114A000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F2931FB">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621F27E0">
            <w:pPr>
              <w:widowControl/>
              <w:spacing w:line="240" w:lineRule="exact"/>
              <w:jc w:val="left"/>
              <w:textAlignment w:val="center"/>
              <w:rPr>
                <w:rFonts w:hint="eastAsia" w:ascii="宋体" w:hAnsi="宋体" w:cs="宋体"/>
                <w:sz w:val="20"/>
              </w:rPr>
            </w:pPr>
            <w:r>
              <w:rPr>
                <w:rFonts w:hint="eastAsia" w:ascii="宋体" w:hAnsi="宋体" w:cs="宋体"/>
                <w:kern w:val="0"/>
                <w:sz w:val="20"/>
              </w:rPr>
              <w:t>行业协会利用其它手段哄抬价格，推动商品价格上涨，情节严重的行为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4A38AB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《价格违法行为行政处罚规定》第六条第一款第（三）项、第二款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3D8AADEC">
            <w:pPr>
              <w:widowControl/>
              <w:spacing w:line="240" w:lineRule="exact"/>
              <w:jc w:val="left"/>
              <w:textAlignment w:val="center"/>
              <w:rPr>
                <w:rFonts w:hint="eastAsia" w:ascii="宋体" w:hAnsi="宋体" w:cs="宋体"/>
                <w:sz w:val="20"/>
              </w:rPr>
            </w:pPr>
            <w:r>
              <w:rPr>
                <w:rFonts w:hint="eastAsia" w:ascii="宋体" w:hAnsi="宋体" w:cs="宋体"/>
                <w:kern w:val="0"/>
                <w:sz w:val="20"/>
              </w:rPr>
              <w:t>《价格违法行为行政处罚规定》第六条第一款第（三）项、第二款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7FD537E">
            <w:pPr>
              <w:widowControl/>
              <w:spacing w:line="240" w:lineRule="exact"/>
              <w:jc w:val="left"/>
              <w:textAlignment w:val="center"/>
              <w:rPr>
                <w:rFonts w:hint="eastAsia" w:ascii="宋体" w:hAnsi="宋体" w:cs="宋体"/>
                <w:sz w:val="20"/>
              </w:rPr>
            </w:pPr>
            <w:r>
              <w:rPr>
                <w:rFonts w:hint="eastAsia" w:ascii="宋体" w:hAnsi="宋体" w:cs="宋体"/>
                <w:kern w:val="0"/>
                <w:sz w:val="20"/>
              </w:rPr>
              <w:t>经价格主管部门认定行业协会利用其它手段哄抬价格，推动商品价格过快、过高上涨，情节严重的。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D6E839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9BD238F">
        <w:tblPrEx>
          <w:tblCellMar>
            <w:top w:w="15" w:type="dxa"/>
            <w:left w:w="15" w:type="dxa"/>
            <w:bottom w:w="15" w:type="dxa"/>
            <w:right w:w="15" w:type="dxa"/>
          </w:tblCellMar>
        </w:tblPrEx>
        <w:trPr>
          <w:trHeight w:val="22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2350370">
            <w:pPr>
              <w:widowControl/>
              <w:spacing w:line="240" w:lineRule="exact"/>
              <w:jc w:val="center"/>
              <w:textAlignment w:val="center"/>
              <w:rPr>
                <w:rFonts w:hint="eastAsia" w:ascii="宋体" w:hAnsi="宋体" w:cs="宋体"/>
                <w:sz w:val="20"/>
              </w:rPr>
            </w:pPr>
            <w:r>
              <w:rPr>
                <w:rFonts w:hint="eastAsia" w:ascii="宋体" w:hAnsi="宋体" w:cs="宋体"/>
                <w:kern w:val="0"/>
                <w:sz w:val="20"/>
              </w:rPr>
              <w:t>22</w:t>
            </w:r>
          </w:p>
        </w:tc>
        <w:tc>
          <w:tcPr>
            <w:tcW w:w="1161" w:type="dxa"/>
            <w:tcBorders>
              <w:top w:val="single" w:color="000000" w:sz="4" w:space="0"/>
              <w:left w:val="single" w:color="000000" w:sz="4" w:space="0"/>
              <w:bottom w:val="single" w:color="000000" w:sz="4" w:space="0"/>
              <w:right w:val="single" w:color="000000" w:sz="4" w:space="0"/>
            </w:tcBorders>
            <w:vAlign w:val="center"/>
          </w:tcPr>
          <w:p w14:paraId="795215B2">
            <w:pPr>
              <w:widowControl/>
              <w:spacing w:line="240" w:lineRule="exact"/>
              <w:jc w:val="center"/>
              <w:textAlignment w:val="center"/>
              <w:rPr>
                <w:rFonts w:hint="eastAsia" w:ascii="宋体" w:hAnsi="宋体" w:cs="宋体"/>
                <w:sz w:val="20"/>
              </w:rPr>
            </w:pPr>
            <w:r>
              <w:rPr>
                <w:rFonts w:hint="eastAsia" w:ascii="宋体" w:hAnsi="宋体" w:cs="宋体"/>
                <w:kern w:val="0"/>
                <w:sz w:val="20"/>
              </w:rPr>
              <w:t>C08117A000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90A4385">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tcBorders>
              <w:top w:val="single" w:color="000000" w:sz="4" w:space="0"/>
              <w:left w:val="single" w:color="000000" w:sz="4" w:space="0"/>
              <w:bottom w:val="single" w:color="000000" w:sz="4" w:space="0"/>
              <w:right w:val="single" w:color="000000" w:sz="4" w:space="0"/>
            </w:tcBorders>
            <w:vAlign w:val="center"/>
          </w:tcPr>
          <w:p w14:paraId="413ABF0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宗教团体对在其主办大型宗教活动过程中发生危害国家安全、公共安全或者严重破坏社会秩序情况负有责任，且情节严重的行为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C025901">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D0F8ED5">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《宗教事务条例》第六十四条第一款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974695B">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宗教团体对其主办的大型宗教活动过程中发生危害国家安全、公共安全或者严重破坏社会秩序情况负有责任，且情节严重的。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3F5793">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893C0D6">
        <w:tblPrEx>
          <w:tblCellMar>
            <w:top w:w="15" w:type="dxa"/>
            <w:left w:w="15" w:type="dxa"/>
            <w:bottom w:w="15" w:type="dxa"/>
            <w:right w:w="15" w:type="dxa"/>
          </w:tblCellMar>
        </w:tblPrEx>
        <w:trPr>
          <w:trHeight w:val="94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5F4F50D">
            <w:pPr>
              <w:widowControl/>
              <w:spacing w:line="240" w:lineRule="exact"/>
              <w:jc w:val="center"/>
              <w:textAlignment w:val="center"/>
              <w:rPr>
                <w:rFonts w:hint="eastAsia" w:ascii="宋体" w:hAnsi="宋体" w:cs="宋体"/>
                <w:sz w:val="20"/>
              </w:rPr>
            </w:pPr>
            <w:r>
              <w:rPr>
                <w:rFonts w:hint="eastAsia" w:ascii="宋体" w:hAnsi="宋体" w:cs="宋体"/>
                <w:kern w:val="0"/>
                <w:sz w:val="20"/>
              </w:rPr>
              <w:t>23</w:t>
            </w:r>
          </w:p>
        </w:tc>
        <w:tc>
          <w:tcPr>
            <w:tcW w:w="1161" w:type="dxa"/>
            <w:tcBorders>
              <w:top w:val="single" w:color="000000" w:sz="4" w:space="0"/>
              <w:left w:val="single" w:color="000000" w:sz="4" w:space="0"/>
              <w:bottom w:val="single" w:color="000000" w:sz="4" w:space="0"/>
              <w:right w:val="single" w:color="000000" w:sz="4" w:space="0"/>
            </w:tcBorders>
            <w:vAlign w:val="center"/>
          </w:tcPr>
          <w:p w14:paraId="6DCBB9E0">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F0809">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BD7EB9F">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A80358E">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60287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ACFCE3B">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9ACAE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92A3A87">
        <w:tblPrEx>
          <w:tblCellMar>
            <w:top w:w="15" w:type="dxa"/>
            <w:left w:w="15" w:type="dxa"/>
            <w:bottom w:w="15" w:type="dxa"/>
            <w:right w:w="15" w:type="dxa"/>
          </w:tblCellMar>
        </w:tblPrEx>
        <w:trPr>
          <w:trHeight w:val="9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14A7A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A7396B0">
            <w:pPr>
              <w:widowControl/>
              <w:spacing w:line="240" w:lineRule="exact"/>
              <w:jc w:val="center"/>
              <w:textAlignment w:val="center"/>
              <w:rPr>
                <w:rFonts w:hint="eastAsia" w:ascii="宋体" w:hAnsi="宋体" w:cs="宋体"/>
                <w:sz w:val="20"/>
              </w:rPr>
            </w:pPr>
            <w:r>
              <w:rPr>
                <w:rFonts w:hint="eastAsia" w:ascii="宋体" w:hAnsi="宋体" w:cs="宋体"/>
                <w:kern w:val="0"/>
                <w:sz w:val="20"/>
              </w:rPr>
              <w:t>C08118A020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23CCA5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D89553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1F4D0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32568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CB48F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宗教团体未按规定办理变更登记或者备案手续，情节严重，且拒不整改的。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D35E4C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7DD0196">
        <w:tblPrEx>
          <w:tblCellMar>
            <w:top w:w="15" w:type="dxa"/>
            <w:left w:w="15" w:type="dxa"/>
            <w:bottom w:w="15" w:type="dxa"/>
            <w:right w:w="15" w:type="dxa"/>
          </w:tblCellMar>
        </w:tblPrEx>
        <w:trPr>
          <w:trHeight w:val="100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90F6AF2">
            <w:pPr>
              <w:widowControl/>
              <w:spacing w:line="240" w:lineRule="exact"/>
              <w:jc w:val="center"/>
              <w:textAlignment w:val="center"/>
              <w:rPr>
                <w:rFonts w:hint="eastAsia" w:ascii="宋体" w:hAnsi="宋体" w:cs="宋体"/>
                <w:sz w:val="20"/>
              </w:rPr>
            </w:pPr>
            <w:r>
              <w:rPr>
                <w:rFonts w:hint="eastAsia" w:ascii="宋体" w:hAnsi="宋体" w:cs="宋体"/>
                <w:kern w:val="0"/>
                <w:sz w:val="20"/>
              </w:rPr>
              <w:t>24</w:t>
            </w:r>
          </w:p>
        </w:tc>
        <w:tc>
          <w:tcPr>
            <w:tcW w:w="1161" w:type="dxa"/>
            <w:tcBorders>
              <w:top w:val="single" w:color="000000" w:sz="4" w:space="0"/>
              <w:left w:val="single" w:color="000000" w:sz="4" w:space="0"/>
              <w:bottom w:val="single" w:color="000000" w:sz="4" w:space="0"/>
              <w:right w:val="single" w:color="000000" w:sz="4" w:space="0"/>
            </w:tcBorders>
            <w:vAlign w:val="center"/>
          </w:tcPr>
          <w:p w14:paraId="078861EF">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7982CDF">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6B80193">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宗教团体违反本条例第五条规定，违背宗教的独立自主自办原则情节严重的行为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B757679">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EDE143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5A085E4">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2002F1B">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73B35037">
        <w:tblPrEx>
          <w:tblCellMar>
            <w:top w:w="15" w:type="dxa"/>
            <w:left w:w="15" w:type="dxa"/>
            <w:bottom w:w="15" w:type="dxa"/>
            <w:right w:w="15" w:type="dxa"/>
          </w:tblCellMar>
        </w:tblPrEx>
        <w:trPr>
          <w:trHeight w:val="103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97925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74E7922">
            <w:pPr>
              <w:widowControl/>
              <w:spacing w:line="240" w:lineRule="exact"/>
              <w:jc w:val="center"/>
              <w:textAlignment w:val="center"/>
              <w:rPr>
                <w:rFonts w:hint="eastAsia" w:ascii="宋体" w:hAnsi="宋体" w:cs="宋体"/>
                <w:sz w:val="20"/>
              </w:rPr>
            </w:pPr>
            <w:r>
              <w:rPr>
                <w:rFonts w:hint="eastAsia" w:ascii="宋体" w:hAnsi="宋体" w:cs="宋体"/>
                <w:kern w:val="0"/>
                <w:sz w:val="20"/>
              </w:rPr>
              <w:t>C08119A020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9F37E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6F4E70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2099E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9D98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BC49D24">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宗教团体、宗教院校、宗教活动场所违背宗教的独立自主自办原则，情节严重，且拒不整改的。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4D7CD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6B5BF77E">
        <w:tblPrEx>
          <w:tblCellMar>
            <w:top w:w="15" w:type="dxa"/>
            <w:left w:w="15" w:type="dxa"/>
            <w:bottom w:w="15" w:type="dxa"/>
            <w:right w:w="15" w:type="dxa"/>
          </w:tblCellMar>
        </w:tblPrEx>
        <w:trPr>
          <w:trHeight w:val="90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20D0908">
            <w:pPr>
              <w:widowControl/>
              <w:spacing w:line="240" w:lineRule="exact"/>
              <w:jc w:val="center"/>
              <w:textAlignment w:val="center"/>
              <w:rPr>
                <w:rFonts w:hint="eastAsia" w:ascii="宋体" w:hAnsi="宋体" w:cs="宋体"/>
                <w:sz w:val="20"/>
              </w:rPr>
            </w:pPr>
            <w:r>
              <w:rPr>
                <w:rFonts w:hint="eastAsia" w:ascii="宋体" w:hAnsi="宋体" w:cs="宋体"/>
                <w:kern w:val="0"/>
                <w:sz w:val="20"/>
              </w:rPr>
              <w:t>25</w:t>
            </w:r>
          </w:p>
        </w:tc>
        <w:tc>
          <w:tcPr>
            <w:tcW w:w="1161" w:type="dxa"/>
            <w:tcBorders>
              <w:top w:val="single" w:color="000000" w:sz="4" w:space="0"/>
              <w:left w:val="single" w:color="000000" w:sz="4" w:space="0"/>
              <w:bottom w:val="single" w:color="000000" w:sz="4" w:space="0"/>
              <w:right w:val="single" w:color="000000" w:sz="4" w:space="0"/>
            </w:tcBorders>
            <w:vAlign w:val="center"/>
          </w:tcPr>
          <w:p w14:paraId="3E3D0E3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CE0D79">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FCC7073">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宗教团体违反国家有关规定接受境内外捐赠情节严重的行为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7137C7">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6AD04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《宗教事务条例》第六十五条第（七）项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794B13F">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DDDBC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354A5D91">
        <w:tblPrEx>
          <w:tblCellMar>
            <w:top w:w="15" w:type="dxa"/>
            <w:left w:w="15" w:type="dxa"/>
            <w:bottom w:w="15" w:type="dxa"/>
            <w:right w:w="15" w:type="dxa"/>
          </w:tblCellMar>
        </w:tblPrEx>
        <w:trPr>
          <w:trHeight w:val="10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80577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DB68D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C08120A020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807A07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CC1A55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D1480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669BF9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0D7E525">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宗教团体、宗教院校、宗教活动场所违反国家有关规定接受境内外捐赠，情节严重，且拒不整改的。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ACED0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5E0FE054">
        <w:tblPrEx>
          <w:tblCellMar>
            <w:top w:w="15" w:type="dxa"/>
            <w:left w:w="15" w:type="dxa"/>
            <w:bottom w:w="15" w:type="dxa"/>
            <w:right w:w="15" w:type="dxa"/>
          </w:tblCellMar>
        </w:tblPrEx>
        <w:trPr>
          <w:trHeight w:val="94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7EB0C89">
            <w:pPr>
              <w:widowControl/>
              <w:spacing w:line="240" w:lineRule="exact"/>
              <w:jc w:val="center"/>
              <w:textAlignment w:val="center"/>
              <w:rPr>
                <w:rFonts w:hint="eastAsia" w:ascii="宋体" w:hAnsi="宋体" w:cs="宋体"/>
                <w:sz w:val="20"/>
              </w:rPr>
            </w:pPr>
            <w:r>
              <w:rPr>
                <w:rFonts w:hint="eastAsia" w:ascii="宋体" w:hAnsi="宋体" w:cs="宋体"/>
                <w:kern w:val="0"/>
                <w:sz w:val="20"/>
              </w:rPr>
              <w:t>26</w:t>
            </w:r>
          </w:p>
        </w:tc>
        <w:tc>
          <w:tcPr>
            <w:tcW w:w="1161" w:type="dxa"/>
            <w:tcBorders>
              <w:top w:val="single" w:color="000000" w:sz="4" w:space="0"/>
              <w:left w:val="single" w:color="000000" w:sz="4" w:space="0"/>
              <w:bottom w:val="single" w:color="000000" w:sz="4" w:space="0"/>
              <w:right w:val="single" w:color="000000" w:sz="4" w:space="0"/>
            </w:tcBorders>
            <w:vAlign w:val="center"/>
          </w:tcPr>
          <w:p w14:paraId="1D15826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19D927C">
            <w:pPr>
              <w:widowControl/>
              <w:spacing w:line="240" w:lineRule="exact"/>
              <w:jc w:val="center"/>
              <w:textAlignment w:val="center"/>
              <w:rPr>
                <w:rFonts w:hint="eastAsia" w:ascii="宋体" w:hAnsi="宋体" w:cs="宋体"/>
                <w:sz w:val="20"/>
              </w:rPr>
            </w:pPr>
            <w:r>
              <w:rPr>
                <w:rFonts w:hint="eastAsia" w:ascii="宋体" w:hAnsi="宋体" w:cs="宋体"/>
                <w:kern w:val="0"/>
                <w:sz w:val="20"/>
              </w:rPr>
              <w:t>社团</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1F11A9E">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宗教团体拒不接受登记管理机关依法实施的监督管理情节严重的行为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B688A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《宗教事务条例》第六条第二款、第三款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A315DA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《宗教事务条例》第六十五条第（八）项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3EE47AE">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7ABEF6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16B707">
        <w:tblPrEx>
          <w:tblCellMar>
            <w:top w:w="15" w:type="dxa"/>
            <w:left w:w="15" w:type="dxa"/>
            <w:bottom w:w="15" w:type="dxa"/>
            <w:right w:w="15" w:type="dxa"/>
          </w:tblCellMar>
        </w:tblPrEx>
        <w:trPr>
          <w:trHeight w:val="110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6D5C4E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2BEE95E">
            <w:pPr>
              <w:widowControl/>
              <w:spacing w:line="240" w:lineRule="exact"/>
              <w:jc w:val="center"/>
              <w:textAlignment w:val="center"/>
              <w:rPr>
                <w:rFonts w:hint="eastAsia" w:ascii="宋体" w:hAnsi="宋体" w:cs="宋体"/>
                <w:sz w:val="20"/>
              </w:rPr>
            </w:pPr>
            <w:r>
              <w:rPr>
                <w:rFonts w:hint="eastAsia" w:ascii="宋体" w:hAnsi="宋体" w:cs="宋体"/>
                <w:kern w:val="0"/>
                <w:sz w:val="20"/>
              </w:rPr>
              <w:t>C08121A020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921EAC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DD69C1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E561C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4A68D5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A72D9F5">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宗教团体、宗教院校、宗教活动场所拒不接受行政管理机关依法实施的监督管理的，情节严重，且拒不整改的。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506745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807796E">
        <w:tblPrEx>
          <w:tblCellMar>
            <w:top w:w="15" w:type="dxa"/>
            <w:left w:w="15" w:type="dxa"/>
            <w:bottom w:w="15" w:type="dxa"/>
            <w:right w:w="15" w:type="dxa"/>
          </w:tblCellMar>
        </w:tblPrEx>
        <w:trPr>
          <w:trHeight w:val="39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44CCDB0">
            <w:pPr>
              <w:widowControl/>
              <w:spacing w:line="240" w:lineRule="exact"/>
              <w:jc w:val="center"/>
              <w:textAlignment w:val="center"/>
              <w:rPr>
                <w:rFonts w:hint="eastAsia" w:ascii="宋体" w:hAnsi="宋体" w:cs="宋体"/>
                <w:sz w:val="20"/>
              </w:rPr>
            </w:pPr>
            <w:r>
              <w:rPr>
                <w:rFonts w:hint="eastAsia" w:ascii="宋体" w:hAnsi="宋体" w:cs="宋体"/>
                <w:kern w:val="0"/>
                <w:sz w:val="20"/>
              </w:rPr>
              <w:t>27</w:t>
            </w:r>
          </w:p>
        </w:tc>
        <w:tc>
          <w:tcPr>
            <w:tcW w:w="1161" w:type="dxa"/>
            <w:tcBorders>
              <w:top w:val="single" w:color="000000" w:sz="4" w:space="0"/>
              <w:left w:val="single" w:color="000000" w:sz="4" w:space="0"/>
              <w:bottom w:val="single" w:color="000000" w:sz="4" w:space="0"/>
              <w:right w:val="single" w:color="000000" w:sz="4" w:space="0"/>
            </w:tcBorders>
            <w:vAlign w:val="center"/>
          </w:tcPr>
          <w:p w14:paraId="352874C6">
            <w:pPr>
              <w:widowControl/>
              <w:spacing w:line="240" w:lineRule="exact"/>
              <w:jc w:val="center"/>
              <w:textAlignment w:val="center"/>
              <w:rPr>
                <w:rFonts w:hint="eastAsia" w:ascii="宋体" w:hAnsi="宋体" w:cs="宋体"/>
                <w:sz w:val="20"/>
              </w:rPr>
            </w:pPr>
            <w:r>
              <w:rPr>
                <w:rFonts w:hint="eastAsia" w:ascii="宋体" w:hAnsi="宋体" w:cs="宋体"/>
                <w:kern w:val="0"/>
                <w:sz w:val="20"/>
              </w:rPr>
              <w:t>C08150A000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8188071">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6FC39F76">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情节严重且拒不接受整顿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D78767A">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《宗教事务条例》第四条第三款、第四款、第六十三条第一款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C734C25">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15B0194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或者宗教活动场所有宣扬、支持、资助宗教极端主义，或者利用宗教进行危害国家安全、公共安全，破坏民族团结、分裂国家和恐怖活动，侵犯公民人身权利、民主权利，妨害社会管理秩序，侵犯公私财产等违法活动，情节严重，且拒不接受整顿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64EA77">
            <w:pPr>
              <w:widowControl/>
              <w:spacing w:line="240" w:lineRule="exact"/>
              <w:jc w:val="left"/>
              <w:textAlignment w:val="center"/>
              <w:rPr>
                <w:rFonts w:hint="eastAsia" w:ascii="宋体" w:hAnsi="宋体" w:cs="宋体"/>
                <w:sz w:val="20"/>
              </w:rPr>
            </w:pPr>
            <w:r>
              <w:rPr>
                <w:rFonts w:hint="eastAsia" w:ascii="宋体" w:hAnsi="宋体" w:cs="宋体"/>
                <w:kern w:val="0"/>
                <w:sz w:val="20"/>
              </w:rPr>
              <w:t>吊销其登记证书。</w:t>
            </w:r>
          </w:p>
        </w:tc>
      </w:tr>
      <w:tr w14:paraId="5F01D53C">
        <w:tblPrEx>
          <w:tblCellMar>
            <w:top w:w="15" w:type="dxa"/>
            <w:left w:w="15" w:type="dxa"/>
            <w:bottom w:w="15" w:type="dxa"/>
            <w:right w:w="15" w:type="dxa"/>
          </w:tblCellMar>
        </w:tblPrEx>
        <w:trPr>
          <w:trHeight w:val="1169" w:hRule="atLeast"/>
          <w:jc w:val="center"/>
        </w:trPr>
        <w:tc>
          <w:tcPr>
            <w:tcW w:w="504" w:type="dxa"/>
            <w:vMerge w:val="restart"/>
            <w:tcBorders>
              <w:top w:val="single" w:color="000000" w:sz="4" w:space="0"/>
              <w:left w:val="single" w:color="000000" w:sz="4" w:space="0"/>
              <w:right w:val="single" w:color="000000" w:sz="4" w:space="0"/>
            </w:tcBorders>
            <w:vAlign w:val="center"/>
          </w:tcPr>
          <w:p w14:paraId="2251ADEE">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28</w:t>
            </w:r>
          </w:p>
        </w:tc>
        <w:tc>
          <w:tcPr>
            <w:tcW w:w="1161" w:type="dxa"/>
            <w:tcBorders>
              <w:top w:val="single" w:color="000000" w:sz="4" w:space="0"/>
              <w:left w:val="single" w:color="000000" w:sz="4" w:space="0"/>
              <w:bottom w:val="single" w:color="000000" w:sz="4" w:space="0"/>
              <w:right w:val="single" w:color="000000" w:sz="4" w:space="0"/>
            </w:tcBorders>
            <w:vAlign w:val="center"/>
          </w:tcPr>
          <w:p w14:paraId="2F6F5DE7">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C08152A010</w:t>
            </w:r>
          </w:p>
        </w:tc>
        <w:tc>
          <w:tcPr>
            <w:tcW w:w="585" w:type="dxa"/>
            <w:vMerge w:val="restart"/>
            <w:tcBorders>
              <w:top w:val="single" w:color="000000" w:sz="4" w:space="0"/>
              <w:left w:val="single" w:color="000000" w:sz="4" w:space="0"/>
              <w:right w:val="single" w:color="000000" w:sz="4" w:space="0"/>
            </w:tcBorders>
            <w:vAlign w:val="center"/>
          </w:tcPr>
          <w:p w14:paraId="6E157689">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right w:val="single" w:color="000000" w:sz="4" w:space="0"/>
            </w:tcBorders>
            <w:vAlign w:val="center"/>
          </w:tcPr>
          <w:p w14:paraId="0FE722E0">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对宗教活动场所违反《宗教事务条例》第二十六条规定，未建立有关管理制度或者管理制度不符合要求的行为</w:t>
            </w:r>
          </w:p>
        </w:tc>
        <w:tc>
          <w:tcPr>
            <w:tcW w:w="1501" w:type="dxa"/>
            <w:vMerge w:val="restart"/>
            <w:tcBorders>
              <w:top w:val="single" w:color="000000" w:sz="4" w:space="0"/>
              <w:left w:val="single" w:color="000000" w:sz="4" w:space="0"/>
              <w:right w:val="single" w:color="000000" w:sz="4" w:space="0"/>
            </w:tcBorders>
            <w:vAlign w:val="center"/>
          </w:tcPr>
          <w:p w14:paraId="5D08E55F">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《宗教事务条例》第二十六条</w:t>
            </w:r>
          </w:p>
        </w:tc>
        <w:tc>
          <w:tcPr>
            <w:tcW w:w="1501" w:type="dxa"/>
            <w:vMerge w:val="restart"/>
            <w:tcBorders>
              <w:top w:val="single" w:color="000000" w:sz="4" w:space="0"/>
              <w:left w:val="single" w:color="000000" w:sz="4" w:space="0"/>
              <w:right w:val="single" w:color="000000" w:sz="4" w:space="0"/>
            </w:tcBorders>
            <w:vAlign w:val="center"/>
          </w:tcPr>
          <w:p w14:paraId="7B56A1BE">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《宗教事务条例》第六十五条第（三）项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45F19AF">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42785D">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责令停止活动。</w:t>
            </w:r>
          </w:p>
        </w:tc>
      </w:tr>
      <w:tr w14:paraId="2F3DE38B">
        <w:tblPrEx>
          <w:tblCellMar>
            <w:top w:w="15" w:type="dxa"/>
            <w:left w:w="15" w:type="dxa"/>
            <w:bottom w:w="15" w:type="dxa"/>
            <w:right w:w="15" w:type="dxa"/>
          </w:tblCellMar>
        </w:tblPrEx>
        <w:trPr>
          <w:trHeight w:val="1259" w:hRule="atLeast"/>
          <w:jc w:val="center"/>
        </w:trPr>
        <w:tc>
          <w:tcPr>
            <w:tcW w:w="504" w:type="dxa"/>
            <w:vMerge w:val="continue"/>
            <w:tcBorders>
              <w:left w:val="single" w:color="000000" w:sz="4" w:space="0"/>
              <w:bottom w:val="single" w:color="000000" w:sz="4" w:space="0"/>
              <w:right w:val="single" w:color="000000" w:sz="4" w:space="0"/>
            </w:tcBorders>
            <w:vAlign w:val="center"/>
          </w:tcPr>
          <w:p w14:paraId="67FB55FA">
            <w:pPr>
              <w:widowControl/>
              <w:spacing w:line="240" w:lineRule="exact"/>
              <w:jc w:val="center"/>
              <w:textAlignment w:val="center"/>
              <w:rPr>
                <w:rFonts w:hint="eastAsia" w:ascii="宋体" w:hAnsi="宋体" w:cs="宋体"/>
                <w:kern w:val="0"/>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84D1371">
            <w:pPr>
              <w:widowControl/>
              <w:spacing w:line="240" w:lineRule="exact"/>
              <w:jc w:val="center"/>
              <w:textAlignment w:val="center"/>
              <w:rPr>
                <w:rFonts w:hint="eastAsia" w:ascii="宋体" w:hAnsi="宋体" w:cs="宋体"/>
                <w:kern w:val="0"/>
                <w:sz w:val="20"/>
              </w:rPr>
            </w:pPr>
            <w:r>
              <w:rPr>
                <w:rFonts w:hint="eastAsia" w:ascii="宋体" w:hAnsi="宋体" w:cs="宋体"/>
                <w:kern w:val="0"/>
                <w:sz w:val="20"/>
              </w:rPr>
              <w:t>C08152A020</w:t>
            </w:r>
          </w:p>
        </w:tc>
        <w:tc>
          <w:tcPr>
            <w:tcW w:w="585" w:type="dxa"/>
            <w:vMerge w:val="continue"/>
            <w:tcBorders>
              <w:left w:val="single" w:color="000000" w:sz="4" w:space="0"/>
              <w:bottom w:val="single" w:color="000000" w:sz="4" w:space="0"/>
              <w:right w:val="single" w:color="000000" w:sz="4" w:space="0"/>
            </w:tcBorders>
            <w:vAlign w:val="center"/>
          </w:tcPr>
          <w:p w14:paraId="793B4EEA">
            <w:pPr>
              <w:widowControl/>
              <w:spacing w:line="240" w:lineRule="exact"/>
              <w:jc w:val="center"/>
              <w:rPr>
                <w:rFonts w:hint="eastAsia" w:ascii="宋体" w:hAnsi="宋体" w:cs="宋体"/>
                <w:kern w:val="0"/>
                <w:sz w:val="20"/>
              </w:rPr>
            </w:pPr>
          </w:p>
        </w:tc>
        <w:tc>
          <w:tcPr>
            <w:tcW w:w="1545" w:type="dxa"/>
            <w:vMerge w:val="continue"/>
            <w:tcBorders>
              <w:left w:val="single" w:color="000000" w:sz="4" w:space="0"/>
              <w:bottom w:val="single" w:color="000000" w:sz="4" w:space="0"/>
              <w:right w:val="single" w:color="000000" w:sz="4" w:space="0"/>
            </w:tcBorders>
            <w:vAlign w:val="center"/>
          </w:tcPr>
          <w:p w14:paraId="1A8C5387">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14:paraId="6B5AA2E1">
            <w:pPr>
              <w:widowControl/>
              <w:spacing w:line="240" w:lineRule="exact"/>
              <w:jc w:val="left"/>
              <w:rPr>
                <w:rFonts w:hint="eastAsia" w:ascii="宋体" w:hAnsi="宋体" w:cs="宋体"/>
                <w:kern w:val="0"/>
                <w:sz w:val="20"/>
              </w:rPr>
            </w:pPr>
          </w:p>
        </w:tc>
        <w:tc>
          <w:tcPr>
            <w:tcW w:w="1501" w:type="dxa"/>
            <w:vMerge w:val="continue"/>
            <w:tcBorders>
              <w:left w:val="single" w:color="000000" w:sz="4" w:space="0"/>
              <w:bottom w:val="single" w:color="000000" w:sz="4" w:space="0"/>
              <w:right w:val="single" w:color="000000" w:sz="4" w:space="0"/>
            </w:tcBorders>
            <w:vAlign w:val="center"/>
          </w:tcPr>
          <w:p w14:paraId="7155F98F">
            <w:pPr>
              <w:widowControl/>
              <w:spacing w:line="240" w:lineRule="exact"/>
              <w:jc w:val="left"/>
              <w:rPr>
                <w:rFonts w:hint="eastAsia" w:ascii="宋体" w:hAnsi="宋体" w:cs="宋体"/>
                <w:kern w:val="0"/>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B246B7">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宗教活动场所违反本条例第二十六条规定，未建立有关管理制度或者管理制度不符合要求，情节严重，且拒不整改的。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BA8E19">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吊销登记证书。</w:t>
            </w:r>
          </w:p>
        </w:tc>
      </w:tr>
      <w:tr w14:paraId="7594F9D1">
        <w:tblPrEx>
          <w:tblCellMar>
            <w:top w:w="15" w:type="dxa"/>
            <w:left w:w="15" w:type="dxa"/>
            <w:bottom w:w="15" w:type="dxa"/>
            <w:right w:w="15" w:type="dxa"/>
          </w:tblCellMar>
        </w:tblPrEx>
        <w:trPr>
          <w:trHeight w:val="9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85F521F">
            <w:pPr>
              <w:widowControl/>
              <w:spacing w:line="240" w:lineRule="exact"/>
              <w:jc w:val="center"/>
              <w:textAlignment w:val="center"/>
              <w:rPr>
                <w:rFonts w:hint="eastAsia" w:ascii="宋体" w:hAnsi="宋体" w:cs="宋体"/>
                <w:sz w:val="20"/>
              </w:rPr>
            </w:pPr>
            <w:r>
              <w:rPr>
                <w:rFonts w:hint="eastAsia" w:ascii="宋体" w:hAnsi="宋体" w:cs="宋体"/>
                <w:kern w:val="0"/>
                <w:sz w:val="20"/>
              </w:rPr>
              <w:t>29</w:t>
            </w:r>
          </w:p>
        </w:tc>
        <w:tc>
          <w:tcPr>
            <w:tcW w:w="1161" w:type="dxa"/>
            <w:tcBorders>
              <w:top w:val="single" w:color="000000" w:sz="4" w:space="0"/>
              <w:left w:val="single" w:color="000000" w:sz="4" w:space="0"/>
              <w:bottom w:val="single" w:color="000000" w:sz="4" w:space="0"/>
              <w:right w:val="single" w:color="000000" w:sz="4" w:space="0"/>
            </w:tcBorders>
            <w:vAlign w:val="center"/>
          </w:tcPr>
          <w:p w14:paraId="59D96902">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F3AB25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949F8C4">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CEBCF6">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《宗教事务条例》第十三条第（一）项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E034943">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433B81C4">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33479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58EB9BED">
        <w:tblPrEx>
          <w:tblCellMar>
            <w:top w:w="15" w:type="dxa"/>
            <w:left w:w="15" w:type="dxa"/>
            <w:bottom w:w="15" w:type="dxa"/>
            <w:right w:w="15" w:type="dxa"/>
          </w:tblCellMar>
        </w:tblPrEx>
        <w:trPr>
          <w:trHeight w:val="7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403CCD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29AE31">
            <w:pPr>
              <w:widowControl/>
              <w:spacing w:line="240" w:lineRule="exact"/>
              <w:jc w:val="center"/>
              <w:textAlignment w:val="center"/>
              <w:rPr>
                <w:rFonts w:hint="eastAsia" w:ascii="宋体" w:hAnsi="宋体" w:cs="宋体"/>
                <w:sz w:val="20"/>
              </w:rPr>
            </w:pPr>
            <w:r>
              <w:rPr>
                <w:rFonts w:hint="eastAsia" w:ascii="宋体" w:hAnsi="宋体" w:cs="宋体"/>
                <w:kern w:val="0"/>
                <w:sz w:val="20"/>
              </w:rPr>
              <w:t>C08153A020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EAA3E8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3AAEFD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D127EF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2D3634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D060AC">
            <w:pPr>
              <w:widowControl/>
              <w:spacing w:line="240" w:lineRule="exact"/>
              <w:jc w:val="left"/>
              <w:textAlignment w:val="center"/>
              <w:rPr>
                <w:rFonts w:hint="eastAsia" w:ascii="宋体" w:hAnsi="宋体" w:cs="宋体"/>
                <w:sz w:val="20"/>
              </w:rPr>
            </w:pPr>
            <w:r>
              <w:rPr>
                <w:rFonts w:hint="eastAsia" w:ascii="宋体" w:hAnsi="宋体" w:cs="宋体"/>
                <w:kern w:val="0"/>
                <w:sz w:val="20"/>
              </w:rPr>
              <w:t>宗教院校违反培养目标、办学章程和课程设置要求，情节严重，且拒不整改的。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712FD3">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5FB68DC6">
        <w:tblPrEx>
          <w:tblCellMar>
            <w:top w:w="15" w:type="dxa"/>
            <w:left w:w="15" w:type="dxa"/>
            <w:bottom w:w="15" w:type="dxa"/>
            <w:right w:w="15" w:type="dxa"/>
          </w:tblCellMar>
        </w:tblPrEx>
        <w:trPr>
          <w:trHeight w:val="135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E5AE1D6">
            <w:pPr>
              <w:widowControl/>
              <w:spacing w:line="240" w:lineRule="exact"/>
              <w:jc w:val="center"/>
              <w:textAlignment w:val="center"/>
              <w:rPr>
                <w:rFonts w:hint="eastAsia" w:ascii="宋体" w:hAnsi="宋体" w:cs="宋体"/>
                <w:sz w:val="20"/>
              </w:rPr>
            </w:pPr>
            <w:r>
              <w:rPr>
                <w:rFonts w:hint="eastAsia" w:ascii="宋体" w:hAnsi="宋体" w:cs="宋体"/>
                <w:kern w:val="0"/>
                <w:sz w:val="20"/>
              </w:rPr>
              <w:t>30</w:t>
            </w:r>
          </w:p>
        </w:tc>
        <w:tc>
          <w:tcPr>
            <w:tcW w:w="1161" w:type="dxa"/>
            <w:tcBorders>
              <w:top w:val="single" w:color="000000" w:sz="4" w:space="0"/>
              <w:left w:val="single" w:color="000000" w:sz="4" w:space="0"/>
              <w:bottom w:val="single" w:color="000000" w:sz="4" w:space="0"/>
              <w:right w:val="single" w:color="000000" w:sz="4" w:space="0"/>
            </w:tcBorders>
            <w:vAlign w:val="center"/>
          </w:tcPr>
          <w:p w14:paraId="2436F741">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82F0E01">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244FDA">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宗教活动场所违反《宗教事务条例》第五十四条规定，将用于宗教活动的房屋、构筑物及其附属的宗教教职人员生活用房转让、抵押或者作为实物投资的行为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F3F790">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《宗教事务条例》第五十四条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37C0533">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《宗教事务条例》第六十五条第（四）项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43AB68DE">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87B257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责令停止活动；有违法所得、非法财物的，予以没收。</w:t>
            </w:r>
          </w:p>
        </w:tc>
      </w:tr>
      <w:tr w14:paraId="6561482B">
        <w:tblPrEx>
          <w:tblCellMar>
            <w:top w:w="15" w:type="dxa"/>
            <w:left w:w="15" w:type="dxa"/>
            <w:bottom w:w="15" w:type="dxa"/>
            <w:right w:w="15" w:type="dxa"/>
          </w:tblCellMar>
        </w:tblPrEx>
        <w:trPr>
          <w:trHeight w:val="14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1568DB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18707FE">
            <w:pPr>
              <w:widowControl/>
              <w:spacing w:line="240" w:lineRule="exact"/>
              <w:jc w:val="center"/>
              <w:textAlignment w:val="center"/>
              <w:rPr>
                <w:rFonts w:hint="eastAsia" w:ascii="宋体" w:hAnsi="宋体" w:cs="宋体"/>
                <w:sz w:val="20"/>
              </w:rPr>
            </w:pPr>
            <w:r>
              <w:rPr>
                <w:rFonts w:hint="eastAsia" w:ascii="宋体" w:hAnsi="宋体" w:cs="宋体"/>
                <w:kern w:val="0"/>
                <w:sz w:val="20"/>
              </w:rPr>
              <w:t>C08159A020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1F5194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273BF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6E7C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E46A2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4243B1">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宗教活动场所违反本条例第五十四条规定，将用于宗教活动的房屋、构筑物及其附属的宗教教职人员生活用房转让、抵押或者作为实物投资，情节严重，且拒不整改的。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581EF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吊销登记证书；有违法所得、非法财物的，予以没收。</w:t>
            </w:r>
          </w:p>
        </w:tc>
      </w:tr>
      <w:tr w14:paraId="4DD04D89">
        <w:tblPrEx>
          <w:tblCellMar>
            <w:top w:w="15" w:type="dxa"/>
            <w:left w:w="15" w:type="dxa"/>
            <w:bottom w:w="15" w:type="dxa"/>
            <w:right w:w="15" w:type="dxa"/>
          </w:tblCellMar>
        </w:tblPrEx>
        <w:trPr>
          <w:trHeight w:val="10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760BFAF">
            <w:pPr>
              <w:widowControl/>
              <w:spacing w:line="240" w:lineRule="exact"/>
              <w:jc w:val="center"/>
              <w:textAlignment w:val="center"/>
              <w:rPr>
                <w:rFonts w:hint="eastAsia" w:ascii="宋体" w:hAnsi="宋体" w:cs="宋体"/>
                <w:sz w:val="20"/>
              </w:rPr>
            </w:pPr>
            <w:r>
              <w:rPr>
                <w:rFonts w:hint="eastAsia" w:ascii="宋体" w:hAnsi="宋体" w:cs="宋体"/>
                <w:kern w:val="0"/>
                <w:sz w:val="20"/>
              </w:rPr>
              <w:t>31</w:t>
            </w:r>
          </w:p>
        </w:tc>
        <w:tc>
          <w:tcPr>
            <w:tcW w:w="1161" w:type="dxa"/>
            <w:tcBorders>
              <w:top w:val="single" w:color="000000" w:sz="4" w:space="0"/>
              <w:left w:val="single" w:color="000000" w:sz="4" w:space="0"/>
              <w:bottom w:val="single" w:color="000000" w:sz="4" w:space="0"/>
              <w:right w:val="single" w:color="000000" w:sz="4" w:space="0"/>
            </w:tcBorders>
            <w:vAlign w:val="center"/>
          </w:tcPr>
          <w:p w14:paraId="38B562CE">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41BB0B">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3D76323">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5ABC4A">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《宗教事务条例》第二十九条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2574684">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《宗教事务条例》第六十五条第(五)项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A330FB7">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743DB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CAB49EB">
        <w:tblPrEx>
          <w:tblCellMar>
            <w:top w:w="15" w:type="dxa"/>
            <w:left w:w="15" w:type="dxa"/>
            <w:bottom w:w="15" w:type="dxa"/>
            <w:right w:w="15" w:type="dxa"/>
          </w:tblCellMar>
        </w:tblPrEx>
        <w:trPr>
          <w:trHeight w:val="9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144EE8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8E0F7C">
            <w:pPr>
              <w:widowControl/>
              <w:spacing w:line="240" w:lineRule="exact"/>
              <w:jc w:val="center"/>
              <w:textAlignment w:val="center"/>
              <w:rPr>
                <w:rFonts w:hint="eastAsia" w:ascii="宋体" w:hAnsi="宋体" w:cs="宋体"/>
                <w:sz w:val="20"/>
              </w:rPr>
            </w:pPr>
            <w:r>
              <w:rPr>
                <w:rFonts w:hint="eastAsia" w:ascii="宋体" w:hAnsi="宋体" w:cs="宋体"/>
                <w:kern w:val="0"/>
                <w:sz w:val="20"/>
              </w:rPr>
              <w:t>C08157A020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C2DAA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FDA8A5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16C2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D1396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4653543">
            <w:pPr>
              <w:widowControl/>
              <w:spacing w:line="240" w:lineRule="exact"/>
              <w:jc w:val="left"/>
              <w:textAlignment w:val="center"/>
              <w:rPr>
                <w:rFonts w:hint="eastAsia" w:ascii="宋体" w:hAnsi="宋体" w:cs="宋体"/>
                <w:sz w:val="20"/>
              </w:rPr>
            </w:pPr>
            <w:r>
              <w:rPr>
                <w:rFonts w:hint="eastAsia" w:ascii="宋体" w:hAnsi="宋体" w:cs="宋体"/>
                <w:kern w:val="0"/>
                <w:sz w:val="20"/>
              </w:rPr>
              <w:t>宗教活动场所内发生重大事故、重大事件未及时报告，造成严重后果，情节严重，且拒不整改的。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99D5AEE">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37BC14DE">
        <w:tblPrEx>
          <w:tblCellMar>
            <w:top w:w="15" w:type="dxa"/>
            <w:left w:w="15" w:type="dxa"/>
            <w:bottom w:w="15" w:type="dxa"/>
            <w:right w:w="15" w:type="dxa"/>
          </w:tblCellMar>
        </w:tblPrEx>
        <w:trPr>
          <w:trHeight w:val="289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0D3A47D7">
            <w:pPr>
              <w:widowControl/>
              <w:spacing w:line="240" w:lineRule="exact"/>
              <w:jc w:val="center"/>
              <w:textAlignment w:val="center"/>
              <w:rPr>
                <w:rFonts w:hint="eastAsia" w:ascii="宋体" w:hAnsi="宋体" w:cs="宋体"/>
                <w:sz w:val="20"/>
              </w:rPr>
            </w:pPr>
            <w:r>
              <w:rPr>
                <w:rFonts w:hint="eastAsia" w:ascii="宋体" w:hAnsi="宋体" w:cs="宋体"/>
                <w:kern w:val="0"/>
                <w:sz w:val="20"/>
              </w:rPr>
              <w:t>32</w:t>
            </w:r>
          </w:p>
        </w:tc>
        <w:tc>
          <w:tcPr>
            <w:tcW w:w="1161" w:type="dxa"/>
            <w:tcBorders>
              <w:top w:val="single" w:color="000000" w:sz="4" w:space="0"/>
              <w:left w:val="single" w:color="000000" w:sz="4" w:space="0"/>
              <w:bottom w:val="single" w:color="000000" w:sz="4" w:space="0"/>
              <w:right w:val="single" w:color="000000" w:sz="4" w:space="0"/>
            </w:tcBorders>
            <w:vAlign w:val="center"/>
          </w:tcPr>
          <w:p w14:paraId="7463D6ED">
            <w:pPr>
              <w:widowControl/>
              <w:spacing w:line="240" w:lineRule="exact"/>
              <w:jc w:val="center"/>
              <w:textAlignment w:val="center"/>
              <w:rPr>
                <w:rFonts w:hint="eastAsia" w:ascii="宋体" w:hAnsi="宋体" w:cs="宋体"/>
                <w:sz w:val="20"/>
              </w:rPr>
            </w:pPr>
            <w:r>
              <w:rPr>
                <w:rFonts w:hint="eastAsia" w:ascii="宋体" w:hAnsi="宋体" w:cs="宋体"/>
                <w:kern w:val="0"/>
                <w:sz w:val="20"/>
              </w:rPr>
              <w:t>C08149A000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848A039">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53D2627C">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1501" w:type="dxa"/>
            <w:tcBorders>
              <w:top w:val="single" w:color="000000" w:sz="4" w:space="0"/>
              <w:left w:val="single" w:color="000000" w:sz="4" w:space="0"/>
              <w:bottom w:val="single" w:color="000000" w:sz="4" w:space="0"/>
              <w:right w:val="single" w:color="000000" w:sz="4" w:space="0"/>
            </w:tcBorders>
            <w:vAlign w:val="center"/>
          </w:tcPr>
          <w:p w14:paraId="7CACA55E">
            <w:pPr>
              <w:widowControl/>
              <w:spacing w:line="240" w:lineRule="exact"/>
              <w:jc w:val="left"/>
              <w:textAlignment w:val="center"/>
              <w:rPr>
                <w:rFonts w:hint="eastAsia" w:ascii="宋体" w:hAnsi="宋体" w:cs="宋体"/>
                <w:sz w:val="20"/>
              </w:rPr>
            </w:pPr>
            <w:r>
              <w:rPr>
                <w:rFonts w:hint="eastAsia" w:ascii="宋体" w:hAnsi="宋体" w:cs="宋体"/>
                <w:kern w:val="0"/>
                <w:sz w:val="20"/>
              </w:rPr>
              <w:t>《宗教事务条例》第六十七条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54B1BD4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《宗教事务条例》第六十七条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5C6119A">
            <w:pPr>
              <w:widowControl/>
              <w:spacing w:line="240" w:lineRule="exact"/>
              <w:jc w:val="left"/>
              <w:textAlignment w:val="center"/>
              <w:rPr>
                <w:rFonts w:hint="eastAsia" w:ascii="宋体" w:hAnsi="宋体" w:cs="宋体"/>
                <w:sz w:val="20"/>
              </w:rPr>
            </w:pPr>
            <w:r>
              <w:rPr>
                <w:rFonts w:hint="eastAsia" w:ascii="宋体" w:hAnsi="宋体" w:cs="宋体"/>
                <w:kern w:val="0"/>
                <w:sz w:val="20"/>
              </w:rPr>
              <w:t>宗教团体、宗教院校、宗教活动场所违反国家有关财务、会计、资产、税收管理规定情节严重的行为，经财政、税务部门提出吊销其登记证书的。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3BE21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9E585CF">
        <w:tblPrEx>
          <w:tblCellMar>
            <w:top w:w="15" w:type="dxa"/>
            <w:left w:w="15" w:type="dxa"/>
            <w:bottom w:w="15" w:type="dxa"/>
            <w:right w:w="15" w:type="dxa"/>
          </w:tblCellMar>
        </w:tblPrEx>
        <w:trPr>
          <w:trHeight w:val="173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BC83FC1">
            <w:pPr>
              <w:widowControl/>
              <w:spacing w:line="240" w:lineRule="exact"/>
              <w:jc w:val="center"/>
              <w:textAlignment w:val="center"/>
              <w:rPr>
                <w:rFonts w:hint="eastAsia" w:ascii="宋体" w:hAnsi="宋体" w:cs="宋体"/>
                <w:sz w:val="20"/>
              </w:rPr>
            </w:pPr>
            <w:r>
              <w:rPr>
                <w:rFonts w:hint="eastAsia" w:ascii="宋体" w:hAnsi="宋体" w:cs="宋体"/>
                <w:kern w:val="0"/>
                <w:sz w:val="20"/>
              </w:rPr>
              <w:t>33</w:t>
            </w:r>
          </w:p>
        </w:tc>
        <w:tc>
          <w:tcPr>
            <w:tcW w:w="1161" w:type="dxa"/>
            <w:tcBorders>
              <w:top w:val="single" w:color="000000" w:sz="4" w:space="0"/>
              <w:left w:val="single" w:color="000000" w:sz="4" w:space="0"/>
              <w:bottom w:val="single" w:color="000000" w:sz="4" w:space="0"/>
              <w:right w:val="single" w:color="000000" w:sz="4" w:space="0"/>
            </w:tcBorders>
            <w:vAlign w:val="center"/>
          </w:tcPr>
          <w:p w14:paraId="2C8A5A14">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13D57D0">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15593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民办非企业单位涂改、出租、出借民办非企业单位登记证书的行为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0DE8D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8836FD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B8C0F3">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涂改《民办非企业单位法人登记证书》非关键信息的；</w:t>
            </w:r>
            <w:r>
              <w:rPr>
                <w:rFonts w:hint="eastAsia" w:ascii="宋体" w:hAnsi="宋体" w:cs="宋体"/>
                <w:kern w:val="0"/>
                <w:sz w:val="20"/>
              </w:rPr>
              <w:br w:type="textWrapping"/>
            </w:r>
            <w:r>
              <w:rPr>
                <w:rFonts w:hint="eastAsia" w:ascii="宋体" w:hAnsi="宋体" w:cs="宋体"/>
                <w:kern w:val="0"/>
                <w:sz w:val="20"/>
              </w:rPr>
              <w:t>初次出租、出借《民办非企业单位法人登记证书》的；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违法行为持续时间6个月以下的；</w:t>
            </w:r>
            <w:r>
              <w:rPr>
                <w:rFonts w:hint="eastAsia" w:ascii="宋体" w:hAnsi="宋体" w:cs="宋体"/>
                <w:kern w:val="0"/>
                <w:sz w:val="20"/>
              </w:rPr>
              <w:br w:type="textWrapping"/>
            </w:r>
            <w:r>
              <w:rPr>
                <w:rFonts w:hint="eastAsia" w:ascii="宋体" w:hAnsi="宋体" w:cs="宋体"/>
                <w:kern w:val="0"/>
                <w:sz w:val="20"/>
              </w:rPr>
              <w:t>违法经营额或者违法所得5万元以下；</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7FE57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4D0EFB6">
        <w:tblPrEx>
          <w:tblCellMar>
            <w:top w:w="15" w:type="dxa"/>
            <w:left w:w="15" w:type="dxa"/>
            <w:bottom w:w="15" w:type="dxa"/>
            <w:right w:w="15" w:type="dxa"/>
          </w:tblCellMar>
        </w:tblPrEx>
        <w:trPr>
          <w:trHeight w:val="21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835BBB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A061C5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8CE5F3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CF4E3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CB02D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1585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ACDE5B0">
            <w:pPr>
              <w:widowControl/>
              <w:spacing w:line="240" w:lineRule="exact"/>
              <w:jc w:val="left"/>
              <w:textAlignment w:val="center"/>
              <w:rPr>
                <w:rFonts w:hint="eastAsia" w:ascii="宋体" w:hAnsi="宋体" w:cs="宋体"/>
                <w:sz w:val="20"/>
              </w:rPr>
            </w:pPr>
            <w:r>
              <w:rPr>
                <w:rFonts w:hint="eastAsia" w:ascii="宋体" w:hAnsi="宋体" w:cs="宋体"/>
                <w:kern w:val="0"/>
                <w:sz w:val="20"/>
              </w:rPr>
              <w:t>涂改《民办非企业单位法人登记证书》关键信息如法定代表人、统一社会信用代码、住所、宗旨、业务范围、业务主管单位或涂改多项信息的；</w:t>
            </w:r>
            <w:r>
              <w:rPr>
                <w:rFonts w:hint="eastAsia" w:ascii="宋体" w:hAnsi="宋体" w:cs="宋体"/>
                <w:kern w:val="0"/>
                <w:sz w:val="20"/>
              </w:rPr>
              <w:br w:type="textWrapping"/>
            </w:r>
            <w:r>
              <w:rPr>
                <w:rFonts w:hint="eastAsia" w:ascii="宋体" w:hAnsi="宋体" w:cs="宋体"/>
                <w:kern w:val="0"/>
                <w:sz w:val="20"/>
              </w:rPr>
              <w:t>违法行为持续时间6个月以上的；</w:t>
            </w:r>
            <w:r>
              <w:rPr>
                <w:rFonts w:hint="eastAsia" w:ascii="宋体" w:hAnsi="宋体" w:cs="宋体"/>
                <w:kern w:val="0"/>
                <w:sz w:val="20"/>
              </w:rPr>
              <w:br w:type="textWrapping"/>
            </w:r>
            <w:r>
              <w:rPr>
                <w:rFonts w:hint="eastAsia" w:ascii="宋体" w:hAnsi="宋体" w:cs="宋体"/>
                <w:kern w:val="0"/>
                <w:sz w:val="20"/>
              </w:rPr>
              <w:t>多次出租、出借《民办非企业单位法人登记证书》的；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BDBA42">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4FEC23D7">
        <w:tblPrEx>
          <w:tblCellMar>
            <w:top w:w="15" w:type="dxa"/>
            <w:left w:w="15" w:type="dxa"/>
            <w:bottom w:w="15" w:type="dxa"/>
            <w:right w:w="15" w:type="dxa"/>
          </w:tblCellMar>
        </w:tblPrEx>
        <w:trPr>
          <w:trHeight w:val="108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D40EB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7E8ED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C08016B030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26FAE6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F1D93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34CD6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DF919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4CA367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C77F7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4C40B13">
        <w:tblPrEx>
          <w:tblCellMar>
            <w:top w:w="15" w:type="dxa"/>
            <w:left w:w="15" w:type="dxa"/>
            <w:bottom w:w="15" w:type="dxa"/>
            <w:right w:w="15" w:type="dxa"/>
          </w:tblCellMar>
        </w:tblPrEx>
        <w:trPr>
          <w:trHeight w:val="156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9F3C936">
            <w:pPr>
              <w:widowControl/>
              <w:spacing w:line="240" w:lineRule="exact"/>
              <w:jc w:val="center"/>
              <w:textAlignment w:val="center"/>
              <w:rPr>
                <w:rFonts w:hint="eastAsia" w:ascii="宋体" w:hAnsi="宋体" w:cs="宋体"/>
                <w:sz w:val="20"/>
              </w:rPr>
            </w:pPr>
            <w:r>
              <w:rPr>
                <w:rFonts w:hint="eastAsia" w:ascii="宋体" w:hAnsi="宋体" w:cs="宋体"/>
                <w:kern w:val="0"/>
                <w:sz w:val="20"/>
              </w:rPr>
              <w:t>34</w:t>
            </w:r>
          </w:p>
        </w:tc>
        <w:tc>
          <w:tcPr>
            <w:tcW w:w="1161" w:type="dxa"/>
            <w:tcBorders>
              <w:top w:val="single" w:color="000000" w:sz="4" w:space="0"/>
              <w:left w:val="single" w:color="000000" w:sz="4" w:space="0"/>
              <w:bottom w:val="single" w:color="000000" w:sz="4" w:space="0"/>
              <w:right w:val="single" w:color="000000" w:sz="4" w:space="0"/>
            </w:tcBorders>
            <w:vAlign w:val="center"/>
          </w:tcPr>
          <w:p w14:paraId="65F3A6DE">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13AF681">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C633143">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民办非企业单位出租、出借民办非企业单位印章的行为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BA293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1F6711D">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《民办非企业单位登记管理暂行条例》第二十五条第一款第（一）项 、第二款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FC16685">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出租、出借民办非企业单位印章持续时间6个月以下的；</w:t>
            </w:r>
            <w:r>
              <w:rPr>
                <w:rFonts w:hint="eastAsia" w:ascii="宋体" w:hAnsi="宋体" w:cs="宋体"/>
                <w:kern w:val="0"/>
                <w:sz w:val="20"/>
              </w:rPr>
              <w:br w:type="textWrapping"/>
            </w:r>
            <w:r>
              <w:rPr>
                <w:rFonts w:hint="eastAsia" w:ascii="宋体" w:hAnsi="宋体" w:cs="宋体"/>
                <w:kern w:val="0"/>
                <w:sz w:val="20"/>
              </w:rPr>
              <w:t>初次出租、出借民办非企业单位印章的；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583D76">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B517260">
        <w:tblPrEx>
          <w:tblCellMar>
            <w:top w:w="15" w:type="dxa"/>
            <w:left w:w="15" w:type="dxa"/>
            <w:bottom w:w="15" w:type="dxa"/>
            <w:right w:w="15" w:type="dxa"/>
          </w:tblCellMar>
        </w:tblPrEx>
        <w:trPr>
          <w:trHeight w:val="14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4FADFA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3EEF157">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2F4069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E5A8C6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A358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12F81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AFDD9FA">
            <w:pPr>
              <w:widowControl/>
              <w:spacing w:line="240" w:lineRule="exact"/>
              <w:jc w:val="left"/>
              <w:textAlignment w:val="center"/>
              <w:rPr>
                <w:rFonts w:hint="eastAsia" w:ascii="宋体" w:hAnsi="宋体" w:cs="宋体"/>
                <w:sz w:val="20"/>
              </w:rPr>
            </w:pPr>
            <w:r>
              <w:rPr>
                <w:rFonts w:hint="eastAsia" w:ascii="宋体" w:hAnsi="宋体" w:cs="宋体"/>
                <w:kern w:val="0"/>
                <w:sz w:val="20"/>
              </w:rPr>
              <w:t>出租、出借民办非企业单位印章持续时间6个月以上的；</w:t>
            </w:r>
            <w:r>
              <w:rPr>
                <w:rFonts w:hint="eastAsia" w:ascii="宋体" w:hAnsi="宋体" w:cs="宋体"/>
                <w:kern w:val="0"/>
                <w:sz w:val="20"/>
              </w:rPr>
              <w:br w:type="textWrapping"/>
            </w:r>
            <w:r>
              <w:rPr>
                <w:rFonts w:hint="eastAsia" w:ascii="宋体" w:hAnsi="宋体" w:cs="宋体"/>
                <w:kern w:val="0"/>
                <w:sz w:val="20"/>
              </w:rPr>
              <w:t>出租、出借民办非企业单位印章2次以上的；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C53085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2F6164DA">
        <w:tblPrEx>
          <w:tblCellMar>
            <w:top w:w="15" w:type="dxa"/>
            <w:left w:w="15" w:type="dxa"/>
            <w:bottom w:w="15" w:type="dxa"/>
            <w:right w:w="15" w:type="dxa"/>
          </w:tblCellMar>
        </w:tblPrEx>
        <w:trPr>
          <w:trHeight w:val="106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ED8465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238EDD">
            <w:pPr>
              <w:widowControl/>
              <w:spacing w:line="240" w:lineRule="exact"/>
              <w:jc w:val="center"/>
              <w:textAlignment w:val="center"/>
              <w:rPr>
                <w:rFonts w:hint="eastAsia" w:ascii="宋体" w:hAnsi="宋体" w:cs="宋体"/>
                <w:sz w:val="20"/>
              </w:rPr>
            </w:pPr>
            <w:r>
              <w:rPr>
                <w:rFonts w:hint="eastAsia" w:ascii="宋体" w:hAnsi="宋体" w:cs="宋体"/>
                <w:kern w:val="0"/>
                <w:sz w:val="20"/>
              </w:rPr>
              <w:t>C08017B030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9FB2D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204A93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91B6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ACDEFB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F7897A6">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FAC62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56B64107">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8EA37AC">
            <w:pPr>
              <w:widowControl/>
              <w:spacing w:line="240" w:lineRule="exact"/>
              <w:jc w:val="center"/>
              <w:textAlignment w:val="center"/>
              <w:rPr>
                <w:rFonts w:hint="eastAsia" w:ascii="宋体" w:hAnsi="宋体" w:cs="宋体"/>
                <w:sz w:val="20"/>
              </w:rPr>
            </w:pPr>
            <w:r>
              <w:rPr>
                <w:rFonts w:hint="eastAsia" w:ascii="宋体" w:hAnsi="宋体" w:cs="宋体"/>
                <w:kern w:val="0"/>
                <w:sz w:val="20"/>
              </w:rPr>
              <w:t>35</w:t>
            </w:r>
          </w:p>
        </w:tc>
        <w:tc>
          <w:tcPr>
            <w:tcW w:w="1161" w:type="dxa"/>
            <w:tcBorders>
              <w:top w:val="single" w:color="000000" w:sz="4" w:space="0"/>
              <w:left w:val="single" w:color="000000" w:sz="4" w:space="0"/>
              <w:bottom w:val="single" w:color="000000" w:sz="4" w:space="0"/>
              <w:right w:val="single" w:color="000000" w:sz="4" w:space="0"/>
            </w:tcBorders>
            <w:vAlign w:val="center"/>
          </w:tcPr>
          <w:p w14:paraId="17A91F0F">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F8FF22">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31FE1D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民办非企业单位超出其章程规定的宗旨和业务范围进行活动的行为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EF8C3F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《民办非企业单位登记管理暂行条例》第二十一条第二款、第二十五条第一款第（二）项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266912">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《民办非企业单位登记管理暂行条例》第二十五条第一款第（二）项、第二款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142F0E0">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初次超出章程规定的宗旨和业务范围进行活动的；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869EF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48E1F97">
        <w:tblPrEx>
          <w:tblCellMar>
            <w:top w:w="15" w:type="dxa"/>
            <w:left w:w="15" w:type="dxa"/>
            <w:bottom w:w="15" w:type="dxa"/>
            <w:right w:w="15" w:type="dxa"/>
          </w:tblCellMar>
        </w:tblPrEx>
        <w:trPr>
          <w:trHeight w:val="12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EAF7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946591D">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C649ED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05CC3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EFD85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CB91E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04E15A6">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超出章程规定的宗旨和业务范围进行活动2次以上的；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3478C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0C9860A7">
        <w:tblPrEx>
          <w:tblCellMar>
            <w:top w:w="15" w:type="dxa"/>
            <w:left w:w="15" w:type="dxa"/>
            <w:bottom w:w="15" w:type="dxa"/>
            <w:right w:w="15" w:type="dxa"/>
          </w:tblCellMar>
        </w:tblPrEx>
        <w:trPr>
          <w:trHeight w:val="11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9C837B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F49213">
            <w:pPr>
              <w:widowControl/>
              <w:spacing w:line="240" w:lineRule="exact"/>
              <w:jc w:val="center"/>
              <w:textAlignment w:val="center"/>
              <w:rPr>
                <w:rFonts w:hint="eastAsia" w:ascii="宋体" w:hAnsi="宋体" w:cs="宋体"/>
                <w:sz w:val="20"/>
              </w:rPr>
            </w:pPr>
            <w:r>
              <w:rPr>
                <w:rFonts w:hint="eastAsia" w:ascii="宋体" w:hAnsi="宋体" w:cs="宋体"/>
                <w:kern w:val="0"/>
                <w:sz w:val="20"/>
              </w:rPr>
              <w:t>C08018A030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64CF1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811922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96FDDA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1AA63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5ADF57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954EB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0E456A34">
        <w:tblPrEx>
          <w:tblCellMar>
            <w:top w:w="15" w:type="dxa"/>
            <w:left w:w="15" w:type="dxa"/>
            <w:bottom w:w="15" w:type="dxa"/>
            <w:right w:w="15" w:type="dxa"/>
          </w:tblCellMar>
        </w:tblPrEx>
        <w:trPr>
          <w:trHeight w:val="110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6A7AA80">
            <w:pPr>
              <w:widowControl/>
              <w:spacing w:line="240" w:lineRule="exact"/>
              <w:jc w:val="center"/>
              <w:textAlignment w:val="center"/>
              <w:rPr>
                <w:rFonts w:hint="eastAsia" w:ascii="宋体" w:hAnsi="宋体" w:cs="宋体"/>
                <w:sz w:val="20"/>
              </w:rPr>
            </w:pPr>
            <w:r>
              <w:rPr>
                <w:rFonts w:hint="eastAsia" w:ascii="宋体" w:hAnsi="宋体" w:cs="宋体"/>
                <w:kern w:val="0"/>
                <w:sz w:val="20"/>
              </w:rPr>
              <w:t>36</w:t>
            </w:r>
          </w:p>
        </w:tc>
        <w:tc>
          <w:tcPr>
            <w:tcW w:w="1161" w:type="dxa"/>
            <w:tcBorders>
              <w:top w:val="single" w:color="000000" w:sz="4" w:space="0"/>
              <w:left w:val="single" w:color="000000" w:sz="4" w:space="0"/>
              <w:bottom w:val="single" w:color="000000" w:sz="4" w:space="0"/>
              <w:right w:val="single" w:color="000000" w:sz="4" w:space="0"/>
            </w:tcBorders>
            <w:vAlign w:val="center"/>
          </w:tcPr>
          <w:p w14:paraId="5A6AD29B">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319BBA8">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E43A6FC">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民办非企业单位拒不接受或不按照规定接受监督检查的行为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486ADF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《民办非企业单位登记管理暂行条例》第十九条第（三）项 、第二十三条第一款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D0C849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《民办非企业单位登记管理暂行条例》第二十五条第一款第（三）项、第二款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48CC3C9">
            <w:pPr>
              <w:widowControl/>
              <w:spacing w:line="240" w:lineRule="exact"/>
              <w:jc w:val="left"/>
              <w:textAlignment w:val="center"/>
              <w:rPr>
                <w:rFonts w:hint="eastAsia" w:ascii="宋体" w:hAnsi="宋体" w:cs="宋体"/>
                <w:sz w:val="20"/>
              </w:rPr>
            </w:pPr>
            <w:r>
              <w:rPr>
                <w:rFonts w:hint="eastAsia" w:ascii="宋体" w:hAnsi="宋体" w:cs="宋体"/>
                <w:kern w:val="0"/>
                <w:sz w:val="20"/>
              </w:rPr>
              <w:t>一年不参加年度检查的；                                                  拒绝接受监督检查，情节轻微的；</w:t>
            </w:r>
            <w:r>
              <w:rPr>
                <w:rFonts w:hint="eastAsia" w:ascii="宋体" w:hAnsi="宋体" w:cs="宋体"/>
                <w:kern w:val="0"/>
                <w:sz w:val="20"/>
              </w:rPr>
              <w:br w:type="textWrapping"/>
            </w:r>
            <w:r>
              <w:rPr>
                <w:rFonts w:hint="eastAsia" w:ascii="宋体" w:hAnsi="宋体" w:cs="宋体"/>
                <w:kern w:val="0"/>
                <w:sz w:val="20"/>
              </w:rPr>
              <w:t>不按照规定接受监督检查，情节轻微的。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93D5D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EB176A6">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AF09E3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0B6225">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0441EE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69C909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D811E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9B4DE7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BEF6D0B">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累计两年不参加年度检查的；                                              拒绝接受监督检查，情节较重的；</w:t>
            </w:r>
            <w:r>
              <w:rPr>
                <w:rFonts w:hint="eastAsia" w:ascii="宋体" w:hAnsi="宋体" w:cs="宋体"/>
                <w:kern w:val="0"/>
                <w:sz w:val="20"/>
              </w:rPr>
              <w:br w:type="textWrapping"/>
            </w:r>
            <w:r>
              <w:rPr>
                <w:rFonts w:hint="eastAsia" w:ascii="宋体" w:hAnsi="宋体" w:cs="宋体"/>
                <w:kern w:val="0"/>
                <w:sz w:val="20"/>
              </w:rPr>
              <w:t>不按规定接受监督检查，情节较重的。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D6CD3B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8B5086E">
        <w:tblPrEx>
          <w:tblCellMar>
            <w:top w:w="15" w:type="dxa"/>
            <w:left w:w="15" w:type="dxa"/>
            <w:bottom w:w="15" w:type="dxa"/>
            <w:right w:w="15" w:type="dxa"/>
          </w:tblCellMar>
        </w:tblPrEx>
        <w:trPr>
          <w:trHeight w:val="110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283B23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48E1DE4">
            <w:pPr>
              <w:widowControl/>
              <w:spacing w:line="240" w:lineRule="exact"/>
              <w:jc w:val="center"/>
              <w:textAlignment w:val="center"/>
              <w:rPr>
                <w:rFonts w:hint="eastAsia" w:ascii="宋体" w:hAnsi="宋体" w:cs="宋体"/>
                <w:sz w:val="20"/>
              </w:rPr>
            </w:pPr>
            <w:r>
              <w:rPr>
                <w:rFonts w:hint="eastAsia" w:ascii="宋体" w:hAnsi="宋体" w:cs="宋体"/>
                <w:kern w:val="0"/>
                <w:sz w:val="20"/>
              </w:rPr>
              <w:t>C08019A030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BEA515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71F55F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D1D826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7539FD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9F0CC55">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连续两年以上不参加年度检查的；                                           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73622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4267789">
        <w:tblPrEx>
          <w:tblCellMar>
            <w:top w:w="15" w:type="dxa"/>
            <w:left w:w="15" w:type="dxa"/>
            <w:bottom w:w="15" w:type="dxa"/>
            <w:right w:w="15" w:type="dxa"/>
          </w:tblCellMar>
        </w:tblPrEx>
        <w:trPr>
          <w:trHeight w:val="147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C4E854">
            <w:pPr>
              <w:widowControl/>
              <w:spacing w:line="240" w:lineRule="exact"/>
              <w:jc w:val="center"/>
              <w:textAlignment w:val="center"/>
              <w:rPr>
                <w:rFonts w:hint="eastAsia" w:ascii="宋体" w:hAnsi="宋体" w:cs="宋体"/>
                <w:sz w:val="20"/>
              </w:rPr>
            </w:pPr>
            <w:r>
              <w:rPr>
                <w:rFonts w:hint="eastAsia" w:ascii="宋体" w:hAnsi="宋体" w:cs="宋体"/>
                <w:kern w:val="0"/>
                <w:sz w:val="20"/>
              </w:rPr>
              <w:t>37</w:t>
            </w:r>
          </w:p>
        </w:tc>
        <w:tc>
          <w:tcPr>
            <w:tcW w:w="1161" w:type="dxa"/>
            <w:tcBorders>
              <w:top w:val="single" w:color="000000" w:sz="4" w:space="0"/>
              <w:left w:val="single" w:color="000000" w:sz="4" w:space="0"/>
              <w:bottom w:val="single" w:color="000000" w:sz="4" w:space="0"/>
              <w:right w:val="single" w:color="000000" w:sz="4" w:space="0"/>
            </w:tcBorders>
            <w:vAlign w:val="center"/>
          </w:tcPr>
          <w:p w14:paraId="2CABE0BC">
            <w:pPr>
              <w:widowControl/>
              <w:spacing w:line="240" w:lineRule="exact"/>
              <w:jc w:val="center"/>
              <w:textAlignment w:val="center"/>
              <w:rPr>
                <w:rFonts w:hint="eastAsia" w:ascii="宋体" w:hAnsi="宋体" w:cs="宋体"/>
                <w:sz w:val="20"/>
              </w:rPr>
            </w:pPr>
            <w:r>
              <w:rPr>
                <w:rFonts w:hint="eastAsia" w:ascii="宋体" w:hAnsi="宋体" w:cs="宋体"/>
                <w:kern w:val="0"/>
                <w:sz w:val="20"/>
              </w:rPr>
              <w:t>C08020A000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95C935C">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7CC16A24">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民办非企业单位连续两年不参加年检，或连续两年“年检不合格”的行为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04C030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《民办非企业单位年度检查办法》第三条第一款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1634FF0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《民办非企业单位年度检查办法》第十条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FA5F318">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连续两年不参加年检，或连续两年“年检不合格”的。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34F5E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1E2DD02B">
        <w:tblPrEx>
          <w:tblCellMar>
            <w:top w:w="15" w:type="dxa"/>
            <w:left w:w="15" w:type="dxa"/>
            <w:bottom w:w="15" w:type="dxa"/>
            <w:right w:w="15" w:type="dxa"/>
          </w:tblCellMar>
        </w:tblPrEx>
        <w:trPr>
          <w:trHeight w:val="7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A014825">
            <w:pPr>
              <w:widowControl/>
              <w:spacing w:line="240" w:lineRule="exact"/>
              <w:jc w:val="center"/>
              <w:textAlignment w:val="center"/>
              <w:rPr>
                <w:rFonts w:hint="eastAsia" w:ascii="宋体" w:hAnsi="宋体" w:cs="宋体"/>
                <w:sz w:val="20"/>
              </w:rPr>
            </w:pPr>
            <w:r>
              <w:rPr>
                <w:rFonts w:hint="eastAsia" w:ascii="宋体" w:hAnsi="宋体" w:cs="宋体"/>
                <w:kern w:val="0"/>
                <w:sz w:val="20"/>
              </w:rPr>
              <w:t>38</w:t>
            </w:r>
          </w:p>
        </w:tc>
        <w:tc>
          <w:tcPr>
            <w:tcW w:w="1161" w:type="dxa"/>
            <w:tcBorders>
              <w:top w:val="single" w:color="000000" w:sz="4" w:space="0"/>
              <w:left w:val="single" w:color="000000" w:sz="4" w:space="0"/>
              <w:bottom w:val="single" w:color="000000" w:sz="4" w:space="0"/>
              <w:right w:val="single" w:color="000000" w:sz="4" w:space="0"/>
            </w:tcBorders>
            <w:vAlign w:val="center"/>
          </w:tcPr>
          <w:p w14:paraId="0C1BD29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57DD25">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0104F4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E2384F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《民办非企业单位登记管理暂行条例》第十五条第一款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8CE03E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《民办非企业单位登记管理暂行条例》第二十五条第一款第（四）项、第二款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A5C4507">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3EA9498">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EE0990E">
        <w:tblPrEx>
          <w:tblCellMar>
            <w:top w:w="15" w:type="dxa"/>
            <w:left w:w="15" w:type="dxa"/>
            <w:bottom w:w="15" w:type="dxa"/>
            <w:right w:w="15" w:type="dxa"/>
          </w:tblCellMar>
        </w:tblPrEx>
        <w:trPr>
          <w:trHeight w:val="70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A1AE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3D3EB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EA7BBC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AC0C7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43C7B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8E640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9774896">
            <w:pPr>
              <w:widowControl/>
              <w:spacing w:line="240" w:lineRule="exact"/>
              <w:jc w:val="left"/>
              <w:textAlignment w:val="center"/>
              <w:rPr>
                <w:rFonts w:hint="eastAsia" w:ascii="宋体" w:hAnsi="宋体" w:cs="宋体"/>
                <w:sz w:val="20"/>
              </w:rPr>
            </w:pPr>
            <w:r>
              <w:rPr>
                <w:rFonts w:hint="eastAsia" w:ascii="宋体" w:hAnsi="宋体" w:cs="宋体"/>
                <w:kern w:val="0"/>
                <w:sz w:val="20"/>
              </w:rPr>
              <w:br w:type="textWrapping"/>
            </w: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4B71B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8D79582">
        <w:tblPrEx>
          <w:tblCellMar>
            <w:top w:w="15" w:type="dxa"/>
            <w:left w:w="15" w:type="dxa"/>
            <w:bottom w:w="15" w:type="dxa"/>
            <w:right w:w="15" w:type="dxa"/>
          </w:tblCellMar>
        </w:tblPrEx>
        <w:trPr>
          <w:trHeight w:val="69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618715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B9B6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C08021B030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7EE20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15869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DE198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75D913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3DD8C05">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445B2E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40B03C6">
        <w:tblPrEx>
          <w:tblCellMar>
            <w:top w:w="15" w:type="dxa"/>
            <w:left w:w="15" w:type="dxa"/>
            <w:bottom w:w="15" w:type="dxa"/>
            <w:right w:w="15" w:type="dxa"/>
          </w:tblCellMar>
        </w:tblPrEx>
        <w:trPr>
          <w:trHeight w:val="11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8F4CBE0">
            <w:pPr>
              <w:widowControl/>
              <w:spacing w:line="240" w:lineRule="exact"/>
              <w:jc w:val="center"/>
              <w:textAlignment w:val="center"/>
              <w:rPr>
                <w:rFonts w:hint="eastAsia" w:ascii="宋体" w:hAnsi="宋体" w:cs="宋体"/>
                <w:sz w:val="20"/>
              </w:rPr>
            </w:pPr>
            <w:r>
              <w:rPr>
                <w:rFonts w:hint="eastAsia" w:ascii="宋体" w:hAnsi="宋体" w:cs="宋体"/>
                <w:kern w:val="0"/>
                <w:sz w:val="20"/>
              </w:rPr>
              <w:t>39</w:t>
            </w:r>
          </w:p>
        </w:tc>
        <w:tc>
          <w:tcPr>
            <w:tcW w:w="1161" w:type="dxa"/>
            <w:tcBorders>
              <w:top w:val="single" w:color="000000" w:sz="4" w:space="0"/>
              <w:left w:val="single" w:color="000000" w:sz="4" w:space="0"/>
              <w:bottom w:val="single" w:color="000000" w:sz="4" w:space="0"/>
              <w:right w:val="single" w:color="000000" w:sz="4" w:space="0"/>
            </w:tcBorders>
            <w:vAlign w:val="center"/>
          </w:tcPr>
          <w:p w14:paraId="7F97075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A847E42">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F9331C7">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民办非企业单位设立分支机构的行为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F4971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《民办非企业单位登记管理暂行条例》第十三条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AEC0FE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《民办非企业单位登记管理暂行条例》第二十五条第一款第（五）项、第二款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3671FD5">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2D12D6D">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1E953B84">
        <w:tblPrEx>
          <w:tblCellMar>
            <w:top w:w="15" w:type="dxa"/>
            <w:left w:w="15" w:type="dxa"/>
            <w:bottom w:w="15" w:type="dxa"/>
            <w:right w:w="15" w:type="dxa"/>
          </w:tblCellMar>
        </w:tblPrEx>
        <w:trPr>
          <w:trHeight w:val="15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58428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CFE243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97148F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BE3CC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B6626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B0B163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CE7A3B">
            <w:pPr>
              <w:widowControl/>
              <w:spacing w:line="240" w:lineRule="exact"/>
              <w:jc w:val="left"/>
              <w:textAlignment w:val="center"/>
              <w:rPr>
                <w:rFonts w:hint="eastAsia" w:ascii="宋体" w:hAnsi="宋体" w:cs="宋体"/>
                <w:sz w:val="20"/>
              </w:rPr>
            </w:pPr>
            <w:r>
              <w:rPr>
                <w:rFonts w:hint="eastAsia" w:ascii="宋体" w:hAnsi="宋体" w:cs="宋体"/>
                <w:kern w:val="0"/>
                <w:sz w:val="20"/>
              </w:rPr>
              <w:t>擅自设立分支机构，情节较重的。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0A14E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465E4925">
        <w:tblPrEx>
          <w:tblCellMar>
            <w:top w:w="15" w:type="dxa"/>
            <w:left w:w="15" w:type="dxa"/>
            <w:bottom w:w="15" w:type="dxa"/>
            <w:right w:w="15" w:type="dxa"/>
          </w:tblCellMar>
        </w:tblPrEx>
        <w:trPr>
          <w:trHeight w:val="157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22B9A3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EF4B19">
            <w:pPr>
              <w:widowControl/>
              <w:spacing w:line="240" w:lineRule="exact"/>
              <w:jc w:val="center"/>
              <w:textAlignment w:val="center"/>
              <w:rPr>
                <w:rFonts w:hint="eastAsia" w:ascii="宋体" w:hAnsi="宋体" w:cs="宋体"/>
                <w:sz w:val="20"/>
              </w:rPr>
            </w:pPr>
            <w:r>
              <w:rPr>
                <w:rFonts w:hint="eastAsia" w:ascii="宋体" w:hAnsi="宋体" w:cs="宋体"/>
                <w:kern w:val="0"/>
                <w:sz w:val="20"/>
              </w:rPr>
              <w:t>C08022A030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CF679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DAF324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38389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E4F5B2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6D554D5">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E819D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158065C1">
        <w:tblPrEx>
          <w:tblCellMar>
            <w:top w:w="15" w:type="dxa"/>
            <w:left w:w="15" w:type="dxa"/>
            <w:bottom w:w="15" w:type="dxa"/>
            <w:right w:w="15" w:type="dxa"/>
          </w:tblCellMar>
        </w:tblPrEx>
        <w:trPr>
          <w:trHeight w:val="86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68124AF">
            <w:pPr>
              <w:widowControl/>
              <w:spacing w:line="240" w:lineRule="exact"/>
              <w:jc w:val="center"/>
              <w:textAlignment w:val="center"/>
              <w:rPr>
                <w:rFonts w:hint="eastAsia" w:ascii="宋体" w:hAnsi="宋体" w:cs="宋体"/>
                <w:sz w:val="20"/>
              </w:rPr>
            </w:pPr>
            <w:r>
              <w:rPr>
                <w:rFonts w:hint="eastAsia" w:ascii="宋体" w:hAnsi="宋体" w:cs="宋体"/>
                <w:kern w:val="0"/>
                <w:sz w:val="20"/>
              </w:rPr>
              <w:t>40</w:t>
            </w:r>
          </w:p>
        </w:tc>
        <w:tc>
          <w:tcPr>
            <w:tcW w:w="1161" w:type="dxa"/>
            <w:tcBorders>
              <w:top w:val="single" w:color="000000" w:sz="4" w:space="0"/>
              <w:left w:val="single" w:color="000000" w:sz="4" w:space="0"/>
              <w:bottom w:val="single" w:color="000000" w:sz="4" w:space="0"/>
              <w:right w:val="single" w:color="000000" w:sz="4" w:space="0"/>
            </w:tcBorders>
            <w:vAlign w:val="center"/>
          </w:tcPr>
          <w:p w14:paraId="09841E1A">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6A6F6C">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B0C1AE8">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民办非企业单位从事营利性经营活动的行为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85BFFA2">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《民办非企业单位登记管理暂行条例》第四条第二款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35F82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《民办非企业单位登记管理暂行条例》第二十五条第一款第（六）项、第二款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8FC0565">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D02FCBE">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558BA094">
        <w:tblPrEx>
          <w:tblCellMar>
            <w:top w:w="15" w:type="dxa"/>
            <w:left w:w="15" w:type="dxa"/>
            <w:bottom w:w="15" w:type="dxa"/>
            <w:right w:w="15" w:type="dxa"/>
          </w:tblCellMar>
        </w:tblPrEx>
        <w:trPr>
          <w:trHeight w:val="177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D18DD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5469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9073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9890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C67C2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AC6EE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A319003">
            <w:pPr>
              <w:widowControl/>
              <w:spacing w:line="240" w:lineRule="exact"/>
              <w:jc w:val="left"/>
              <w:textAlignment w:val="center"/>
              <w:rPr>
                <w:rFonts w:hint="eastAsia" w:ascii="宋体" w:hAnsi="宋体" w:cs="宋体"/>
                <w:sz w:val="20"/>
              </w:rPr>
            </w:pPr>
            <w:r>
              <w:rPr>
                <w:rFonts w:hint="eastAsia" w:ascii="宋体" w:hAnsi="宋体" w:cs="宋体"/>
                <w:kern w:val="0"/>
                <w:sz w:val="20"/>
              </w:rPr>
              <w:t>违法经营额或者违法所得数额20万元以上的；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21830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0D910A55">
        <w:tblPrEx>
          <w:tblCellMar>
            <w:top w:w="15" w:type="dxa"/>
            <w:left w:w="15" w:type="dxa"/>
            <w:bottom w:w="15" w:type="dxa"/>
            <w:right w:w="15" w:type="dxa"/>
          </w:tblCellMar>
        </w:tblPrEx>
        <w:trPr>
          <w:trHeight w:val="163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ADC9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8B7024">
            <w:pPr>
              <w:widowControl/>
              <w:spacing w:line="240" w:lineRule="exact"/>
              <w:jc w:val="center"/>
              <w:textAlignment w:val="center"/>
              <w:rPr>
                <w:rFonts w:hint="eastAsia" w:ascii="宋体" w:hAnsi="宋体" w:cs="宋体"/>
                <w:sz w:val="20"/>
              </w:rPr>
            </w:pPr>
            <w:r>
              <w:rPr>
                <w:rFonts w:hint="eastAsia" w:ascii="宋体" w:hAnsi="宋体" w:cs="宋体"/>
                <w:kern w:val="0"/>
                <w:sz w:val="20"/>
              </w:rPr>
              <w:t>C08023A030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380C2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BC3561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2E9C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C186C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9D92D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FE2F28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46829707">
        <w:tblPrEx>
          <w:tblCellMar>
            <w:top w:w="15" w:type="dxa"/>
            <w:left w:w="15" w:type="dxa"/>
            <w:bottom w:w="15" w:type="dxa"/>
            <w:right w:w="15" w:type="dxa"/>
          </w:tblCellMar>
        </w:tblPrEx>
        <w:trPr>
          <w:trHeight w:val="156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78B41C2">
            <w:pPr>
              <w:widowControl/>
              <w:spacing w:line="240" w:lineRule="exact"/>
              <w:jc w:val="center"/>
              <w:textAlignment w:val="center"/>
              <w:rPr>
                <w:rFonts w:hint="eastAsia" w:ascii="宋体" w:hAnsi="宋体" w:cs="宋体"/>
                <w:sz w:val="20"/>
              </w:rPr>
            </w:pPr>
            <w:r>
              <w:rPr>
                <w:rFonts w:hint="eastAsia" w:ascii="宋体" w:hAnsi="宋体" w:cs="宋体"/>
                <w:kern w:val="0"/>
                <w:sz w:val="20"/>
              </w:rPr>
              <w:t>41</w:t>
            </w:r>
          </w:p>
        </w:tc>
        <w:tc>
          <w:tcPr>
            <w:tcW w:w="1161" w:type="dxa"/>
            <w:tcBorders>
              <w:top w:val="single" w:color="000000" w:sz="4" w:space="0"/>
              <w:left w:val="single" w:color="000000" w:sz="4" w:space="0"/>
              <w:bottom w:val="single" w:color="000000" w:sz="4" w:space="0"/>
              <w:right w:val="single" w:color="000000" w:sz="4" w:space="0"/>
            </w:tcBorders>
            <w:vAlign w:val="center"/>
          </w:tcPr>
          <w:p w14:paraId="7AC5553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23B904">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41D87C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侵占、私分、挪用民办非企业单位的资产的行为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0D5AF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AA2AE47">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473F8565">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侵占、私分民办非企业单位资产数额5万元以下的；</w:t>
            </w:r>
            <w:r>
              <w:rPr>
                <w:rFonts w:hint="eastAsia" w:ascii="宋体" w:hAnsi="宋体" w:cs="宋体"/>
                <w:kern w:val="0"/>
                <w:sz w:val="20"/>
              </w:rPr>
              <w:br w:type="textWrapping"/>
            </w:r>
            <w:r>
              <w:rPr>
                <w:rFonts w:hint="eastAsia" w:ascii="宋体" w:hAnsi="宋体" w:cs="宋体"/>
                <w:kern w:val="0"/>
                <w:sz w:val="20"/>
              </w:rPr>
              <w:t>挪用民办非企业单位资产数额20万元以下的；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912235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99DBCB9">
        <w:tblPrEx>
          <w:tblCellMar>
            <w:top w:w="15" w:type="dxa"/>
            <w:left w:w="15" w:type="dxa"/>
            <w:bottom w:w="15" w:type="dxa"/>
            <w:right w:w="15" w:type="dxa"/>
          </w:tblCellMar>
        </w:tblPrEx>
        <w:trPr>
          <w:trHeight w:val="194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3AE8B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616FE40">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957D8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180A5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CC42B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20572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A9E91F8">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侵占、私分民办非企业单位资产数额5万元以上的；</w:t>
            </w:r>
            <w:r>
              <w:rPr>
                <w:rFonts w:hint="eastAsia" w:ascii="宋体" w:hAnsi="宋体" w:cs="宋体"/>
                <w:kern w:val="0"/>
                <w:sz w:val="20"/>
              </w:rPr>
              <w:br w:type="textWrapping"/>
            </w:r>
            <w:r>
              <w:rPr>
                <w:rFonts w:hint="eastAsia" w:ascii="宋体" w:hAnsi="宋体" w:cs="宋体"/>
                <w:kern w:val="0"/>
                <w:sz w:val="20"/>
              </w:rPr>
              <w:t>挪用民办非企业单位资产数额20万元以上的；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AB42B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4D2115">
        <w:tblPrEx>
          <w:tblCellMar>
            <w:top w:w="15" w:type="dxa"/>
            <w:left w:w="15" w:type="dxa"/>
            <w:bottom w:w="15" w:type="dxa"/>
            <w:right w:w="15" w:type="dxa"/>
          </w:tblCellMar>
        </w:tblPrEx>
        <w:trPr>
          <w:trHeight w:val="16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73245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C84744A">
            <w:pPr>
              <w:widowControl/>
              <w:spacing w:line="240" w:lineRule="exact"/>
              <w:jc w:val="center"/>
              <w:textAlignment w:val="center"/>
              <w:rPr>
                <w:rFonts w:hint="eastAsia" w:ascii="宋体" w:hAnsi="宋体" w:cs="宋体"/>
                <w:sz w:val="20"/>
              </w:rPr>
            </w:pPr>
            <w:r>
              <w:rPr>
                <w:rFonts w:hint="eastAsia" w:ascii="宋体" w:hAnsi="宋体" w:cs="宋体"/>
                <w:kern w:val="0"/>
                <w:sz w:val="20"/>
              </w:rPr>
              <w:t>C08024A030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D63BC8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3B60A4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605ADB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5CB248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75CF86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3D5B7A0">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6E8BD54F">
        <w:tblPrEx>
          <w:tblCellMar>
            <w:top w:w="15" w:type="dxa"/>
            <w:left w:w="15" w:type="dxa"/>
            <w:bottom w:w="15" w:type="dxa"/>
            <w:right w:w="15" w:type="dxa"/>
          </w:tblCellMar>
        </w:tblPrEx>
        <w:trPr>
          <w:trHeight w:val="21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24F7132">
            <w:pPr>
              <w:widowControl/>
              <w:spacing w:line="240" w:lineRule="exact"/>
              <w:jc w:val="center"/>
              <w:textAlignment w:val="center"/>
              <w:rPr>
                <w:rFonts w:hint="eastAsia" w:ascii="宋体" w:hAnsi="宋体" w:cs="宋体"/>
                <w:sz w:val="20"/>
              </w:rPr>
            </w:pPr>
            <w:r>
              <w:rPr>
                <w:rFonts w:hint="eastAsia" w:ascii="宋体" w:hAnsi="宋体" w:cs="宋体"/>
                <w:kern w:val="0"/>
                <w:sz w:val="20"/>
              </w:rPr>
              <w:t>42</w:t>
            </w:r>
          </w:p>
        </w:tc>
        <w:tc>
          <w:tcPr>
            <w:tcW w:w="1161" w:type="dxa"/>
            <w:tcBorders>
              <w:top w:val="single" w:color="000000" w:sz="4" w:space="0"/>
              <w:left w:val="single" w:color="000000" w:sz="4" w:space="0"/>
              <w:bottom w:val="single" w:color="000000" w:sz="4" w:space="0"/>
              <w:right w:val="single" w:color="000000" w:sz="4" w:space="0"/>
            </w:tcBorders>
            <w:vAlign w:val="center"/>
          </w:tcPr>
          <w:p w14:paraId="6B61FBB3">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5D601BA">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F40DC45">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侵占、私分、挪用民办非企业单位所接受的捐赠、资助的行为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20047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《民办非企业单位登记管理暂行条例》第二十一条第一款、第三款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AEEA80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《民办非企业单位登记管理暂行条例》第二十五条第一款第（七）项、第二款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177B508">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侵占、私分民办非企业单位所接受的捐赠、资助数额5万元以下的；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F44105">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23D33E6E">
        <w:tblPrEx>
          <w:tblCellMar>
            <w:top w:w="15" w:type="dxa"/>
            <w:left w:w="15" w:type="dxa"/>
            <w:bottom w:w="15" w:type="dxa"/>
            <w:right w:w="15" w:type="dxa"/>
          </w:tblCellMar>
        </w:tblPrEx>
        <w:trPr>
          <w:trHeight w:val="2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27D876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212329">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CC46BA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DE344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4902F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524B6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B8CCD17">
            <w:pPr>
              <w:widowControl/>
              <w:spacing w:line="240" w:lineRule="exact"/>
              <w:jc w:val="left"/>
              <w:textAlignment w:val="center"/>
              <w:rPr>
                <w:rFonts w:hint="eastAsia" w:ascii="宋体" w:hAnsi="宋体" w:cs="宋体"/>
                <w:sz w:val="20"/>
              </w:rPr>
            </w:pPr>
            <w:r>
              <w:rPr>
                <w:rFonts w:hint="eastAsia" w:ascii="宋体" w:hAnsi="宋体" w:cs="宋体"/>
                <w:kern w:val="0"/>
                <w:sz w:val="20"/>
              </w:rPr>
              <w:t>侵占、私分民办非企业单位所接受的捐赠、资助数额5万元以上的；</w:t>
            </w:r>
            <w:r>
              <w:rPr>
                <w:rFonts w:hint="eastAsia" w:ascii="宋体" w:hAnsi="宋体" w:cs="宋体"/>
                <w:kern w:val="0"/>
                <w:sz w:val="20"/>
              </w:rPr>
              <w:br w:type="textWrapping"/>
            </w:r>
            <w:r>
              <w:rPr>
                <w:rFonts w:hint="eastAsia" w:ascii="宋体" w:hAnsi="宋体" w:cs="宋体"/>
                <w:kern w:val="0"/>
                <w:sz w:val="20"/>
              </w:rPr>
              <w:t>挪用民办非企业单位所接受的捐赠、资助数额10万元以上的；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70FED64">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776C1FFE">
        <w:tblPrEx>
          <w:tblCellMar>
            <w:top w:w="15" w:type="dxa"/>
            <w:left w:w="15" w:type="dxa"/>
            <w:bottom w:w="15" w:type="dxa"/>
            <w:right w:w="15" w:type="dxa"/>
          </w:tblCellMar>
        </w:tblPrEx>
        <w:trPr>
          <w:trHeight w:val="210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F866D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5F7B108">
            <w:pPr>
              <w:widowControl/>
              <w:spacing w:line="240" w:lineRule="exact"/>
              <w:jc w:val="center"/>
              <w:textAlignment w:val="center"/>
              <w:rPr>
                <w:rFonts w:hint="eastAsia" w:ascii="宋体" w:hAnsi="宋体" w:cs="宋体"/>
                <w:sz w:val="20"/>
              </w:rPr>
            </w:pPr>
            <w:r>
              <w:rPr>
                <w:rFonts w:hint="eastAsia" w:ascii="宋体" w:hAnsi="宋体" w:cs="宋体"/>
                <w:kern w:val="0"/>
                <w:sz w:val="20"/>
              </w:rPr>
              <w:t>C08025A030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35D40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B06149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65A9B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73A59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89D0F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E8E15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2F827AE2">
        <w:tblPrEx>
          <w:tblCellMar>
            <w:top w:w="15" w:type="dxa"/>
            <w:left w:w="15" w:type="dxa"/>
            <w:bottom w:w="15" w:type="dxa"/>
            <w:right w:w="15" w:type="dxa"/>
          </w:tblCellMar>
        </w:tblPrEx>
        <w:trPr>
          <w:trHeight w:val="12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407BA3">
            <w:pPr>
              <w:widowControl/>
              <w:spacing w:line="240" w:lineRule="exact"/>
              <w:jc w:val="center"/>
              <w:textAlignment w:val="center"/>
              <w:rPr>
                <w:rFonts w:hint="eastAsia" w:ascii="宋体" w:hAnsi="宋体" w:cs="宋体"/>
                <w:sz w:val="20"/>
              </w:rPr>
            </w:pPr>
            <w:r>
              <w:rPr>
                <w:rFonts w:hint="eastAsia" w:ascii="宋体" w:hAnsi="宋体" w:cs="宋体"/>
                <w:kern w:val="0"/>
                <w:sz w:val="20"/>
              </w:rPr>
              <w:t>43</w:t>
            </w:r>
          </w:p>
        </w:tc>
        <w:tc>
          <w:tcPr>
            <w:tcW w:w="1161" w:type="dxa"/>
            <w:tcBorders>
              <w:top w:val="single" w:color="000000" w:sz="4" w:space="0"/>
              <w:left w:val="single" w:color="000000" w:sz="4" w:space="0"/>
              <w:bottom w:val="single" w:color="000000" w:sz="4" w:space="0"/>
              <w:right w:val="single" w:color="000000" w:sz="4" w:space="0"/>
            </w:tcBorders>
            <w:vAlign w:val="center"/>
          </w:tcPr>
          <w:p w14:paraId="7BFBFC6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7A139D4">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009C799">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民办非企业单位违反国家规定收取费用、筹集资金的行为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4679DB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《民办非企业单位登记管理暂行条例》第二十一条第一款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1026A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D73A1B7">
            <w:pPr>
              <w:widowControl/>
              <w:spacing w:line="240" w:lineRule="exact"/>
              <w:jc w:val="left"/>
              <w:textAlignment w:val="center"/>
              <w:rPr>
                <w:rFonts w:hint="eastAsia" w:ascii="宋体" w:hAnsi="宋体" w:cs="宋体"/>
                <w:sz w:val="20"/>
              </w:rPr>
            </w:pPr>
            <w:r>
              <w:rPr>
                <w:rFonts w:hint="eastAsia" w:ascii="宋体" w:hAnsi="宋体" w:cs="宋体"/>
                <w:kern w:val="0"/>
                <w:sz w:val="20"/>
              </w:rPr>
              <w:t>按国家规定项目和标准收取费用，但未按规定出具相关票据或者履行有关手续的；</w:t>
            </w:r>
            <w:r>
              <w:rPr>
                <w:rFonts w:hint="eastAsia" w:ascii="宋体" w:hAnsi="宋体" w:cs="宋体"/>
                <w:kern w:val="0"/>
                <w:sz w:val="20"/>
              </w:rPr>
              <w:br w:type="textWrapping"/>
            </w:r>
            <w:r>
              <w:rPr>
                <w:rFonts w:hint="eastAsia" w:ascii="宋体" w:hAnsi="宋体" w:cs="宋体"/>
                <w:kern w:val="0"/>
                <w:sz w:val="20"/>
              </w:rPr>
              <w:t>违规收取费用或者筹集资金累计10万元以下的；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1DB3C7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4F0339C3">
        <w:tblPrEx>
          <w:tblCellMar>
            <w:top w:w="15" w:type="dxa"/>
            <w:left w:w="15" w:type="dxa"/>
            <w:bottom w:w="15" w:type="dxa"/>
            <w:right w:w="15" w:type="dxa"/>
          </w:tblCellMar>
        </w:tblPrEx>
        <w:trPr>
          <w:trHeight w:val="12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2C480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C39E660">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8FC6F5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141D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12AC2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A82DB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C927B3D">
            <w:pPr>
              <w:widowControl/>
              <w:spacing w:line="240" w:lineRule="exact"/>
              <w:jc w:val="left"/>
              <w:textAlignment w:val="center"/>
              <w:rPr>
                <w:rFonts w:hint="eastAsia" w:ascii="宋体" w:hAnsi="宋体" w:cs="宋体"/>
                <w:sz w:val="20"/>
              </w:rPr>
            </w:pPr>
            <w:r>
              <w:rPr>
                <w:rFonts w:hint="eastAsia" w:ascii="宋体" w:hAnsi="宋体" w:cs="宋体"/>
                <w:kern w:val="0"/>
                <w:sz w:val="20"/>
              </w:rPr>
              <w:t>违规收取费用或者筹集资金累计10万元以上的；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BDADB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4D6D8E0">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80AB3A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458AB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E4B3E3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8220C5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585CD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3115E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033294B">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5CA0BF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789F7E0E">
        <w:tblPrEx>
          <w:tblCellMar>
            <w:top w:w="15" w:type="dxa"/>
            <w:left w:w="15" w:type="dxa"/>
            <w:bottom w:w="15" w:type="dxa"/>
            <w:right w:w="15" w:type="dxa"/>
          </w:tblCellMar>
        </w:tblPrEx>
        <w:trPr>
          <w:trHeight w:val="216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3567D42">
            <w:pPr>
              <w:widowControl/>
              <w:spacing w:line="240" w:lineRule="exact"/>
              <w:jc w:val="center"/>
              <w:textAlignment w:val="center"/>
              <w:rPr>
                <w:rFonts w:hint="eastAsia" w:ascii="宋体" w:hAnsi="宋体" w:cs="宋体"/>
                <w:sz w:val="20"/>
              </w:rPr>
            </w:pPr>
            <w:r>
              <w:rPr>
                <w:rFonts w:hint="eastAsia" w:ascii="宋体" w:hAnsi="宋体" w:cs="宋体"/>
                <w:kern w:val="0"/>
                <w:sz w:val="20"/>
              </w:rPr>
              <w:t>44</w:t>
            </w:r>
          </w:p>
        </w:tc>
        <w:tc>
          <w:tcPr>
            <w:tcW w:w="1161" w:type="dxa"/>
            <w:tcBorders>
              <w:top w:val="single" w:color="000000" w:sz="4" w:space="0"/>
              <w:left w:val="single" w:color="000000" w:sz="4" w:space="0"/>
              <w:bottom w:val="single" w:color="000000" w:sz="4" w:space="0"/>
              <w:right w:val="single" w:color="000000" w:sz="4" w:space="0"/>
            </w:tcBorders>
            <w:vAlign w:val="center"/>
          </w:tcPr>
          <w:p w14:paraId="066AF70B">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2CE4296">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B20AE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民办非企业单位违反国家规定接受、使用捐赠、资助的行为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CCB70A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《民办非企业单位登记管理暂行条例》第二十一条第三款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61D2190">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《民办非企业单位登记管理暂行条例》第二十五条第一款第（八）项、第二款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7CB6956">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违反国家有关规定接受捐赠、资助累计20万元以下的；</w:t>
            </w:r>
            <w:r>
              <w:rPr>
                <w:rFonts w:hint="eastAsia" w:ascii="宋体" w:hAnsi="宋体" w:cs="宋体"/>
                <w:kern w:val="0"/>
                <w:sz w:val="20"/>
              </w:rPr>
              <w:br w:type="textWrapping"/>
            </w:r>
            <w:r>
              <w:rPr>
                <w:rFonts w:hint="eastAsia" w:ascii="宋体" w:hAnsi="宋体" w:cs="宋体"/>
                <w:kern w:val="0"/>
                <w:sz w:val="20"/>
              </w:rPr>
              <w:t>违反国家有关规定接受捐赠、资助累计5人次以下的；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违反国家有关规定使用捐赠、资助累计5万元以下的；</w:t>
            </w:r>
            <w:r>
              <w:rPr>
                <w:rFonts w:hint="eastAsia" w:ascii="宋体" w:hAnsi="宋体" w:cs="宋体"/>
                <w:kern w:val="0"/>
                <w:sz w:val="20"/>
              </w:rPr>
              <w:br w:type="textWrapping"/>
            </w:r>
            <w:r>
              <w:rPr>
                <w:rFonts w:hint="eastAsia" w:ascii="宋体" w:hAnsi="宋体" w:cs="宋体"/>
                <w:kern w:val="0"/>
                <w:sz w:val="20"/>
              </w:rPr>
              <w:t>违法经营额或者违法所得5万元以下的；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D703E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警告；没收违法经营额或者违法所得。</w:t>
            </w:r>
          </w:p>
        </w:tc>
      </w:tr>
      <w:tr w14:paraId="72C95F45">
        <w:tblPrEx>
          <w:tblCellMar>
            <w:top w:w="15" w:type="dxa"/>
            <w:left w:w="15" w:type="dxa"/>
            <w:bottom w:w="15" w:type="dxa"/>
            <w:right w:w="15" w:type="dxa"/>
          </w:tblCellMar>
        </w:tblPrEx>
        <w:trPr>
          <w:trHeight w:val="21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001E27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9DBE81E">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17FEA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B8944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A65E9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2EF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B675CCE">
            <w:pPr>
              <w:widowControl/>
              <w:spacing w:line="240" w:lineRule="exact"/>
              <w:jc w:val="left"/>
              <w:textAlignment w:val="center"/>
              <w:rPr>
                <w:rFonts w:hint="eastAsia" w:ascii="宋体" w:hAnsi="宋体" w:cs="宋体"/>
                <w:sz w:val="20"/>
              </w:rPr>
            </w:pPr>
            <w:r>
              <w:rPr>
                <w:rFonts w:hint="eastAsia" w:ascii="宋体" w:hAnsi="宋体" w:cs="宋体"/>
                <w:kern w:val="0"/>
                <w:sz w:val="20"/>
              </w:rPr>
              <w:t>违反国家有关规定接受捐赠、资助累计20万元以上的；</w:t>
            </w:r>
            <w:r>
              <w:rPr>
                <w:rFonts w:hint="eastAsia" w:ascii="宋体" w:hAnsi="宋体" w:cs="宋体"/>
                <w:kern w:val="0"/>
                <w:sz w:val="20"/>
              </w:rPr>
              <w:br w:type="textWrapping"/>
            </w:r>
            <w:r>
              <w:rPr>
                <w:rFonts w:hint="eastAsia" w:ascii="宋体" w:hAnsi="宋体" w:cs="宋体"/>
                <w:kern w:val="0"/>
                <w:sz w:val="20"/>
              </w:rPr>
              <w:t>违反国家有关规定接受捐赠、资助累计资助5人次以上的；</w:t>
            </w:r>
            <w:r>
              <w:rPr>
                <w:rFonts w:hint="eastAsia" w:ascii="宋体" w:hAnsi="宋体" w:cs="宋体"/>
                <w:kern w:val="0"/>
                <w:sz w:val="20"/>
              </w:rPr>
              <w:br w:type="textWrapping"/>
            </w:r>
            <w:r>
              <w:rPr>
                <w:rFonts w:hint="eastAsia" w:ascii="宋体" w:hAnsi="宋体" w:cs="宋体"/>
                <w:kern w:val="0"/>
                <w:sz w:val="20"/>
              </w:rPr>
              <w:t>违反国家有关规定使用捐赠、资助累计5万元以上的；</w:t>
            </w:r>
            <w:r>
              <w:rPr>
                <w:rFonts w:hint="eastAsia" w:ascii="宋体" w:hAnsi="宋体" w:cs="宋体"/>
                <w:kern w:val="0"/>
                <w:sz w:val="20"/>
              </w:rPr>
              <w:br w:type="textWrapping"/>
            </w:r>
            <w:r>
              <w:rPr>
                <w:rFonts w:hint="eastAsia" w:ascii="宋体" w:hAnsi="宋体" w:cs="宋体"/>
                <w:kern w:val="0"/>
                <w:sz w:val="20"/>
              </w:rPr>
              <w:t>违法经营额或者违法所得5万元以上的；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6DBC4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责令停止活动；没收违法经营额或者违法所得，可以并处违法经营额1倍以上、2倍以下罚款或者违法所得3倍以上、4倍以下罚款。</w:t>
            </w:r>
          </w:p>
        </w:tc>
      </w:tr>
      <w:tr w14:paraId="3E9957DB">
        <w:tblPrEx>
          <w:tblCellMar>
            <w:top w:w="15" w:type="dxa"/>
            <w:left w:w="15" w:type="dxa"/>
            <w:bottom w:w="15" w:type="dxa"/>
            <w:right w:w="15" w:type="dxa"/>
          </w:tblCellMar>
        </w:tblPrEx>
        <w:trPr>
          <w:trHeight w:val="122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528AB4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AC63865">
            <w:pPr>
              <w:widowControl/>
              <w:spacing w:line="240" w:lineRule="exact"/>
              <w:jc w:val="center"/>
              <w:textAlignment w:val="center"/>
              <w:rPr>
                <w:rFonts w:hint="eastAsia" w:ascii="宋体" w:hAnsi="宋体" w:cs="宋体"/>
                <w:sz w:val="20"/>
              </w:rPr>
            </w:pPr>
            <w:r>
              <w:rPr>
                <w:rFonts w:hint="eastAsia" w:ascii="宋体" w:hAnsi="宋体" w:cs="宋体"/>
                <w:kern w:val="0"/>
                <w:sz w:val="20"/>
              </w:rPr>
              <w:t>C08027A030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03C4D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7A3B1F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761F5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110B2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28B5F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82F24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撤销登记；没收违法经营额或违法所得，可以并处违法经营额2倍以上、3倍以下罚款或违法所得4倍以上、5倍以下罚款。</w:t>
            </w:r>
          </w:p>
        </w:tc>
      </w:tr>
      <w:tr w14:paraId="2D20F895">
        <w:tblPrEx>
          <w:tblCellMar>
            <w:top w:w="15" w:type="dxa"/>
            <w:left w:w="15" w:type="dxa"/>
            <w:bottom w:w="15" w:type="dxa"/>
            <w:right w:w="15" w:type="dxa"/>
          </w:tblCellMar>
        </w:tblPrEx>
        <w:trPr>
          <w:trHeight w:val="155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38834CB">
            <w:pPr>
              <w:widowControl/>
              <w:spacing w:line="240" w:lineRule="exact"/>
              <w:jc w:val="center"/>
              <w:textAlignment w:val="center"/>
              <w:rPr>
                <w:rFonts w:hint="eastAsia" w:ascii="宋体" w:hAnsi="宋体" w:cs="宋体"/>
                <w:sz w:val="20"/>
              </w:rPr>
            </w:pPr>
            <w:r>
              <w:rPr>
                <w:rFonts w:hint="eastAsia" w:ascii="宋体" w:hAnsi="宋体" w:cs="宋体"/>
                <w:kern w:val="0"/>
                <w:sz w:val="20"/>
              </w:rPr>
              <w:t>45</w:t>
            </w:r>
          </w:p>
        </w:tc>
        <w:tc>
          <w:tcPr>
            <w:tcW w:w="1161" w:type="dxa"/>
            <w:tcBorders>
              <w:top w:val="single" w:color="000000" w:sz="4" w:space="0"/>
              <w:left w:val="single" w:color="000000" w:sz="4" w:space="0"/>
              <w:bottom w:val="single" w:color="000000" w:sz="4" w:space="0"/>
              <w:right w:val="single" w:color="000000" w:sz="4" w:space="0"/>
            </w:tcBorders>
            <w:vAlign w:val="center"/>
          </w:tcPr>
          <w:p w14:paraId="50AE47F2">
            <w:pPr>
              <w:widowControl/>
              <w:spacing w:line="240" w:lineRule="exact"/>
              <w:jc w:val="center"/>
              <w:textAlignment w:val="center"/>
              <w:rPr>
                <w:rFonts w:hint="eastAsia" w:ascii="宋体" w:hAnsi="宋体" w:cs="宋体"/>
                <w:sz w:val="20"/>
              </w:rPr>
            </w:pPr>
            <w:r>
              <w:rPr>
                <w:rFonts w:hint="eastAsia" w:ascii="宋体" w:hAnsi="宋体" w:cs="宋体"/>
                <w:kern w:val="0"/>
                <w:sz w:val="20"/>
              </w:rPr>
              <w:t>C08028A000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535AEFE">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3EF6D7E1">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民办非企业单位的活动违反其他法律、法规的行为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5772DE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3009CEAF">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90A8C3E">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民办非企业单位违反《民办非企业单位登记管理暂行条例》以外的其他法律、法规，有关国家机关认为应当撤销登记，并出具明确书面意见的。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2FDEB1">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4A1103B">
        <w:tblPrEx>
          <w:tblCellMar>
            <w:top w:w="15" w:type="dxa"/>
            <w:left w:w="15" w:type="dxa"/>
            <w:bottom w:w="15" w:type="dxa"/>
            <w:right w:w="15" w:type="dxa"/>
          </w:tblCellMar>
        </w:tblPrEx>
        <w:trPr>
          <w:trHeight w:val="178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8FAF07">
            <w:pPr>
              <w:widowControl/>
              <w:spacing w:line="240" w:lineRule="exact"/>
              <w:jc w:val="center"/>
              <w:textAlignment w:val="center"/>
              <w:rPr>
                <w:rFonts w:hint="eastAsia" w:ascii="宋体" w:hAnsi="宋体" w:cs="宋体"/>
                <w:sz w:val="20"/>
              </w:rPr>
            </w:pPr>
            <w:r>
              <w:rPr>
                <w:rFonts w:hint="eastAsia" w:ascii="宋体" w:hAnsi="宋体" w:cs="宋体"/>
                <w:kern w:val="0"/>
                <w:sz w:val="20"/>
              </w:rPr>
              <w:t>46</w:t>
            </w:r>
          </w:p>
        </w:tc>
        <w:tc>
          <w:tcPr>
            <w:tcW w:w="1161" w:type="dxa"/>
            <w:tcBorders>
              <w:top w:val="single" w:color="000000" w:sz="4" w:space="0"/>
              <w:left w:val="single" w:color="000000" w:sz="4" w:space="0"/>
              <w:bottom w:val="single" w:color="000000" w:sz="4" w:space="0"/>
              <w:right w:val="single" w:color="000000" w:sz="4" w:space="0"/>
            </w:tcBorders>
            <w:vAlign w:val="center"/>
          </w:tcPr>
          <w:p w14:paraId="46C48F56">
            <w:pPr>
              <w:widowControl/>
              <w:spacing w:line="240" w:lineRule="exact"/>
              <w:jc w:val="center"/>
              <w:textAlignment w:val="center"/>
              <w:rPr>
                <w:rFonts w:hint="eastAsia" w:ascii="宋体" w:hAnsi="宋体" w:cs="宋体"/>
                <w:sz w:val="20"/>
              </w:rPr>
            </w:pPr>
            <w:r>
              <w:rPr>
                <w:rFonts w:hint="eastAsia" w:ascii="宋体" w:hAnsi="宋体" w:cs="宋体"/>
                <w:kern w:val="0"/>
                <w:sz w:val="20"/>
              </w:rPr>
              <w:t>C08029A000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C6C1755">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41F41A0B">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337C5CD">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6A73A6F3">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《民办非企业单位登记管理暂行条例》第二十七条、《取缔非法民间组织暂行办法》第三条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4C852049">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未经登记，擅自以民办非企业单位名义进行活动的。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B3814E3">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44FCB21F">
        <w:tblPrEx>
          <w:tblCellMar>
            <w:top w:w="15" w:type="dxa"/>
            <w:left w:w="15" w:type="dxa"/>
            <w:bottom w:w="15" w:type="dxa"/>
            <w:right w:w="15" w:type="dxa"/>
          </w:tblCellMar>
        </w:tblPrEx>
        <w:trPr>
          <w:trHeight w:val="1651"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7A6AE72">
            <w:pPr>
              <w:widowControl/>
              <w:spacing w:line="240" w:lineRule="exact"/>
              <w:jc w:val="center"/>
              <w:textAlignment w:val="center"/>
              <w:rPr>
                <w:rFonts w:hint="eastAsia" w:ascii="宋体" w:hAnsi="宋体" w:cs="宋体"/>
                <w:sz w:val="20"/>
              </w:rPr>
            </w:pPr>
            <w:r>
              <w:rPr>
                <w:rFonts w:hint="eastAsia" w:ascii="宋体" w:hAnsi="宋体" w:cs="宋体"/>
                <w:kern w:val="0"/>
                <w:sz w:val="20"/>
              </w:rPr>
              <w:t>47</w:t>
            </w:r>
          </w:p>
        </w:tc>
        <w:tc>
          <w:tcPr>
            <w:tcW w:w="1161" w:type="dxa"/>
            <w:tcBorders>
              <w:top w:val="single" w:color="000000" w:sz="4" w:space="0"/>
              <w:left w:val="single" w:color="000000" w:sz="4" w:space="0"/>
              <w:bottom w:val="single" w:color="000000" w:sz="4" w:space="0"/>
              <w:right w:val="single" w:color="000000" w:sz="4" w:space="0"/>
            </w:tcBorders>
            <w:vAlign w:val="center"/>
          </w:tcPr>
          <w:p w14:paraId="3958B860">
            <w:pPr>
              <w:widowControl/>
              <w:spacing w:line="240" w:lineRule="exact"/>
              <w:jc w:val="center"/>
              <w:textAlignment w:val="center"/>
              <w:rPr>
                <w:rFonts w:hint="eastAsia" w:ascii="宋体" w:hAnsi="宋体" w:cs="宋体"/>
                <w:sz w:val="20"/>
              </w:rPr>
            </w:pPr>
            <w:r>
              <w:rPr>
                <w:rFonts w:hint="eastAsia" w:ascii="宋体" w:hAnsi="宋体" w:cs="宋体"/>
                <w:kern w:val="0"/>
                <w:sz w:val="20"/>
              </w:rPr>
              <w:t>C08030A000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0504DAB">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0E16B53E">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29CAD5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《民办非企业单位登记管理暂行条例》第三条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79B804D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《民办非企业单位登记管理暂行条例》第二十七条、《取缔非法民间组织暂行办法》第三条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00D6871">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被撤销登记的民办非企业单位继续以民办非企业单位名义进行活动的。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EBBBF5">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D7A203D">
        <w:tblPrEx>
          <w:tblCellMar>
            <w:top w:w="15" w:type="dxa"/>
            <w:left w:w="15" w:type="dxa"/>
            <w:bottom w:w="15" w:type="dxa"/>
            <w:right w:w="15" w:type="dxa"/>
          </w:tblCellMar>
        </w:tblPrEx>
        <w:trPr>
          <w:trHeight w:val="18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D5B9F29">
            <w:pPr>
              <w:widowControl/>
              <w:spacing w:line="240" w:lineRule="exact"/>
              <w:jc w:val="center"/>
              <w:textAlignment w:val="center"/>
              <w:rPr>
                <w:rFonts w:hint="eastAsia" w:ascii="宋体" w:hAnsi="宋体" w:cs="宋体"/>
                <w:sz w:val="20"/>
              </w:rPr>
            </w:pPr>
            <w:r>
              <w:rPr>
                <w:rFonts w:hint="eastAsia" w:ascii="宋体" w:hAnsi="宋体" w:cs="宋体"/>
                <w:kern w:val="0"/>
                <w:sz w:val="20"/>
              </w:rPr>
              <w:t>48</w:t>
            </w:r>
          </w:p>
        </w:tc>
        <w:tc>
          <w:tcPr>
            <w:tcW w:w="1161" w:type="dxa"/>
            <w:tcBorders>
              <w:top w:val="single" w:color="000000" w:sz="4" w:space="0"/>
              <w:left w:val="single" w:color="000000" w:sz="4" w:space="0"/>
              <w:bottom w:val="single" w:color="000000" w:sz="4" w:space="0"/>
              <w:right w:val="single" w:color="000000" w:sz="4" w:space="0"/>
            </w:tcBorders>
            <w:vAlign w:val="center"/>
          </w:tcPr>
          <w:p w14:paraId="5465B35E">
            <w:pPr>
              <w:widowControl/>
              <w:spacing w:line="240" w:lineRule="exact"/>
              <w:jc w:val="center"/>
              <w:textAlignment w:val="center"/>
              <w:rPr>
                <w:rFonts w:hint="eastAsia" w:ascii="宋体" w:hAnsi="宋体" w:cs="宋体"/>
                <w:sz w:val="20"/>
              </w:rPr>
            </w:pPr>
            <w:r>
              <w:rPr>
                <w:rFonts w:hint="eastAsia" w:ascii="宋体" w:hAnsi="宋体" w:cs="宋体"/>
                <w:kern w:val="0"/>
                <w:sz w:val="20"/>
              </w:rPr>
              <w:t>C08115A000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4ED1971">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54B20A76">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民办非企业单位使用童工，经责令限期改正，逾期仍不将童工送交其父母或者其他监护人的行为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688ADF0">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《禁止使用童工规定》第二条第一款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A47FFC7">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《禁止使用童工规定》第六条第二款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51E011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民办非企业单位招用童工，经劳动保障行政部门责令限期改正，逾期仍不将童工送交其父母或者其他监护人的。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9650043">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B3BB85C">
        <w:tblPrEx>
          <w:tblCellMar>
            <w:top w:w="15" w:type="dxa"/>
            <w:left w:w="15" w:type="dxa"/>
            <w:bottom w:w="15" w:type="dxa"/>
            <w:right w:w="15" w:type="dxa"/>
          </w:tblCellMar>
        </w:tblPrEx>
        <w:trPr>
          <w:trHeight w:val="133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579D977">
            <w:pPr>
              <w:widowControl/>
              <w:spacing w:line="240" w:lineRule="exact"/>
              <w:jc w:val="center"/>
              <w:textAlignment w:val="center"/>
              <w:rPr>
                <w:rFonts w:hint="eastAsia" w:ascii="宋体" w:hAnsi="宋体" w:cs="宋体"/>
                <w:sz w:val="20"/>
              </w:rPr>
            </w:pPr>
            <w:r>
              <w:rPr>
                <w:rFonts w:hint="eastAsia" w:ascii="宋体" w:hAnsi="宋体" w:cs="宋体"/>
                <w:kern w:val="0"/>
                <w:sz w:val="20"/>
              </w:rPr>
              <w:t>49</w:t>
            </w:r>
          </w:p>
        </w:tc>
        <w:tc>
          <w:tcPr>
            <w:tcW w:w="1161" w:type="dxa"/>
            <w:tcBorders>
              <w:top w:val="single" w:color="000000" w:sz="4" w:space="0"/>
              <w:left w:val="single" w:color="000000" w:sz="4" w:space="0"/>
              <w:bottom w:val="single" w:color="000000" w:sz="4" w:space="0"/>
              <w:right w:val="single" w:color="000000" w:sz="4" w:space="0"/>
            </w:tcBorders>
            <w:vAlign w:val="center"/>
          </w:tcPr>
          <w:p w14:paraId="5A78CCC8">
            <w:pPr>
              <w:widowControl/>
              <w:spacing w:line="240" w:lineRule="exact"/>
              <w:jc w:val="center"/>
              <w:textAlignment w:val="center"/>
              <w:rPr>
                <w:rFonts w:hint="eastAsia" w:ascii="宋体" w:hAnsi="宋体" w:cs="宋体"/>
                <w:sz w:val="20"/>
              </w:rPr>
            </w:pPr>
            <w:r>
              <w:rPr>
                <w:rFonts w:hint="eastAsia" w:ascii="宋体" w:hAnsi="宋体" w:cs="宋体"/>
                <w:kern w:val="0"/>
                <w:sz w:val="20"/>
              </w:rPr>
              <w:t>C08116A000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1B5893B">
            <w:pPr>
              <w:widowControl/>
              <w:spacing w:line="240" w:lineRule="exact"/>
              <w:jc w:val="center"/>
              <w:textAlignment w:val="center"/>
              <w:rPr>
                <w:rFonts w:hint="eastAsia" w:ascii="宋体" w:hAnsi="宋体" w:cs="宋体"/>
                <w:sz w:val="20"/>
              </w:rPr>
            </w:pPr>
            <w:r>
              <w:rPr>
                <w:rFonts w:hint="eastAsia" w:ascii="宋体" w:hAnsi="宋体" w:cs="宋体"/>
                <w:kern w:val="0"/>
                <w:sz w:val="20"/>
              </w:rPr>
              <w:t>民非</w:t>
            </w:r>
          </w:p>
        </w:tc>
        <w:tc>
          <w:tcPr>
            <w:tcW w:w="1545" w:type="dxa"/>
            <w:tcBorders>
              <w:top w:val="single" w:color="000000" w:sz="4" w:space="0"/>
              <w:left w:val="single" w:color="000000" w:sz="4" w:space="0"/>
              <w:bottom w:val="single" w:color="000000" w:sz="4" w:space="0"/>
              <w:right w:val="single" w:color="000000" w:sz="4" w:space="0"/>
            </w:tcBorders>
            <w:vAlign w:val="center"/>
          </w:tcPr>
          <w:p w14:paraId="289B2FEB">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民办非企业单位使用童工伤残或者死亡的行为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222DFF2">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7B9967E">
            <w:pPr>
              <w:widowControl/>
              <w:spacing w:line="240" w:lineRule="exact"/>
              <w:jc w:val="left"/>
              <w:textAlignment w:val="center"/>
              <w:rPr>
                <w:rFonts w:hint="eastAsia" w:ascii="宋体" w:hAnsi="宋体" w:cs="宋体"/>
                <w:sz w:val="20"/>
              </w:rPr>
            </w:pPr>
            <w:r>
              <w:rPr>
                <w:rFonts w:hint="eastAsia" w:ascii="宋体" w:hAnsi="宋体" w:cs="宋体"/>
                <w:kern w:val="0"/>
                <w:sz w:val="20"/>
              </w:rPr>
              <w:t>《禁止使用童工规定》第十条第二款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C52C308">
            <w:pPr>
              <w:widowControl/>
              <w:spacing w:line="240" w:lineRule="exact"/>
              <w:jc w:val="left"/>
              <w:textAlignment w:val="center"/>
              <w:rPr>
                <w:rFonts w:hint="eastAsia" w:ascii="宋体" w:hAnsi="宋体" w:cs="宋体"/>
                <w:sz w:val="20"/>
              </w:rPr>
            </w:pPr>
            <w:r>
              <w:rPr>
                <w:rFonts w:hint="eastAsia" w:ascii="宋体" w:hAnsi="宋体" w:cs="宋体"/>
                <w:kern w:val="0"/>
                <w:sz w:val="20"/>
              </w:rPr>
              <w:t>民办非企业单位使用童工，童工伤残或者死亡的。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C3F4DD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50F8E7A">
        <w:tblPrEx>
          <w:tblCellMar>
            <w:top w:w="15" w:type="dxa"/>
            <w:left w:w="15" w:type="dxa"/>
            <w:bottom w:w="15" w:type="dxa"/>
            <w:right w:w="15" w:type="dxa"/>
          </w:tblCellMar>
        </w:tblPrEx>
        <w:trPr>
          <w:trHeight w:val="179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9642001">
            <w:pPr>
              <w:widowControl/>
              <w:spacing w:line="240" w:lineRule="exact"/>
              <w:jc w:val="center"/>
              <w:textAlignment w:val="center"/>
              <w:rPr>
                <w:rFonts w:hint="eastAsia" w:ascii="宋体" w:hAnsi="宋体" w:cs="宋体"/>
                <w:sz w:val="20"/>
              </w:rPr>
            </w:pPr>
            <w:r>
              <w:rPr>
                <w:rFonts w:hint="eastAsia" w:ascii="宋体" w:hAnsi="宋体" w:cs="宋体"/>
                <w:kern w:val="0"/>
                <w:sz w:val="20"/>
              </w:rPr>
              <w:t>50</w:t>
            </w:r>
          </w:p>
        </w:tc>
        <w:tc>
          <w:tcPr>
            <w:tcW w:w="1161" w:type="dxa"/>
            <w:tcBorders>
              <w:top w:val="single" w:color="000000" w:sz="4" w:space="0"/>
              <w:left w:val="single" w:color="000000" w:sz="4" w:space="0"/>
              <w:bottom w:val="single" w:color="000000" w:sz="4" w:space="0"/>
              <w:right w:val="single" w:color="000000" w:sz="4" w:space="0"/>
            </w:tcBorders>
            <w:vAlign w:val="center"/>
          </w:tcPr>
          <w:p w14:paraId="7EE02A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C08031A000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C2C2AA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56D448EF">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75A9A7">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074DA0AD">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A5C04BB">
            <w:pPr>
              <w:widowControl/>
              <w:spacing w:line="240" w:lineRule="exact"/>
              <w:jc w:val="left"/>
              <w:textAlignment w:val="center"/>
              <w:rPr>
                <w:rFonts w:hint="eastAsia" w:ascii="宋体" w:hAnsi="宋体" w:cs="宋体"/>
                <w:sz w:val="20"/>
              </w:rPr>
            </w:pPr>
            <w:r>
              <w:rPr>
                <w:rFonts w:hint="eastAsia" w:ascii="宋体" w:hAnsi="宋体" w:cs="宋体"/>
                <w:kern w:val="0"/>
                <w:sz w:val="20"/>
              </w:rPr>
              <w:t>未经登记以基金会、基金会分支机构、基金会代表机构名义开展活动的。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0E6E2A">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2358AD1">
        <w:tblPrEx>
          <w:tblCellMar>
            <w:top w:w="15" w:type="dxa"/>
            <w:left w:w="15" w:type="dxa"/>
            <w:bottom w:w="15" w:type="dxa"/>
            <w:right w:w="15" w:type="dxa"/>
          </w:tblCellMar>
        </w:tblPrEx>
        <w:trPr>
          <w:trHeight w:val="1755"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51C1AA5">
            <w:pPr>
              <w:widowControl/>
              <w:spacing w:line="240" w:lineRule="exact"/>
              <w:jc w:val="center"/>
              <w:textAlignment w:val="center"/>
              <w:rPr>
                <w:rFonts w:hint="eastAsia" w:ascii="宋体" w:hAnsi="宋体" w:cs="宋体"/>
                <w:sz w:val="20"/>
              </w:rPr>
            </w:pPr>
            <w:r>
              <w:rPr>
                <w:rFonts w:hint="eastAsia" w:ascii="宋体" w:hAnsi="宋体" w:cs="宋体"/>
                <w:kern w:val="0"/>
                <w:sz w:val="20"/>
              </w:rPr>
              <w:t>51</w:t>
            </w:r>
          </w:p>
        </w:tc>
        <w:tc>
          <w:tcPr>
            <w:tcW w:w="1161" w:type="dxa"/>
            <w:tcBorders>
              <w:top w:val="single" w:color="000000" w:sz="4" w:space="0"/>
              <w:left w:val="single" w:color="000000" w:sz="4" w:space="0"/>
              <w:bottom w:val="single" w:color="000000" w:sz="4" w:space="0"/>
              <w:right w:val="single" w:color="000000" w:sz="4" w:space="0"/>
            </w:tcBorders>
            <w:vAlign w:val="center"/>
          </w:tcPr>
          <w:p w14:paraId="4F3478A1">
            <w:pPr>
              <w:widowControl/>
              <w:spacing w:line="240" w:lineRule="exact"/>
              <w:jc w:val="center"/>
              <w:textAlignment w:val="center"/>
              <w:rPr>
                <w:rFonts w:hint="eastAsia" w:ascii="宋体" w:hAnsi="宋体" w:cs="宋体"/>
                <w:sz w:val="20"/>
              </w:rPr>
            </w:pPr>
            <w:r>
              <w:rPr>
                <w:rFonts w:hint="eastAsia" w:ascii="宋体" w:hAnsi="宋体" w:cs="宋体"/>
                <w:kern w:val="0"/>
                <w:sz w:val="20"/>
              </w:rPr>
              <w:t>C08034A000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87C1F22">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2FAEB966">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AB6FB7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4149FDB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7E4514A7">
            <w:pPr>
              <w:widowControl/>
              <w:spacing w:line="240" w:lineRule="exact"/>
              <w:jc w:val="left"/>
              <w:textAlignment w:val="center"/>
              <w:rPr>
                <w:rFonts w:hint="eastAsia" w:ascii="宋体" w:hAnsi="宋体" w:cs="宋体"/>
                <w:sz w:val="20"/>
              </w:rPr>
            </w:pPr>
            <w:r>
              <w:rPr>
                <w:rFonts w:hint="eastAsia" w:ascii="宋体" w:hAnsi="宋体" w:cs="宋体"/>
                <w:kern w:val="0"/>
                <w:sz w:val="20"/>
              </w:rPr>
              <w:t>被撤销登记后以基金会、基金会分支机构、基金会代表机构名义开展活动的。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2495FB">
            <w:pPr>
              <w:widowControl/>
              <w:spacing w:line="240" w:lineRule="exact"/>
              <w:jc w:val="left"/>
              <w:textAlignment w:val="center"/>
              <w:rPr>
                <w:rFonts w:hint="eastAsia" w:ascii="宋体" w:hAnsi="宋体" w:cs="宋体"/>
                <w:sz w:val="20"/>
              </w:rPr>
            </w:pPr>
            <w:r>
              <w:rPr>
                <w:rFonts w:hint="eastAsia" w:ascii="宋体" w:hAnsi="宋体" w:cs="宋体"/>
                <w:kern w:val="0"/>
                <w:sz w:val="20"/>
              </w:rPr>
              <w:t>没收非法财产。</w:t>
            </w:r>
          </w:p>
        </w:tc>
      </w:tr>
      <w:tr w14:paraId="07784303">
        <w:tblPrEx>
          <w:tblCellMar>
            <w:top w:w="15" w:type="dxa"/>
            <w:left w:w="15" w:type="dxa"/>
            <w:bottom w:w="15" w:type="dxa"/>
            <w:right w:w="15" w:type="dxa"/>
          </w:tblCellMar>
        </w:tblPrEx>
        <w:trPr>
          <w:trHeight w:val="110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EFA03B9">
            <w:pPr>
              <w:widowControl/>
              <w:spacing w:line="240" w:lineRule="exact"/>
              <w:jc w:val="center"/>
              <w:textAlignment w:val="center"/>
              <w:rPr>
                <w:rFonts w:hint="eastAsia" w:ascii="宋体" w:hAnsi="宋体" w:cs="宋体"/>
                <w:sz w:val="20"/>
              </w:rPr>
            </w:pPr>
            <w:r>
              <w:rPr>
                <w:rFonts w:hint="eastAsia" w:ascii="宋体" w:hAnsi="宋体" w:cs="宋体"/>
                <w:kern w:val="0"/>
                <w:sz w:val="20"/>
              </w:rPr>
              <w:t>52</w:t>
            </w:r>
          </w:p>
        </w:tc>
        <w:tc>
          <w:tcPr>
            <w:tcW w:w="1161" w:type="dxa"/>
            <w:tcBorders>
              <w:top w:val="single" w:color="000000" w:sz="4" w:space="0"/>
              <w:left w:val="single" w:color="000000" w:sz="4" w:space="0"/>
              <w:bottom w:val="single" w:color="000000" w:sz="4" w:space="0"/>
              <w:right w:val="single" w:color="000000" w:sz="4" w:space="0"/>
            </w:tcBorders>
            <w:vAlign w:val="center"/>
          </w:tcPr>
          <w:p w14:paraId="49B549F7">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DE4C2D8">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FC81A34">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8DAED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《基金会管理条例》第二十五条第一款、第二十七条第二款 </w:t>
            </w:r>
          </w:p>
        </w:tc>
        <w:tc>
          <w:tcPr>
            <w:tcW w:w="1501" w:type="dxa"/>
            <w:vMerge w:val="restart"/>
            <w:tcBorders>
              <w:top w:val="single" w:color="000000" w:sz="4" w:space="0"/>
              <w:left w:val="single" w:color="000000" w:sz="4" w:space="0"/>
              <w:right w:val="single" w:color="000000" w:sz="4" w:space="0"/>
            </w:tcBorders>
            <w:vAlign w:val="center"/>
          </w:tcPr>
          <w:p w14:paraId="699F015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83DB479">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863A4C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70D288D">
        <w:tblPrEx>
          <w:tblCellMar>
            <w:top w:w="15" w:type="dxa"/>
            <w:left w:w="15" w:type="dxa"/>
            <w:bottom w:w="15" w:type="dxa"/>
            <w:right w:w="15" w:type="dxa"/>
          </w:tblCellMar>
        </w:tblPrEx>
        <w:trPr>
          <w:trHeight w:val="108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B30006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5E11D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10B4B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990EFA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0F80F0D">
            <w:pPr>
              <w:widowControl/>
              <w:spacing w:line="240" w:lineRule="exact"/>
              <w:jc w:val="left"/>
              <w:rPr>
                <w:rFonts w:hint="eastAsia" w:ascii="宋体" w:hAnsi="宋体" w:cs="宋体"/>
                <w:sz w:val="20"/>
              </w:rPr>
            </w:pPr>
          </w:p>
        </w:tc>
        <w:tc>
          <w:tcPr>
            <w:tcW w:w="1501" w:type="dxa"/>
            <w:vMerge w:val="continue"/>
            <w:tcBorders>
              <w:left w:val="single" w:color="000000" w:sz="4" w:space="0"/>
              <w:right w:val="single" w:color="000000" w:sz="4" w:space="0"/>
            </w:tcBorders>
            <w:vAlign w:val="center"/>
          </w:tcPr>
          <w:p w14:paraId="58CDF3A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B6BA81B">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B9E1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ECE0E63">
        <w:tblPrEx>
          <w:tblCellMar>
            <w:top w:w="15" w:type="dxa"/>
            <w:left w:w="15" w:type="dxa"/>
            <w:bottom w:w="15" w:type="dxa"/>
            <w:right w:w="15" w:type="dxa"/>
          </w:tblCellMar>
        </w:tblPrEx>
        <w:trPr>
          <w:trHeight w:val="9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DD93B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5F7ACC1">
            <w:pPr>
              <w:widowControl/>
              <w:spacing w:line="240" w:lineRule="exact"/>
              <w:jc w:val="center"/>
              <w:textAlignment w:val="center"/>
              <w:rPr>
                <w:rFonts w:hint="eastAsia" w:ascii="宋体" w:hAnsi="宋体" w:cs="宋体"/>
                <w:sz w:val="20"/>
              </w:rPr>
            </w:pPr>
            <w:r>
              <w:rPr>
                <w:rFonts w:hint="eastAsia" w:ascii="宋体" w:hAnsi="宋体" w:cs="宋体"/>
                <w:kern w:val="0"/>
                <w:sz w:val="20"/>
              </w:rPr>
              <w:t>C08037A030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DB2B0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16A67E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D4C438">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491EAD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AB3E1B7">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76D587">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160DDCA">
        <w:tblPrEx>
          <w:tblCellMar>
            <w:top w:w="15" w:type="dxa"/>
            <w:left w:w="15" w:type="dxa"/>
            <w:bottom w:w="15" w:type="dxa"/>
            <w:right w:w="15" w:type="dxa"/>
          </w:tblCellMar>
        </w:tblPrEx>
        <w:trPr>
          <w:trHeight w:val="95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D91906E">
            <w:pPr>
              <w:widowControl/>
              <w:spacing w:line="240" w:lineRule="exact"/>
              <w:jc w:val="center"/>
              <w:textAlignment w:val="center"/>
              <w:rPr>
                <w:rFonts w:hint="eastAsia" w:ascii="宋体" w:hAnsi="宋体" w:cs="宋体"/>
                <w:sz w:val="20"/>
              </w:rPr>
            </w:pPr>
            <w:r>
              <w:rPr>
                <w:rFonts w:hint="eastAsia" w:ascii="宋体" w:hAnsi="宋体" w:cs="宋体"/>
                <w:kern w:val="0"/>
                <w:sz w:val="20"/>
              </w:rPr>
              <w:t>53</w:t>
            </w:r>
          </w:p>
        </w:tc>
        <w:tc>
          <w:tcPr>
            <w:tcW w:w="1161" w:type="dxa"/>
            <w:tcBorders>
              <w:top w:val="single" w:color="000000" w:sz="4" w:space="0"/>
              <w:left w:val="single" w:color="000000" w:sz="4" w:space="0"/>
              <w:bottom w:val="single" w:color="000000" w:sz="4" w:space="0"/>
              <w:right w:val="single" w:color="000000" w:sz="4" w:space="0"/>
            </w:tcBorders>
            <w:vAlign w:val="center"/>
          </w:tcPr>
          <w:p w14:paraId="14A19B00">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543473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2FDA21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485DBD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B51B6BB">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39E471D">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DBE15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8EF8E05">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74CAE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B960AB">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45F664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73674E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65890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C5E30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27B90D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超出章程规定的宗旨和公益活动范围开展活动2次以上的； </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5A568E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758DB8B">
        <w:tblPrEx>
          <w:tblCellMar>
            <w:top w:w="15" w:type="dxa"/>
            <w:left w:w="15" w:type="dxa"/>
            <w:bottom w:w="15" w:type="dxa"/>
            <w:right w:w="15" w:type="dxa"/>
          </w:tblCellMar>
        </w:tblPrEx>
        <w:trPr>
          <w:trHeight w:val="8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85313A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4B86597">
            <w:pPr>
              <w:widowControl/>
              <w:spacing w:line="240" w:lineRule="exact"/>
              <w:jc w:val="center"/>
              <w:textAlignment w:val="center"/>
              <w:rPr>
                <w:rFonts w:hint="eastAsia" w:ascii="宋体" w:hAnsi="宋体" w:cs="宋体"/>
                <w:sz w:val="20"/>
              </w:rPr>
            </w:pPr>
            <w:r>
              <w:rPr>
                <w:rFonts w:hint="eastAsia" w:ascii="宋体" w:hAnsi="宋体" w:cs="宋体"/>
                <w:kern w:val="0"/>
                <w:sz w:val="20"/>
              </w:rPr>
              <w:t>C08038A030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94C833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55E47D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AC96D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BCA8A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0E4FE94">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D03E38B">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3A36BECA">
        <w:tblPrEx>
          <w:tblCellMar>
            <w:top w:w="15" w:type="dxa"/>
            <w:left w:w="15" w:type="dxa"/>
            <w:bottom w:w="15" w:type="dxa"/>
            <w:right w:w="15" w:type="dxa"/>
          </w:tblCellMar>
        </w:tblPrEx>
        <w:trPr>
          <w:trHeight w:val="9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BA07E5D">
            <w:pPr>
              <w:widowControl/>
              <w:spacing w:line="240" w:lineRule="exact"/>
              <w:jc w:val="center"/>
              <w:textAlignment w:val="center"/>
              <w:rPr>
                <w:rFonts w:hint="eastAsia" w:ascii="宋体" w:hAnsi="宋体" w:cs="宋体"/>
                <w:sz w:val="20"/>
              </w:rPr>
            </w:pPr>
            <w:r>
              <w:rPr>
                <w:rFonts w:hint="eastAsia" w:ascii="宋体" w:hAnsi="宋体" w:cs="宋体"/>
                <w:kern w:val="0"/>
                <w:sz w:val="20"/>
              </w:rPr>
              <w:t>54</w:t>
            </w:r>
          </w:p>
        </w:tc>
        <w:tc>
          <w:tcPr>
            <w:tcW w:w="1161" w:type="dxa"/>
            <w:tcBorders>
              <w:top w:val="single" w:color="000000" w:sz="4" w:space="0"/>
              <w:left w:val="single" w:color="000000" w:sz="4" w:space="0"/>
              <w:bottom w:val="single" w:color="000000" w:sz="4" w:space="0"/>
              <w:right w:val="single" w:color="000000" w:sz="4" w:space="0"/>
            </w:tcBorders>
            <w:vAlign w:val="center"/>
          </w:tcPr>
          <w:p w14:paraId="2570C9B4">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F8B010A">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882751F">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基金会代表机构未按照章程规定的宗旨和公益活动的业务范围进行活动的行为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845EE0">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《基金会管理条例》第二十五条第一款、第二十七条第二款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77F8D4">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A4A0ECF">
            <w:pPr>
              <w:widowControl/>
              <w:spacing w:line="240" w:lineRule="exact"/>
              <w:jc w:val="left"/>
              <w:textAlignment w:val="center"/>
              <w:rPr>
                <w:rFonts w:hint="eastAsia" w:ascii="宋体" w:hAnsi="宋体" w:cs="宋体"/>
                <w:sz w:val="20"/>
              </w:rPr>
            </w:pPr>
            <w:r>
              <w:rPr>
                <w:rFonts w:hint="eastAsia" w:ascii="宋体" w:hAnsi="宋体" w:cs="宋体"/>
                <w:kern w:val="0"/>
                <w:sz w:val="20"/>
              </w:rPr>
              <w:t>初次超出章程规定的宗旨和公益活动范围开展活动的；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5EFB8B">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9A566A2">
        <w:tblPrEx>
          <w:tblCellMar>
            <w:top w:w="15" w:type="dxa"/>
            <w:left w:w="15" w:type="dxa"/>
            <w:bottom w:w="15" w:type="dxa"/>
            <w:right w:w="15" w:type="dxa"/>
          </w:tblCellMar>
        </w:tblPrEx>
        <w:trPr>
          <w:trHeight w:val="9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4492EC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D1DCF74">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73ECFF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461E5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9A7725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A238E2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F6E4BC">
            <w:pPr>
              <w:widowControl/>
              <w:spacing w:line="240" w:lineRule="exact"/>
              <w:jc w:val="left"/>
              <w:textAlignment w:val="center"/>
              <w:rPr>
                <w:rFonts w:hint="eastAsia" w:ascii="宋体" w:hAnsi="宋体" w:cs="宋体"/>
                <w:sz w:val="20"/>
              </w:rPr>
            </w:pPr>
            <w:r>
              <w:rPr>
                <w:rFonts w:hint="eastAsia" w:ascii="宋体" w:hAnsi="宋体" w:cs="宋体"/>
                <w:kern w:val="0"/>
                <w:sz w:val="20"/>
              </w:rPr>
              <w:t>超出章程规定的宗旨和公益活动范围开展活动2次以上的；</w:t>
            </w:r>
            <w:r>
              <w:rPr>
                <w:rFonts w:hint="eastAsia" w:ascii="宋体" w:hAnsi="宋体" w:cs="宋体"/>
                <w:kern w:val="0"/>
                <w:sz w:val="20"/>
              </w:rPr>
              <w:br w:type="textWrapping"/>
            </w:r>
            <w:r>
              <w:rPr>
                <w:rFonts w:hint="eastAsia" w:ascii="宋体" w:hAnsi="宋体" w:cs="宋体"/>
                <w:kern w:val="0"/>
                <w:sz w:val="20"/>
              </w:rPr>
              <w:t>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AF3714">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612D534">
        <w:tblPrEx>
          <w:tblCellMar>
            <w:top w:w="15" w:type="dxa"/>
            <w:left w:w="15" w:type="dxa"/>
            <w:bottom w:w="15" w:type="dxa"/>
            <w:right w:w="15" w:type="dxa"/>
          </w:tblCellMar>
        </w:tblPrEx>
        <w:trPr>
          <w:trHeight w:val="76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CBF95B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7EF0622">
            <w:pPr>
              <w:widowControl/>
              <w:spacing w:line="240" w:lineRule="exact"/>
              <w:jc w:val="center"/>
              <w:textAlignment w:val="center"/>
              <w:rPr>
                <w:rFonts w:hint="eastAsia" w:ascii="宋体" w:hAnsi="宋体" w:cs="宋体"/>
                <w:sz w:val="20"/>
              </w:rPr>
            </w:pPr>
            <w:r>
              <w:rPr>
                <w:rFonts w:hint="eastAsia" w:ascii="宋体" w:hAnsi="宋体" w:cs="宋体"/>
                <w:kern w:val="0"/>
                <w:sz w:val="20"/>
              </w:rPr>
              <w:t>C08039A030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212C4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3FBD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60702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01D44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E61D6A">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C64489">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55867FD">
        <w:tblPrEx>
          <w:tblCellMar>
            <w:top w:w="15" w:type="dxa"/>
            <w:left w:w="15" w:type="dxa"/>
            <w:bottom w:w="15" w:type="dxa"/>
            <w:right w:w="15" w:type="dxa"/>
          </w:tblCellMar>
        </w:tblPrEx>
        <w:trPr>
          <w:trHeight w:val="83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7ABF473">
            <w:pPr>
              <w:widowControl/>
              <w:spacing w:line="240" w:lineRule="exact"/>
              <w:jc w:val="center"/>
              <w:textAlignment w:val="center"/>
              <w:rPr>
                <w:rFonts w:hint="eastAsia" w:ascii="宋体" w:hAnsi="宋体" w:cs="宋体"/>
                <w:sz w:val="20"/>
              </w:rPr>
            </w:pPr>
            <w:r>
              <w:rPr>
                <w:rFonts w:hint="eastAsia" w:ascii="宋体" w:hAnsi="宋体" w:cs="宋体"/>
                <w:kern w:val="0"/>
                <w:sz w:val="20"/>
              </w:rPr>
              <w:t>55</w:t>
            </w:r>
          </w:p>
        </w:tc>
        <w:tc>
          <w:tcPr>
            <w:tcW w:w="1161" w:type="dxa"/>
            <w:tcBorders>
              <w:top w:val="single" w:color="000000" w:sz="4" w:space="0"/>
              <w:left w:val="single" w:color="000000" w:sz="4" w:space="0"/>
              <w:bottom w:val="single" w:color="000000" w:sz="4" w:space="0"/>
              <w:right w:val="single" w:color="000000" w:sz="4" w:space="0"/>
            </w:tcBorders>
            <w:vAlign w:val="center"/>
          </w:tcPr>
          <w:p w14:paraId="2CDEE861">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456075C">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F791483">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3ACA46">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《基金会管理条例》第三十二条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95BBE3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2DAFFD7">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EAEE4A3">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4B67A8D8">
        <w:tblPrEx>
          <w:tblCellMar>
            <w:top w:w="15" w:type="dxa"/>
            <w:left w:w="15" w:type="dxa"/>
            <w:bottom w:w="15" w:type="dxa"/>
            <w:right w:w="15" w:type="dxa"/>
          </w:tblCellMar>
        </w:tblPrEx>
        <w:trPr>
          <w:trHeight w:val="8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F74B65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90235F7">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1F794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B6A3A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407BAE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A8495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9E7764">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C0C3B48">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E2B3F07">
        <w:tblPrEx>
          <w:tblCellMar>
            <w:top w:w="15" w:type="dxa"/>
            <w:left w:w="15" w:type="dxa"/>
            <w:bottom w:w="15" w:type="dxa"/>
            <w:right w:w="15" w:type="dxa"/>
          </w:tblCellMar>
        </w:tblPrEx>
        <w:trPr>
          <w:trHeight w:val="7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A444F4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D5C8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C08040A030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C33C7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E1276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F50AF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BE45A4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DCFC78F">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1ED5CC">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E0AD62F">
        <w:tblPrEx>
          <w:tblCellMar>
            <w:top w:w="15" w:type="dxa"/>
            <w:left w:w="15" w:type="dxa"/>
            <w:bottom w:w="15" w:type="dxa"/>
            <w:right w:w="15" w:type="dxa"/>
          </w:tblCellMar>
        </w:tblPrEx>
        <w:trPr>
          <w:trHeight w:val="92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5287EE2">
            <w:pPr>
              <w:widowControl/>
              <w:spacing w:line="240" w:lineRule="exact"/>
              <w:jc w:val="center"/>
              <w:textAlignment w:val="center"/>
              <w:rPr>
                <w:rFonts w:hint="eastAsia" w:ascii="宋体" w:hAnsi="宋体" w:cs="宋体"/>
                <w:sz w:val="20"/>
              </w:rPr>
            </w:pPr>
            <w:r>
              <w:rPr>
                <w:rFonts w:hint="eastAsia" w:ascii="宋体" w:hAnsi="宋体" w:cs="宋体"/>
                <w:kern w:val="0"/>
                <w:sz w:val="20"/>
              </w:rPr>
              <w:t>56</w:t>
            </w:r>
          </w:p>
        </w:tc>
        <w:tc>
          <w:tcPr>
            <w:tcW w:w="1161" w:type="dxa"/>
            <w:tcBorders>
              <w:top w:val="single" w:color="000000" w:sz="4" w:space="0"/>
              <w:left w:val="single" w:color="000000" w:sz="4" w:space="0"/>
              <w:bottom w:val="single" w:color="000000" w:sz="4" w:space="0"/>
              <w:right w:val="single" w:color="000000" w:sz="4" w:space="0"/>
            </w:tcBorders>
            <w:vAlign w:val="center"/>
          </w:tcPr>
          <w:p w14:paraId="7785EA7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9C261A1">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C233A2E">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基金会分支机构在填制会计凭证、登记会计账簿、编制财务会计报告中弄虚作假的行为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D90325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7700D1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660CF41">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2C2093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1D600C8">
        <w:tblPrEx>
          <w:tblCellMar>
            <w:top w:w="15" w:type="dxa"/>
            <w:left w:w="15" w:type="dxa"/>
            <w:bottom w:w="15" w:type="dxa"/>
            <w:right w:w="15" w:type="dxa"/>
          </w:tblCellMar>
        </w:tblPrEx>
        <w:trPr>
          <w:trHeight w:val="86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D22C8D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FE955D">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05F662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1A13C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4299A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934FE7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EF24298">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3BE4D0">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C8F90CE">
        <w:tblPrEx>
          <w:tblCellMar>
            <w:top w:w="15" w:type="dxa"/>
            <w:left w:w="15" w:type="dxa"/>
            <w:bottom w:w="15" w:type="dxa"/>
            <w:right w:w="15" w:type="dxa"/>
          </w:tblCellMar>
        </w:tblPrEx>
        <w:trPr>
          <w:trHeight w:val="8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6B41F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F169EB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456B7F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88E95B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D5D225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5F869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CD57C00">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811A6B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1CD8C385">
        <w:tblPrEx>
          <w:tblCellMar>
            <w:top w:w="15" w:type="dxa"/>
            <w:left w:w="15" w:type="dxa"/>
            <w:bottom w:w="15" w:type="dxa"/>
            <w:right w:w="15" w:type="dxa"/>
          </w:tblCellMar>
        </w:tblPrEx>
        <w:trPr>
          <w:trHeight w:val="88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1D5FBCC">
            <w:pPr>
              <w:widowControl/>
              <w:spacing w:line="240" w:lineRule="exact"/>
              <w:jc w:val="center"/>
              <w:textAlignment w:val="center"/>
              <w:rPr>
                <w:rFonts w:hint="eastAsia" w:ascii="宋体" w:hAnsi="宋体" w:cs="宋体"/>
                <w:sz w:val="20"/>
              </w:rPr>
            </w:pPr>
            <w:r>
              <w:rPr>
                <w:rFonts w:hint="eastAsia" w:ascii="宋体" w:hAnsi="宋体" w:cs="宋体"/>
                <w:kern w:val="0"/>
                <w:sz w:val="20"/>
              </w:rPr>
              <w:t>57</w:t>
            </w:r>
          </w:p>
        </w:tc>
        <w:tc>
          <w:tcPr>
            <w:tcW w:w="1161" w:type="dxa"/>
            <w:tcBorders>
              <w:top w:val="single" w:color="000000" w:sz="4" w:space="0"/>
              <w:left w:val="single" w:color="000000" w:sz="4" w:space="0"/>
              <w:bottom w:val="single" w:color="000000" w:sz="4" w:space="0"/>
              <w:right w:val="single" w:color="000000" w:sz="4" w:space="0"/>
            </w:tcBorders>
            <w:vAlign w:val="center"/>
          </w:tcPr>
          <w:p w14:paraId="1D05645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5C9F432">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E3DFBF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基金会代表机构在填制会计凭证、登记会计账簿、编制财务会计报告中弄虚作假的行为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2C751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F4F0FF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812029E">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7938F69">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4D87328">
        <w:tblPrEx>
          <w:tblCellMar>
            <w:top w:w="15" w:type="dxa"/>
            <w:left w:w="15" w:type="dxa"/>
            <w:bottom w:w="15" w:type="dxa"/>
            <w:right w:w="15" w:type="dxa"/>
          </w:tblCellMar>
        </w:tblPrEx>
        <w:trPr>
          <w:trHeight w:val="9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D7A0D8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475E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3931E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4033EB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1AD7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588106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84F0C9E">
            <w:pPr>
              <w:widowControl/>
              <w:spacing w:line="240" w:lineRule="exact"/>
              <w:jc w:val="left"/>
              <w:textAlignment w:val="center"/>
              <w:rPr>
                <w:rFonts w:hint="eastAsia" w:ascii="宋体" w:hAnsi="宋体" w:cs="宋体"/>
                <w:sz w:val="20"/>
              </w:rPr>
            </w:pPr>
            <w:r>
              <w:rPr>
                <w:rFonts w:hint="eastAsia" w:ascii="宋体" w:hAnsi="宋体" w:cs="宋体"/>
                <w:kern w:val="0"/>
                <w:sz w:val="20"/>
              </w:rPr>
              <w:t>经济差额20万元以上的；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D23AC7">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60CCB89">
        <w:tblPrEx>
          <w:tblCellMar>
            <w:top w:w="15" w:type="dxa"/>
            <w:left w:w="15" w:type="dxa"/>
            <w:bottom w:w="15" w:type="dxa"/>
            <w:right w:w="15" w:type="dxa"/>
          </w:tblCellMar>
        </w:tblPrEx>
        <w:trPr>
          <w:trHeight w:val="7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262A22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7125755">
            <w:pPr>
              <w:widowControl/>
              <w:spacing w:line="240" w:lineRule="exact"/>
              <w:jc w:val="center"/>
              <w:textAlignment w:val="center"/>
              <w:rPr>
                <w:rFonts w:hint="eastAsia" w:ascii="宋体" w:hAnsi="宋体" w:cs="宋体"/>
                <w:sz w:val="20"/>
              </w:rPr>
            </w:pPr>
            <w:r>
              <w:rPr>
                <w:rFonts w:hint="eastAsia" w:ascii="宋体" w:hAnsi="宋体" w:cs="宋体"/>
                <w:kern w:val="0"/>
                <w:sz w:val="20"/>
              </w:rPr>
              <w:t>C08042A030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364F79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5A842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E1D52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E8F5C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1287ADC">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C47AE4">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271C333">
        <w:tblPrEx>
          <w:tblCellMar>
            <w:top w:w="15" w:type="dxa"/>
            <w:left w:w="15" w:type="dxa"/>
            <w:bottom w:w="15" w:type="dxa"/>
            <w:right w:w="15" w:type="dxa"/>
          </w:tblCellMar>
        </w:tblPrEx>
        <w:trPr>
          <w:trHeight w:val="7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412D374">
            <w:pPr>
              <w:widowControl/>
              <w:spacing w:line="240" w:lineRule="exact"/>
              <w:jc w:val="center"/>
              <w:textAlignment w:val="center"/>
              <w:rPr>
                <w:rFonts w:hint="eastAsia" w:ascii="宋体" w:hAnsi="宋体" w:cs="宋体"/>
                <w:sz w:val="20"/>
              </w:rPr>
            </w:pPr>
            <w:r>
              <w:rPr>
                <w:rFonts w:hint="eastAsia" w:ascii="宋体" w:hAnsi="宋体" w:cs="宋体"/>
                <w:kern w:val="0"/>
                <w:sz w:val="20"/>
              </w:rPr>
              <w:t>58</w:t>
            </w:r>
          </w:p>
        </w:tc>
        <w:tc>
          <w:tcPr>
            <w:tcW w:w="1161" w:type="dxa"/>
            <w:tcBorders>
              <w:top w:val="single" w:color="000000" w:sz="4" w:space="0"/>
              <w:left w:val="single" w:color="000000" w:sz="4" w:space="0"/>
              <w:bottom w:val="single" w:color="000000" w:sz="4" w:space="0"/>
              <w:right w:val="single" w:color="000000" w:sz="4" w:space="0"/>
            </w:tcBorders>
            <w:vAlign w:val="center"/>
          </w:tcPr>
          <w:p w14:paraId="14B5389F">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0D4B5A3">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7CFA03">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基金会不按照规定办理变更登记的行为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B15CA0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《基金会管理条例》第十一条第二款、第十五条第一款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595B0A">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E67AD43">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18315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3F67307">
        <w:tblPrEx>
          <w:tblCellMar>
            <w:top w:w="15" w:type="dxa"/>
            <w:left w:w="15" w:type="dxa"/>
            <w:bottom w:w="15" w:type="dxa"/>
            <w:right w:w="15" w:type="dxa"/>
          </w:tblCellMar>
        </w:tblPrEx>
        <w:trPr>
          <w:trHeight w:val="8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44A78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63EDE39">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93CAF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9CE667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CB63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C77641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5FFDBD1">
            <w:pPr>
              <w:widowControl/>
              <w:spacing w:line="240" w:lineRule="exact"/>
              <w:jc w:val="left"/>
              <w:textAlignment w:val="center"/>
              <w:rPr>
                <w:rFonts w:hint="eastAsia" w:ascii="宋体" w:hAnsi="宋体" w:cs="宋体"/>
                <w:sz w:val="20"/>
              </w:rPr>
            </w:pPr>
            <w:r>
              <w:rPr>
                <w:rFonts w:hint="eastAsia" w:ascii="宋体" w:hAnsi="宋体" w:cs="宋体"/>
                <w:kern w:val="0"/>
                <w:sz w:val="20"/>
              </w:rPr>
              <w:t>不按照规定变更登记事项，情节较重的。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5C9C7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DD52B47">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5D8199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01D28D4">
            <w:pPr>
              <w:widowControl/>
              <w:spacing w:line="240" w:lineRule="exact"/>
              <w:jc w:val="center"/>
              <w:textAlignment w:val="center"/>
              <w:rPr>
                <w:rFonts w:hint="eastAsia" w:ascii="宋体" w:hAnsi="宋体" w:cs="宋体"/>
                <w:sz w:val="20"/>
              </w:rPr>
            </w:pPr>
            <w:r>
              <w:rPr>
                <w:rFonts w:hint="eastAsia" w:ascii="宋体" w:hAnsi="宋体" w:cs="宋体"/>
                <w:kern w:val="0"/>
                <w:sz w:val="20"/>
              </w:rPr>
              <w:t>C08043B030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69184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0592F6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C0A9BA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98FB7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AF3F738">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B9F320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DC800F5">
        <w:tblPrEx>
          <w:tblCellMar>
            <w:top w:w="15" w:type="dxa"/>
            <w:left w:w="15" w:type="dxa"/>
            <w:bottom w:w="15" w:type="dxa"/>
            <w:right w:w="15" w:type="dxa"/>
          </w:tblCellMar>
        </w:tblPrEx>
        <w:trPr>
          <w:trHeight w:val="121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77AB5F1">
            <w:pPr>
              <w:widowControl/>
              <w:spacing w:line="240" w:lineRule="exact"/>
              <w:jc w:val="center"/>
              <w:textAlignment w:val="center"/>
              <w:rPr>
                <w:rFonts w:hint="eastAsia" w:ascii="宋体" w:hAnsi="宋体" w:cs="宋体"/>
                <w:sz w:val="20"/>
              </w:rPr>
            </w:pPr>
            <w:r>
              <w:rPr>
                <w:rFonts w:hint="eastAsia" w:ascii="宋体" w:hAnsi="宋体" w:cs="宋体"/>
                <w:kern w:val="0"/>
                <w:sz w:val="20"/>
              </w:rPr>
              <w:t>59</w:t>
            </w:r>
          </w:p>
        </w:tc>
        <w:tc>
          <w:tcPr>
            <w:tcW w:w="1161" w:type="dxa"/>
            <w:tcBorders>
              <w:top w:val="single" w:color="000000" w:sz="4" w:space="0"/>
              <w:left w:val="single" w:color="000000" w:sz="4" w:space="0"/>
              <w:bottom w:val="single" w:color="000000" w:sz="4" w:space="0"/>
              <w:right w:val="single" w:color="000000" w:sz="4" w:space="0"/>
            </w:tcBorders>
            <w:vAlign w:val="center"/>
          </w:tcPr>
          <w:p w14:paraId="61E0192A">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0FAF643">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966737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基金会未按照《基金会管理条例》的规定完成公益事业支出额度的行为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CA93B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《基金会管理条例》第二十九条第一款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84CABF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F626901">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BB74B3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C2100BE">
        <w:tblPrEx>
          <w:tblCellMar>
            <w:top w:w="15" w:type="dxa"/>
            <w:left w:w="15" w:type="dxa"/>
            <w:bottom w:w="15" w:type="dxa"/>
            <w:right w:w="15" w:type="dxa"/>
          </w:tblCellMar>
        </w:tblPrEx>
        <w:trPr>
          <w:trHeight w:val="115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623A27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53A88E8">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260AF0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AA8EE7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5CDBFC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7CB98C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477FE5F">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连续两年以上未按照《基金会管理条例》规定完成公益事业支出额度的；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B685F2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4F7A74D">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B9E4E5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BAFF1D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C08046A030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BC1FF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EEFC6B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A32025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100FEB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323628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1878DC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9EA3B86">
        <w:tblPrEx>
          <w:tblCellMar>
            <w:top w:w="15" w:type="dxa"/>
            <w:left w:w="15" w:type="dxa"/>
            <w:bottom w:w="15" w:type="dxa"/>
            <w:right w:w="15" w:type="dxa"/>
          </w:tblCellMar>
        </w:tblPrEx>
        <w:trPr>
          <w:trHeight w:val="12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15D3C57">
            <w:pPr>
              <w:widowControl/>
              <w:spacing w:line="240" w:lineRule="exact"/>
              <w:jc w:val="center"/>
              <w:textAlignment w:val="center"/>
              <w:rPr>
                <w:rFonts w:hint="eastAsia" w:ascii="宋体" w:hAnsi="宋体" w:cs="宋体"/>
                <w:sz w:val="20"/>
              </w:rPr>
            </w:pPr>
            <w:r>
              <w:rPr>
                <w:rFonts w:hint="eastAsia" w:ascii="宋体" w:hAnsi="宋体" w:cs="宋体"/>
                <w:kern w:val="0"/>
                <w:sz w:val="20"/>
              </w:rPr>
              <w:t>60</w:t>
            </w:r>
          </w:p>
        </w:tc>
        <w:tc>
          <w:tcPr>
            <w:tcW w:w="1161" w:type="dxa"/>
            <w:tcBorders>
              <w:top w:val="single" w:color="000000" w:sz="4" w:space="0"/>
              <w:left w:val="single" w:color="000000" w:sz="4" w:space="0"/>
              <w:bottom w:val="single" w:color="000000" w:sz="4" w:space="0"/>
              <w:right w:val="single" w:color="000000" w:sz="4" w:space="0"/>
            </w:tcBorders>
            <w:vAlign w:val="center"/>
          </w:tcPr>
          <w:p w14:paraId="2672A6A3">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F85F700">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0AEC8E9">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基金会未按照《基金会管理条例》的规定接受年度检查的行为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88765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《基金会管理条例》第三十六条第一款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4883E0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8F9D89A">
            <w:pPr>
              <w:widowControl/>
              <w:spacing w:line="240" w:lineRule="exact"/>
              <w:jc w:val="left"/>
              <w:textAlignment w:val="center"/>
              <w:rPr>
                <w:rFonts w:hint="eastAsia" w:ascii="宋体" w:hAnsi="宋体" w:cs="宋体"/>
                <w:sz w:val="20"/>
              </w:rPr>
            </w:pPr>
            <w:r>
              <w:rPr>
                <w:rFonts w:hint="eastAsia" w:ascii="宋体" w:hAnsi="宋体" w:cs="宋体"/>
                <w:kern w:val="0"/>
                <w:sz w:val="20"/>
              </w:rPr>
              <w:t>一年未按照《基金会管理条例》的规定接受年度检查的；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7FF98E">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C2F3A6A">
        <w:tblPrEx>
          <w:tblCellMar>
            <w:top w:w="15" w:type="dxa"/>
            <w:left w:w="15" w:type="dxa"/>
            <w:bottom w:w="15" w:type="dxa"/>
            <w:right w:w="15" w:type="dxa"/>
          </w:tblCellMar>
        </w:tblPrEx>
        <w:trPr>
          <w:trHeight w:val="10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F0C8B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5E11946">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1EB8F0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2077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28DC6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75CD36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D1DA293">
            <w:pPr>
              <w:widowControl/>
              <w:spacing w:line="240" w:lineRule="exact"/>
              <w:jc w:val="left"/>
              <w:textAlignment w:val="center"/>
              <w:rPr>
                <w:rFonts w:hint="eastAsia" w:ascii="宋体" w:hAnsi="宋体" w:cs="宋体"/>
                <w:sz w:val="20"/>
              </w:rPr>
            </w:pPr>
            <w:r>
              <w:rPr>
                <w:rFonts w:hint="eastAsia" w:ascii="宋体" w:hAnsi="宋体" w:cs="宋体"/>
                <w:kern w:val="0"/>
                <w:sz w:val="20"/>
              </w:rPr>
              <w:t>累计两年未按照《基金会管理条例》的规定接受年度检查的；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6F9D9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335478BA">
        <w:tblPrEx>
          <w:tblCellMar>
            <w:top w:w="15" w:type="dxa"/>
            <w:left w:w="15" w:type="dxa"/>
            <w:bottom w:w="15" w:type="dxa"/>
            <w:right w:w="15" w:type="dxa"/>
          </w:tblCellMar>
        </w:tblPrEx>
        <w:trPr>
          <w:trHeight w:val="11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32B67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BBDC200">
            <w:pPr>
              <w:widowControl/>
              <w:spacing w:line="240" w:lineRule="exact"/>
              <w:jc w:val="center"/>
              <w:textAlignment w:val="center"/>
              <w:rPr>
                <w:rFonts w:hint="eastAsia" w:ascii="宋体" w:hAnsi="宋体" w:cs="宋体"/>
                <w:sz w:val="20"/>
              </w:rPr>
            </w:pPr>
            <w:r>
              <w:rPr>
                <w:rFonts w:hint="eastAsia" w:ascii="宋体" w:hAnsi="宋体" w:cs="宋体"/>
                <w:kern w:val="0"/>
                <w:sz w:val="20"/>
              </w:rPr>
              <w:t>C08047A030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E1F8C3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F16A80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C847A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8A477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B945F27">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连续两年以上未按照《基金会管理条例》的规定接受年度检查的；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2D8F8EA">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25C612F7">
        <w:tblPrEx>
          <w:tblCellMar>
            <w:top w:w="15" w:type="dxa"/>
            <w:left w:w="15" w:type="dxa"/>
            <w:bottom w:w="15" w:type="dxa"/>
            <w:right w:w="15" w:type="dxa"/>
          </w:tblCellMar>
        </w:tblPrEx>
        <w:trPr>
          <w:trHeight w:val="103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09B973D">
            <w:pPr>
              <w:widowControl/>
              <w:spacing w:line="240" w:lineRule="exact"/>
              <w:jc w:val="center"/>
              <w:textAlignment w:val="center"/>
              <w:rPr>
                <w:rFonts w:hint="eastAsia" w:ascii="宋体" w:hAnsi="宋体" w:cs="宋体"/>
                <w:sz w:val="20"/>
              </w:rPr>
            </w:pPr>
            <w:r>
              <w:rPr>
                <w:rFonts w:hint="eastAsia" w:ascii="宋体" w:hAnsi="宋体" w:cs="宋体"/>
                <w:kern w:val="0"/>
                <w:sz w:val="20"/>
              </w:rPr>
              <w:t>61</w:t>
            </w:r>
          </w:p>
        </w:tc>
        <w:tc>
          <w:tcPr>
            <w:tcW w:w="1161" w:type="dxa"/>
            <w:tcBorders>
              <w:top w:val="single" w:color="000000" w:sz="4" w:space="0"/>
              <w:left w:val="single" w:color="000000" w:sz="4" w:space="0"/>
              <w:bottom w:val="single" w:color="000000" w:sz="4" w:space="0"/>
              <w:right w:val="single" w:color="000000" w:sz="4" w:space="0"/>
            </w:tcBorders>
            <w:vAlign w:val="center"/>
          </w:tcPr>
          <w:p w14:paraId="271464E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C08048A000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7C992BC">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tcBorders>
              <w:top w:val="single" w:color="000000" w:sz="4" w:space="0"/>
              <w:left w:val="single" w:color="000000" w:sz="4" w:space="0"/>
              <w:bottom w:val="single" w:color="000000" w:sz="4" w:space="0"/>
              <w:right w:val="single" w:color="000000" w:sz="4" w:space="0"/>
            </w:tcBorders>
            <w:vAlign w:val="center"/>
          </w:tcPr>
          <w:p w14:paraId="4953EF85">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基金会连续两年不接受年检的行为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3248A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1C0FDC8A">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《基金会年度检查办法》第十一条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2CEBB93">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连续两年不接受年检的。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C9853EE">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786299D9">
        <w:tblPrEx>
          <w:tblCellMar>
            <w:top w:w="15" w:type="dxa"/>
            <w:left w:w="15" w:type="dxa"/>
            <w:bottom w:w="15" w:type="dxa"/>
            <w:right w:w="15" w:type="dxa"/>
          </w:tblCellMar>
        </w:tblPrEx>
        <w:trPr>
          <w:trHeight w:val="7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E745DA3">
            <w:pPr>
              <w:widowControl/>
              <w:spacing w:line="240" w:lineRule="exact"/>
              <w:jc w:val="center"/>
              <w:textAlignment w:val="center"/>
              <w:rPr>
                <w:rFonts w:hint="eastAsia" w:ascii="宋体" w:hAnsi="宋体" w:cs="宋体"/>
                <w:sz w:val="20"/>
              </w:rPr>
            </w:pPr>
            <w:r>
              <w:rPr>
                <w:rFonts w:hint="eastAsia" w:ascii="宋体" w:hAnsi="宋体" w:cs="宋体"/>
                <w:kern w:val="0"/>
                <w:sz w:val="20"/>
              </w:rPr>
              <w:t>62</w:t>
            </w:r>
          </w:p>
        </w:tc>
        <w:tc>
          <w:tcPr>
            <w:tcW w:w="1161" w:type="dxa"/>
            <w:tcBorders>
              <w:top w:val="single" w:color="000000" w:sz="4" w:space="0"/>
              <w:left w:val="single" w:color="000000" w:sz="4" w:space="0"/>
              <w:bottom w:val="single" w:color="000000" w:sz="4" w:space="0"/>
              <w:right w:val="single" w:color="000000" w:sz="4" w:space="0"/>
            </w:tcBorders>
            <w:vAlign w:val="center"/>
          </w:tcPr>
          <w:p w14:paraId="79CC8D3E">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6E66164">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B48A487">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基金会年度检查不合格的行为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1F910C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463AC4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《基金会管理条例》第四十二条第一款第（五）项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BB36585">
            <w:pPr>
              <w:widowControl/>
              <w:spacing w:line="240" w:lineRule="exact"/>
              <w:jc w:val="left"/>
              <w:textAlignment w:val="center"/>
              <w:rPr>
                <w:rFonts w:hint="eastAsia" w:ascii="宋体" w:hAnsi="宋体" w:cs="宋体"/>
                <w:sz w:val="20"/>
              </w:rPr>
            </w:pPr>
            <w:r>
              <w:rPr>
                <w:rFonts w:hint="eastAsia" w:ascii="宋体" w:hAnsi="宋体" w:cs="宋体"/>
                <w:kern w:val="0"/>
                <w:sz w:val="20"/>
              </w:rPr>
              <w:t>一年年检不合格的。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EC8F64">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1659743">
        <w:tblPrEx>
          <w:tblCellMar>
            <w:top w:w="15" w:type="dxa"/>
            <w:left w:w="15" w:type="dxa"/>
            <w:bottom w:w="15" w:type="dxa"/>
            <w:right w:w="15" w:type="dxa"/>
          </w:tblCellMar>
        </w:tblPrEx>
        <w:trPr>
          <w:trHeight w:val="88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7315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EAD0421">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B4822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56C703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EC09F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151D2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F20DAAC">
            <w:pPr>
              <w:widowControl/>
              <w:spacing w:line="240" w:lineRule="exact"/>
              <w:jc w:val="left"/>
              <w:textAlignment w:val="center"/>
              <w:rPr>
                <w:rFonts w:hint="eastAsia" w:ascii="宋体" w:hAnsi="宋体" w:cs="宋体"/>
                <w:sz w:val="20"/>
              </w:rPr>
            </w:pPr>
            <w:r>
              <w:rPr>
                <w:rFonts w:hint="eastAsia" w:ascii="宋体" w:hAnsi="宋体" w:cs="宋体"/>
                <w:kern w:val="0"/>
                <w:sz w:val="20"/>
              </w:rPr>
              <w:t>连续两年以上年检不合格的；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DC026E">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3E59607">
        <w:tblPrEx>
          <w:tblCellMar>
            <w:top w:w="15" w:type="dxa"/>
            <w:left w:w="15" w:type="dxa"/>
            <w:bottom w:w="15" w:type="dxa"/>
            <w:right w:w="15" w:type="dxa"/>
          </w:tblCellMar>
        </w:tblPrEx>
        <w:trPr>
          <w:trHeight w:val="73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273D4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216BC2C">
            <w:pPr>
              <w:widowControl/>
              <w:spacing w:line="240" w:lineRule="exact"/>
              <w:jc w:val="center"/>
              <w:textAlignment w:val="center"/>
              <w:rPr>
                <w:rFonts w:hint="eastAsia" w:ascii="宋体" w:hAnsi="宋体" w:cs="宋体"/>
                <w:sz w:val="20"/>
              </w:rPr>
            </w:pPr>
            <w:r>
              <w:rPr>
                <w:rFonts w:hint="eastAsia" w:ascii="宋体" w:hAnsi="宋体" w:cs="宋体"/>
                <w:kern w:val="0"/>
                <w:sz w:val="20"/>
              </w:rPr>
              <w:t>C08049A030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1CE5F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5C298C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60D74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220C40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6B97257">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24B76ED">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08800B02">
        <w:tblPrEx>
          <w:tblCellMar>
            <w:top w:w="15" w:type="dxa"/>
            <w:left w:w="15" w:type="dxa"/>
            <w:bottom w:w="15" w:type="dxa"/>
            <w:right w:w="15" w:type="dxa"/>
          </w:tblCellMar>
        </w:tblPrEx>
        <w:trPr>
          <w:trHeight w:val="137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867E4D8">
            <w:pPr>
              <w:widowControl/>
              <w:spacing w:line="240" w:lineRule="exact"/>
              <w:jc w:val="center"/>
              <w:textAlignment w:val="center"/>
              <w:rPr>
                <w:rFonts w:hint="eastAsia" w:ascii="宋体" w:hAnsi="宋体" w:cs="宋体"/>
                <w:sz w:val="20"/>
              </w:rPr>
            </w:pPr>
            <w:r>
              <w:rPr>
                <w:rFonts w:hint="eastAsia" w:ascii="宋体" w:hAnsi="宋体" w:cs="宋体"/>
                <w:kern w:val="0"/>
                <w:sz w:val="20"/>
              </w:rPr>
              <w:t>63</w:t>
            </w:r>
          </w:p>
        </w:tc>
        <w:tc>
          <w:tcPr>
            <w:tcW w:w="1161" w:type="dxa"/>
            <w:tcBorders>
              <w:top w:val="single" w:color="000000" w:sz="4" w:space="0"/>
              <w:left w:val="single" w:color="000000" w:sz="4" w:space="0"/>
              <w:bottom w:val="single" w:color="000000" w:sz="4" w:space="0"/>
              <w:right w:val="single" w:color="000000" w:sz="4" w:space="0"/>
            </w:tcBorders>
            <w:vAlign w:val="center"/>
          </w:tcPr>
          <w:p w14:paraId="75B5D0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793DA28">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31D7E4F">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基金会不履行信息公布义务的行为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FA78A8">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、第三十八条、《基金会信息公布办法》第四条 、第五条第一款、第六条、第七条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C4BB036">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2A9FEE5">
            <w:pPr>
              <w:widowControl/>
              <w:spacing w:line="240" w:lineRule="exact"/>
              <w:jc w:val="left"/>
              <w:textAlignment w:val="center"/>
              <w:rPr>
                <w:rFonts w:hint="eastAsia" w:ascii="宋体" w:hAnsi="宋体" w:cs="宋体"/>
                <w:sz w:val="20"/>
              </w:rPr>
            </w:pPr>
            <w:r>
              <w:rPr>
                <w:rFonts w:hint="eastAsia" w:ascii="宋体" w:hAnsi="宋体" w:cs="宋体"/>
                <w:kern w:val="0"/>
                <w:sz w:val="20"/>
              </w:rPr>
              <w:t>信息公布有遗漏，不履行信息公布义务5项以下的；</w:t>
            </w:r>
            <w:r>
              <w:rPr>
                <w:rFonts w:hint="eastAsia" w:ascii="宋体" w:hAnsi="宋体" w:cs="宋体"/>
                <w:kern w:val="0"/>
                <w:sz w:val="20"/>
              </w:rPr>
              <w:br w:type="textWrapping"/>
            </w:r>
            <w:r>
              <w:rPr>
                <w:rFonts w:hint="eastAsia" w:ascii="宋体" w:hAnsi="宋体" w:cs="宋体"/>
                <w:kern w:val="0"/>
                <w:sz w:val="20"/>
              </w:rPr>
              <w:t>公布范围不能覆盖信息公布义务人的活动地域的；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312FC4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79FEBB3">
        <w:tblPrEx>
          <w:tblCellMar>
            <w:top w:w="15" w:type="dxa"/>
            <w:left w:w="15" w:type="dxa"/>
            <w:bottom w:w="15" w:type="dxa"/>
            <w:right w:w="15" w:type="dxa"/>
          </w:tblCellMar>
        </w:tblPrEx>
        <w:trPr>
          <w:trHeight w:val="87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E9D3B3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A5BF09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6845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397D1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5A216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4CDB6B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57F3ABE">
            <w:pPr>
              <w:widowControl/>
              <w:spacing w:line="240" w:lineRule="exact"/>
              <w:jc w:val="left"/>
              <w:textAlignment w:val="center"/>
              <w:rPr>
                <w:rFonts w:hint="eastAsia" w:ascii="宋体" w:hAnsi="宋体" w:cs="宋体"/>
                <w:sz w:val="20"/>
              </w:rPr>
            </w:pPr>
            <w:r>
              <w:rPr>
                <w:rFonts w:hint="eastAsia" w:ascii="宋体" w:hAnsi="宋体" w:cs="宋体"/>
                <w:kern w:val="0"/>
                <w:sz w:val="20"/>
              </w:rPr>
              <w:t>不履行信息公布义务5项以上的；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CBE6D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9F924D9">
        <w:tblPrEx>
          <w:tblCellMar>
            <w:top w:w="15" w:type="dxa"/>
            <w:left w:w="15" w:type="dxa"/>
            <w:bottom w:w="15" w:type="dxa"/>
            <w:right w:w="15" w:type="dxa"/>
          </w:tblCellMar>
        </w:tblPrEx>
        <w:trPr>
          <w:trHeight w:val="7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B85F2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1752D6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C08050A030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CAE113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55CEE5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11B9D9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9E5B0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B72D74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494AA6">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6D81EAF0">
        <w:tblPrEx>
          <w:tblCellMar>
            <w:top w:w="15" w:type="dxa"/>
            <w:left w:w="15" w:type="dxa"/>
            <w:bottom w:w="15" w:type="dxa"/>
            <w:right w:w="15" w:type="dxa"/>
          </w:tblCellMar>
        </w:tblPrEx>
        <w:trPr>
          <w:trHeight w:val="8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D78A490">
            <w:pPr>
              <w:widowControl/>
              <w:spacing w:line="240" w:lineRule="exact"/>
              <w:jc w:val="center"/>
              <w:textAlignment w:val="center"/>
              <w:rPr>
                <w:rFonts w:hint="eastAsia" w:ascii="宋体" w:hAnsi="宋体" w:cs="宋体"/>
                <w:sz w:val="20"/>
              </w:rPr>
            </w:pPr>
            <w:r>
              <w:rPr>
                <w:rFonts w:hint="eastAsia" w:ascii="宋体" w:hAnsi="宋体" w:cs="宋体"/>
                <w:kern w:val="0"/>
                <w:sz w:val="20"/>
              </w:rPr>
              <w:t>64</w:t>
            </w:r>
          </w:p>
        </w:tc>
        <w:tc>
          <w:tcPr>
            <w:tcW w:w="1161" w:type="dxa"/>
            <w:tcBorders>
              <w:top w:val="single" w:color="000000" w:sz="4" w:space="0"/>
              <w:left w:val="single" w:color="000000" w:sz="4" w:space="0"/>
              <w:bottom w:val="single" w:color="000000" w:sz="4" w:space="0"/>
              <w:right w:val="single" w:color="000000" w:sz="4" w:space="0"/>
            </w:tcBorders>
            <w:vAlign w:val="center"/>
          </w:tcPr>
          <w:p w14:paraId="7568B0F4">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A401D5A">
            <w:pPr>
              <w:widowControl/>
              <w:spacing w:line="240" w:lineRule="exact"/>
              <w:jc w:val="center"/>
              <w:textAlignment w:val="center"/>
              <w:rPr>
                <w:rFonts w:hint="eastAsia" w:ascii="宋体" w:hAnsi="宋体" w:cs="宋体"/>
                <w:sz w:val="20"/>
              </w:rPr>
            </w:pPr>
            <w:r>
              <w:rPr>
                <w:rFonts w:hint="eastAsia" w:ascii="宋体" w:hAnsi="宋体" w:cs="宋体"/>
                <w:kern w:val="0"/>
                <w:sz w:val="20"/>
              </w:rPr>
              <w:t>基金会</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5FF111C">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基金会公布虚假信息的行为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0B59AB5">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《基金会管理条例》第二十五条第二款、第三十条 、第三十八条、《基金会信息公布办法》第三条第一款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FE4C2B1">
            <w:pPr>
              <w:widowControl/>
              <w:spacing w:line="240" w:lineRule="exact"/>
              <w:jc w:val="left"/>
              <w:textAlignment w:val="center"/>
              <w:rPr>
                <w:rFonts w:hint="eastAsia" w:ascii="宋体" w:hAnsi="宋体" w:cs="宋体"/>
                <w:sz w:val="20"/>
              </w:rPr>
            </w:pPr>
            <w:r>
              <w:rPr>
                <w:rFonts w:hint="eastAsia" w:ascii="宋体" w:hAnsi="宋体" w:cs="宋体"/>
                <w:kern w:val="0"/>
                <w:sz w:val="20"/>
              </w:rPr>
              <w:t>《基金会管理条例》第四十二条第一款第（六）项、《基金会信息公布办法》第十四条第二款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33ACCDC">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初次被发现公布虚假信息的；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D2EA443">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A7D96CD">
        <w:tblPrEx>
          <w:tblCellMar>
            <w:top w:w="15" w:type="dxa"/>
            <w:left w:w="15" w:type="dxa"/>
            <w:bottom w:w="15" w:type="dxa"/>
            <w:right w:w="15" w:type="dxa"/>
          </w:tblCellMar>
        </w:tblPrEx>
        <w:trPr>
          <w:trHeight w:val="90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19D22F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B30AD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C17AA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4CA020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AB73E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68FB1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1DE2F8F">
            <w:pPr>
              <w:widowControl/>
              <w:spacing w:line="240" w:lineRule="exact"/>
              <w:jc w:val="left"/>
              <w:textAlignment w:val="center"/>
              <w:rPr>
                <w:rFonts w:hint="eastAsia" w:ascii="宋体" w:hAnsi="宋体" w:cs="宋体"/>
                <w:sz w:val="20"/>
              </w:rPr>
            </w:pPr>
            <w:r>
              <w:rPr>
                <w:rFonts w:hint="eastAsia" w:ascii="宋体" w:hAnsi="宋体" w:cs="宋体"/>
                <w:kern w:val="0"/>
                <w:sz w:val="20"/>
              </w:rPr>
              <w:t>公布虚假信息2次以上的；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47FCAC">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B7CB0D1">
        <w:tblPrEx>
          <w:tblCellMar>
            <w:top w:w="15" w:type="dxa"/>
            <w:left w:w="15" w:type="dxa"/>
            <w:bottom w:w="15" w:type="dxa"/>
            <w:right w:w="15" w:type="dxa"/>
          </w:tblCellMar>
        </w:tblPrEx>
        <w:trPr>
          <w:trHeight w:val="73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856D61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9648DB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B5C4B3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1CE1C2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4C54A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D378C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844CFA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AA6083">
            <w:pPr>
              <w:widowControl/>
              <w:spacing w:line="240" w:lineRule="exact"/>
              <w:jc w:val="left"/>
              <w:textAlignment w:val="center"/>
              <w:rPr>
                <w:rFonts w:hint="eastAsia" w:ascii="宋体" w:hAnsi="宋体" w:cs="宋体"/>
                <w:sz w:val="20"/>
              </w:rPr>
            </w:pPr>
            <w:r>
              <w:rPr>
                <w:rFonts w:hint="eastAsia" w:ascii="宋体" w:hAnsi="宋体" w:cs="宋体"/>
                <w:kern w:val="0"/>
                <w:sz w:val="20"/>
              </w:rPr>
              <w:t>撤销登记。</w:t>
            </w:r>
          </w:p>
        </w:tc>
      </w:tr>
      <w:tr w14:paraId="5588628C">
        <w:tblPrEx>
          <w:tblCellMar>
            <w:top w:w="15" w:type="dxa"/>
            <w:left w:w="15" w:type="dxa"/>
            <w:bottom w:w="15" w:type="dxa"/>
            <w:right w:w="15" w:type="dxa"/>
          </w:tblCellMar>
        </w:tblPrEx>
        <w:trPr>
          <w:trHeight w:val="18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590DB26">
            <w:pPr>
              <w:widowControl/>
              <w:spacing w:line="240" w:lineRule="exact"/>
              <w:jc w:val="center"/>
              <w:textAlignment w:val="center"/>
              <w:rPr>
                <w:rFonts w:hint="eastAsia" w:ascii="宋体" w:hAnsi="宋体" w:cs="宋体"/>
                <w:sz w:val="20"/>
              </w:rPr>
            </w:pPr>
            <w:r>
              <w:rPr>
                <w:rFonts w:hint="eastAsia" w:ascii="宋体" w:hAnsi="宋体" w:cs="宋体"/>
                <w:kern w:val="0"/>
                <w:sz w:val="20"/>
              </w:rPr>
              <w:t>65</w:t>
            </w:r>
          </w:p>
        </w:tc>
        <w:tc>
          <w:tcPr>
            <w:tcW w:w="1161" w:type="dxa"/>
            <w:tcBorders>
              <w:top w:val="single" w:color="000000" w:sz="4" w:space="0"/>
              <w:left w:val="single" w:color="000000" w:sz="4" w:space="0"/>
              <w:bottom w:val="single" w:color="000000" w:sz="4" w:space="0"/>
              <w:right w:val="single" w:color="000000" w:sz="4" w:space="0"/>
            </w:tcBorders>
            <w:vAlign w:val="center"/>
          </w:tcPr>
          <w:p w14:paraId="0103A6F3">
            <w:pPr>
              <w:widowControl/>
              <w:spacing w:line="240" w:lineRule="exact"/>
              <w:jc w:val="center"/>
              <w:textAlignment w:val="center"/>
              <w:rPr>
                <w:rFonts w:hint="eastAsia" w:ascii="宋体" w:hAnsi="宋体" w:cs="宋体"/>
                <w:sz w:val="20"/>
              </w:rPr>
            </w:pPr>
            <w:r>
              <w:rPr>
                <w:rFonts w:hint="eastAsia" w:ascii="宋体" w:hAnsi="宋体" w:cs="宋体"/>
                <w:kern w:val="0"/>
                <w:sz w:val="20"/>
              </w:rPr>
              <w:t>C08142A000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BE2E9E7">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21D02A8D">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境外非政府组织的中方合作单位未按照规定备案相关事项，情节严重的行为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3CB0B1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《中华人民共和国境外非政府组织境内活动管理法》第十六条、第十七条第一款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7EB685D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1F42BFD0">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中方合作单位未按照规定备案相关事项，情节严重的。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F146867">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26AB1886">
        <w:tblPrEx>
          <w:tblCellMar>
            <w:top w:w="15" w:type="dxa"/>
            <w:left w:w="15" w:type="dxa"/>
            <w:bottom w:w="15" w:type="dxa"/>
            <w:right w:w="15" w:type="dxa"/>
          </w:tblCellMar>
        </w:tblPrEx>
        <w:trPr>
          <w:trHeight w:val="217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8FD6254">
            <w:pPr>
              <w:widowControl/>
              <w:spacing w:line="240" w:lineRule="exact"/>
              <w:jc w:val="center"/>
              <w:textAlignment w:val="center"/>
              <w:rPr>
                <w:rFonts w:hint="eastAsia" w:ascii="宋体" w:hAnsi="宋体" w:cs="宋体"/>
                <w:sz w:val="20"/>
              </w:rPr>
            </w:pPr>
            <w:r>
              <w:rPr>
                <w:rFonts w:hint="eastAsia" w:ascii="宋体" w:hAnsi="宋体" w:cs="宋体"/>
                <w:kern w:val="0"/>
                <w:sz w:val="20"/>
              </w:rPr>
              <w:t>66</w:t>
            </w:r>
          </w:p>
        </w:tc>
        <w:tc>
          <w:tcPr>
            <w:tcW w:w="1161" w:type="dxa"/>
            <w:tcBorders>
              <w:top w:val="single" w:color="000000" w:sz="4" w:space="0"/>
              <w:left w:val="single" w:color="000000" w:sz="4" w:space="0"/>
              <w:bottom w:val="single" w:color="000000" w:sz="4" w:space="0"/>
              <w:right w:val="single" w:color="000000" w:sz="4" w:space="0"/>
            </w:tcBorders>
            <w:vAlign w:val="center"/>
          </w:tcPr>
          <w:p w14:paraId="3916B15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C08131A000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CA8DD24">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2AA81220">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境外非政府组织的中方合作单位未按照备案的名称、业务范围、活动地域开展活动，情节严重的行为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1A5D45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《中华人民共和国境外非政府组织境内活动管理法》第十六条、第十七条第一款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21CDDFD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F86CF12">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中方合作单位未按照备案的名称、业务范围、活动地域开展活动，情节严重的。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ABDD75C">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1935A356">
        <w:tblPrEx>
          <w:tblCellMar>
            <w:top w:w="15" w:type="dxa"/>
            <w:left w:w="15" w:type="dxa"/>
            <w:bottom w:w="15" w:type="dxa"/>
            <w:right w:w="15" w:type="dxa"/>
          </w:tblCellMar>
        </w:tblPrEx>
        <w:trPr>
          <w:trHeight w:val="19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1FC906">
            <w:pPr>
              <w:widowControl/>
              <w:spacing w:line="240" w:lineRule="exact"/>
              <w:jc w:val="center"/>
              <w:textAlignment w:val="center"/>
              <w:rPr>
                <w:rFonts w:hint="eastAsia" w:ascii="宋体" w:hAnsi="宋体" w:cs="宋体"/>
                <w:sz w:val="20"/>
              </w:rPr>
            </w:pPr>
            <w:r>
              <w:rPr>
                <w:rFonts w:hint="eastAsia" w:ascii="宋体" w:hAnsi="宋体" w:cs="宋体"/>
                <w:kern w:val="0"/>
                <w:sz w:val="20"/>
              </w:rPr>
              <w:t>67</w:t>
            </w:r>
          </w:p>
        </w:tc>
        <w:tc>
          <w:tcPr>
            <w:tcW w:w="1161" w:type="dxa"/>
            <w:tcBorders>
              <w:top w:val="single" w:color="000000" w:sz="4" w:space="0"/>
              <w:left w:val="single" w:color="000000" w:sz="4" w:space="0"/>
              <w:bottom w:val="single" w:color="000000" w:sz="4" w:space="0"/>
              <w:right w:val="single" w:color="000000" w:sz="4" w:space="0"/>
            </w:tcBorders>
            <w:vAlign w:val="center"/>
          </w:tcPr>
          <w:p w14:paraId="799BA69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FE5CE1C">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560A67E6">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境外非政府组织的中方合作单位，违反规定取得、使用资金，情节严重的行为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F51788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《中华人民共和国境外非政府组织境内活动管理法》第二十一条第一款、第二款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7E71B55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《中华人民共和国境外非政府组织境内活动管理法》第四十五条第一款第（四）项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29F3F40E">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中方合作单位违反规定取得、使用资金，情节严重的。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E86D2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3C1A87B">
        <w:tblPrEx>
          <w:tblCellMar>
            <w:top w:w="15" w:type="dxa"/>
            <w:left w:w="15" w:type="dxa"/>
            <w:bottom w:w="15" w:type="dxa"/>
            <w:right w:w="15" w:type="dxa"/>
          </w:tblCellMar>
        </w:tblPrEx>
        <w:trPr>
          <w:trHeight w:val="200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23CA1E9">
            <w:pPr>
              <w:widowControl/>
              <w:spacing w:line="240" w:lineRule="exact"/>
              <w:jc w:val="center"/>
              <w:textAlignment w:val="center"/>
              <w:rPr>
                <w:rFonts w:hint="eastAsia" w:ascii="宋体" w:hAnsi="宋体" w:cs="宋体"/>
                <w:sz w:val="20"/>
              </w:rPr>
            </w:pPr>
            <w:r>
              <w:rPr>
                <w:rFonts w:hint="eastAsia" w:ascii="宋体" w:hAnsi="宋体" w:cs="宋体"/>
                <w:kern w:val="0"/>
                <w:sz w:val="20"/>
              </w:rPr>
              <w:t>68</w:t>
            </w:r>
          </w:p>
        </w:tc>
        <w:tc>
          <w:tcPr>
            <w:tcW w:w="1161" w:type="dxa"/>
            <w:tcBorders>
              <w:top w:val="single" w:color="000000" w:sz="4" w:space="0"/>
              <w:left w:val="single" w:color="000000" w:sz="4" w:space="0"/>
              <w:bottom w:val="single" w:color="000000" w:sz="4" w:space="0"/>
              <w:right w:val="single" w:color="000000" w:sz="4" w:space="0"/>
            </w:tcBorders>
            <w:vAlign w:val="center"/>
          </w:tcPr>
          <w:p w14:paraId="12309A5F">
            <w:pPr>
              <w:widowControl/>
              <w:spacing w:line="240" w:lineRule="exact"/>
              <w:jc w:val="center"/>
              <w:textAlignment w:val="center"/>
              <w:rPr>
                <w:rFonts w:hint="eastAsia" w:ascii="宋体" w:hAnsi="宋体" w:cs="宋体"/>
                <w:sz w:val="20"/>
              </w:rPr>
            </w:pPr>
            <w:r>
              <w:rPr>
                <w:rFonts w:hint="eastAsia" w:ascii="宋体" w:hAnsi="宋体" w:cs="宋体"/>
                <w:kern w:val="0"/>
                <w:sz w:val="20"/>
              </w:rPr>
              <w:t>C08146A000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95928A5">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社会组织</w:t>
            </w:r>
          </w:p>
        </w:tc>
        <w:tc>
          <w:tcPr>
            <w:tcW w:w="1545" w:type="dxa"/>
            <w:tcBorders>
              <w:top w:val="single" w:color="000000" w:sz="4" w:space="0"/>
              <w:left w:val="single" w:color="000000" w:sz="4" w:space="0"/>
              <w:bottom w:val="single" w:color="000000" w:sz="4" w:space="0"/>
              <w:right w:val="single" w:color="000000" w:sz="4" w:space="0"/>
            </w:tcBorders>
            <w:vAlign w:val="center"/>
          </w:tcPr>
          <w:p w14:paraId="1F9F4110">
            <w:pPr>
              <w:widowControl/>
              <w:spacing w:line="240" w:lineRule="exact"/>
              <w:jc w:val="left"/>
              <w:textAlignment w:val="center"/>
              <w:rPr>
                <w:rFonts w:hint="eastAsia" w:ascii="宋体" w:hAnsi="宋体" w:cs="宋体"/>
                <w:sz w:val="20"/>
              </w:rPr>
            </w:pPr>
            <w:r>
              <w:rPr>
                <w:rFonts w:hint="eastAsia" w:ascii="宋体" w:hAnsi="宋体" w:cs="宋体"/>
                <w:kern w:val="0"/>
                <w:sz w:val="20"/>
              </w:rPr>
              <w:t>境外非政府组织的中方合作单位，未按照规定开立、使用银行账户，情节严重的行为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28AA6B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《中华人民共和国境外非政府组织境内活动管理法》第二十二条第二款、第三款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1624D30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《中华人民共和国境外非政府组织境内活动管理法》第四十五条第一款第（四）项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DD4F4A3">
            <w:pPr>
              <w:widowControl/>
              <w:spacing w:line="240" w:lineRule="exact"/>
              <w:jc w:val="left"/>
              <w:textAlignment w:val="center"/>
              <w:rPr>
                <w:rFonts w:hint="eastAsia" w:ascii="宋体" w:hAnsi="宋体" w:cs="宋体"/>
                <w:sz w:val="20"/>
              </w:rPr>
            </w:pPr>
            <w:r>
              <w:rPr>
                <w:rFonts w:hint="eastAsia" w:ascii="宋体" w:hAnsi="宋体" w:cs="宋体"/>
                <w:kern w:val="0"/>
                <w:sz w:val="20"/>
              </w:rPr>
              <w:t>中方合作单位未按照规定开立、使用银行账户或者进行会计核算，情节严重的。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65741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91BB0E2">
        <w:tblPrEx>
          <w:tblCellMar>
            <w:top w:w="15" w:type="dxa"/>
            <w:left w:w="15" w:type="dxa"/>
            <w:bottom w:w="15" w:type="dxa"/>
            <w:right w:w="15" w:type="dxa"/>
          </w:tblCellMar>
        </w:tblPrEx>
        <w:trPr>
          <w:trHeight w:val="20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D267E35">
            <w:pPr>
              <w:widowControl/>
              <w:spacing w:line="240" w:lineRule="exact"/>
              <w:jc w:val="center"/>
              <w:textAlignment w:val="center"/>
              <w:rPr>
                <w:rFonts w:hint="eastAsia" w:ascii="宋体" w:hAnsi="宋体" w:cs="宋体"/>
                <w:sz w:val="20"/>
              </w:rPr>
            </w:pPr>
            <w:r>
              <w:rPr>
                <w:rFonts w:hint="eastAsia" w:ascii="宋体" w:hAnsi="宋体" w:cs="宋体"/>
                <w:kern w:val="0"/>
                <w:sz w:val="20"/>
              </w:rPr>
              <w:t>69</w:t>
            </w:r>
          </w:p>
        </w:tc>
        <w:tc>
          <w:tcPr>
            <w:tcW w:w="1161" w:type="dxa"/>
            <w:tcBorders>
              <w:top w:val="single" w:color="000000" w:sz="4" w:space="0"/>
              <w:left w:val="single" w:color="000000" w:sz="4" w:space="0"/>
              <w:bottom w:val="single" w:color="000000" w:sz="4" w:space="0"/>
              <w:right w:val="single" w:color="000000" w:sz="4" w:space="0"/>
            </w:tcBorders>
            <w:vAlign w:val="center"/>
          </w:tcPr>
          <w:p w14:paraId="1951FF62">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3325A2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B02847">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慈善信托的受托人将信托财产及其收益用于非慈善目的的行为</w:t>
            </w:r>
            <w:bookmarkStart w:id="0" w:name="_GoBack"/>
            <w:bookmarkEnd w:id="0"/>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13874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《中华人民共和国慈善法》第四十四条、第四十八条第一款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E21779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0F5329CF">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5ED3442">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14:paraId="53D8C954">
        <w:tblPrEx>
          <w:tblCellMar>
            <w:top w:w="15" w:type="dxa"/>
            <w:left w:w="15" w:type="dxa"/>
            <w:bottom w:w="15" w:type="dxa"/>
            <w:right w:w="15" w:type="dxa"/>
          </w:tblCellMar>
        </w:tblPrEx>
        <w:trPr>
          <w:trHeight w:val="19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6FFB1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5E3C0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751B5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44B8B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DC616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E93F7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D44918C">
            <w:pPr>
              <w:widowControl/>
              <w:spacing w:line="240" w:lineRule="exact"/>
              <w:jc w:val="left"/>
              <w:textAlignment w:val="center"/>
              <w:rPr>
                <w:rFonts w:hint="eastAsia" w:ascii="宋体" w:hAnsi="宋体" w:cs="宋体"/>
                <w:sz w:val="20"/>
              </w:rPr>
            </w:pPr>
            <w:r>
              <w:rPr>
                <w:rFonts w:hint="eastAsia" w:ascii="宋体" w:hAnsi="宋体" w:cs="宋体"/>
                <w:kern w:val="0"/>
                <w:sz w:val="20"/>
              </w:rPr>
              <w:t>将信托财产及其收益用于非慈善目的，情节较重的。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068DCB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14:paraId="6B4F9BBF">
        <w:tblPrEx>
          <w:tblCellMar>
            <w:top w:w="15" w:type="dxa"/>
            <w:left w:w="15" w:type="dxa"/>
            <w:bottom w:w="15" w:type="dxa"/>
            <w:right w:w="15" w:type="dxa"/>
          </w:tblCellMar>
        </w:tblPrEx>
        <w:trPr>
          <w:trHeight w:val="20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17829BB">
            <w:pPr>
              <w:widowControl/>
              <w:spacing w:line="240" w:lineRule="exact"/>
              <w:jc w:val="center"/>
              <w:textAlignment w:val="center"/>
              <w:rPr>
                <w:rFonts w:hint="eastAsia" w:ascii="宋体" w:hAnsi="宋体" w:cs="宋体"/>
                <w:sz w:val="20"/>
              </w:rPr>
            </w:pPr>
            <w:r>
              <w:rPr>
                <w:rFonts w:hint="eastAsia" w:ascii="宋体" w:hAnsi="宋体" w:cs="宋体"/>
                <w:kern w:val="0"/>
                <w:sz w:val="20"/>
              </w:rPr>
              <w:t>70</w:t>
            </w:r>
          </w:p>
        </w:tc>
        <w:tc>
          <w:tcPr>
            <w:tcW w:w="1161" w:type="dxa"/>
            <w:tcBorders>
              <w:top w:val="single" w:color="000000" w:sz="4" w:space="0"/>
              <w:left w:val="single" w:color="000000" w:sz="4" w:space="0"/>
              <w:bottom w:val="single" w:color="000000" w:sz="4" w:space="0"/>
              <w:right w:val="single" w:color="000000" w:sz="4" w:space="0"/>
            </w:tcBorders>
            <w:vAlign w:val="center"/>
          </w:tcPr>
          <w:p w14:paraId="1911026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41B6BD8">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E09C541">
            <w:pPr>
              <w:widowControl/>
              <w:spacing w:line="240" w:lineRule="exact"/>
              <w:jc w:val="left"/>
              <w:textAlignment w:val="center"/>
              <w:rPr>
                <w:rFonts w:hint="eastAsia" w:ascii="宋体" w:hAnsi="宋体" w:cs="宋体"/>
                <w:sz w:val="20"/>
              </w:rPr>
            </w:pPr>
            <w:r>
              <w:rPr>
                <w:rFonts w:hint="eastAsia" w:ascii="宋体" w:hAnsi="宋体" w:cs="宋体"/>
                <w:kern w:val="0"/>
                <w:sz w:val="20"/>
              </w:rPr>
              <w:t>慈善信托的受托人未按照规定将信托事务处理情况及财务状况向民政部门报告或者向社会公开的行为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734978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《中华人民共和国慈善法》第四十八条第二款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BE6CF9E">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《中华人民共和国慈善法》第一百零五条第（二）项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5EDC7782">
            <w:pPr>
              <w:widowControl/>
              <w:spacing w:line="240" w:lineRule="exact"/>
              <w:jc w:val="left"/>
              <w:textAlignment w:val="center"/>
              <w:rPr>
                <w:rFonts w:hint="eastAsia" w:ascii="宋体" w:hAnsi="宋体" w:cs="宋体"/>
                <w:sz w:val="20"/>
              </w:rPr>
            </w:pPr>
            <w:r>
              <w:rPr>
                <w:rFonts w:hint="eastAsia" w:ascii="宋体" w:hAnsi="宋体" w:cs="宋体"/>
                <w:kern w:val="0"/>
                <w:sz w:val="20"/>
              </w:rPr>
              <w:t>未及时、全面报告或公开的。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095C5BA">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警告；没收违法所得；对直接负责的主管人员和其他直接责任人员处2万元以上、10万元以下罚款。</w:t>
            </w:r>
          </w:p>
        </w:tc>
      </w:tr>
      <w:tr w14:paraId="269D1343">
        <w:tblPrEx>
          <w:tblCellMar>
            <w:top w:w="15" w:type="dxa"/>
            <w:left w:w="15" w:type="dxa"/>
            <w:bottom w:w="15" w:type="dxa"/>
            <w:right w:w="15" w:type="dxa"/>
          </w:tblCellMar>
        </w:tblPrEx>
        <w:trPr>
          <w:trHeight w:val="185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7D7ED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13E118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3BACF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94B29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16B56C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67803D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CE1BC2B">
            <w:pPr>
              <w:widowControl/>
              <w:spacing w:line="240" w:lineRule="exact"/>
              <w:jc w:val="left"/>
              <w:textAlignment w:val="center"/>
              <w:rPr>
                <w:rFonts w:hint="eastAsia" w:ascii="宋体" w:hAnsi="宋体" w:cs="宋体"/>
                <w:sz w:val="20"/>
              </w:rPr>
            </w:pPr>
            <w:r>
              <w:rPr>
                <w:rFonts w:hint="eastAsia" w:ascii="宋体" w:hAnsi="宋体" w:cs="宋体"/>
                <w:kern w:val="0"/>
                <w:sz w:val="20"/>
              </w:rPr>
              <w:t>进行虚假报告或公开的。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7E41A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警告；没收违法所得；对直接负责的主管人员和其他直接责任人员处10万元以上、20万元以下罚款。</w:t>
            </w:r>
          </w:p>
        </w:tc>
      </w:tr>
      <w:tr w14:paraId="7EE9EB64">
        <w:tblPrEx>
          <w:tblCellMar>
            <w:top w:w="15" w:type="dxa"/>
            <w:left w:w="15" w:type="dxa"/>
            <w:bottom w:w="15" w:type="dxa"/>
            <w:right w:w="15" w:type="dxa"/>
          </w:tblCellMar>
        </w:tblPrEx>
        <w:trPr>
          <w:trHeight w:val="183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60C4EBD">
            <w:pPr>
              <w:widowControl/>
              <w:spacing w:line="240" w:lineRule="exact"/>
              <w:jc w:val="center"/>
              <w:textAlignment w:val="center"/>
              <w:rPr>
                <w:rFonts w:hint="eastAsia" w:ascii="宋体" w:hAnsi="宋体" w:cs="宋体"/>
                <w:sz w:val="20"/>
              </w:rPr>
            </w:pPr>
            <w:r>
              <w:rPr>
                <w:rFonts w:hint="eastAsia" w:ascii="宋体" w:hAnsi="宋体" w:cs="宋体"/>
                <w:kern w:val="0"/>
                <w:sz w:val="20"/>
              </w:rPr>
              <w:t>71</w:t>
            </w:r>
          </w:p>
        </w:tc>
        <w:tc>
          <w:tcPr>
            <w:tcW w:w="1161" w:type="dxa"/>
            <w:tcBorders>
              <w:top w:val="single" w:color="000000" w:sz="4" w:space="0"/>
              <w:left w:val="single" w:color="000000" w:sz="4" w:space="0"/>
              <w:bottom w:val="single" w:color="000000" w:sz="4" w:space="0"/>
              <w:right w:val="single" w:color="000000" w:sz="4" w:space="0"/>
            </w:tcBorders>
            <w:vAlign w:val="center"/>
          </w:tcPr>
          <w:p w14:paraId="6AD7FFC0">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6FCCDC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1B79B6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慈善组织的发起人、主要捐赠人以及管理人员利用其关联关系损害慈善组织、受益人的利益和社会公共利益，或者参与和慈善组织发生的交易行为的决策，未向社会公开有关交易情况，并造成财产损失的行为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6F0AC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《中华人民共和国慈善法》第十四条、《北京市促进慈善事业若干规定》第十八条第(十)项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A2FDD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《中华人民共和国慈善法》第九十九条第一款第（一）项、第三款、第一百条、《北京市促进慈善事业若干规定》第二十三条第二款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7EBF507D">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B38BC2F">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7C21EB2B">
        <w:tblPrEx>
          <w:tblCellMar>
            <w:top w:w="15" w:type="dxa"/>
            <w:left w:w="15" w:type="dxa"/>
            <w:bottom w:w="15" w:type="dxa"/>
            <w:right w:w="15" w:type="dxa"/>
          </w:tblCellMar>
        </w:tblPrEx>
        <w:trPr>
          <w:trHeight w:val="17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0E345A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D954835">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30B2CC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9A85B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BBA12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19650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56735EB">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BD74D3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30E060CB">
        <w:tblPrEx>
          <w:tblCellMar>
            <w:top w:w="15" w:type="dxa"/>
            <w:left w:w="15" w:type="dxa"/>
            <w:bottom w:w="15" w:type="dxa"/>
            <w:right w:w="15" w:type="dxa"/>
          </w:tblCellMar>
        </w:tblPrEx>
        <w:trPr>
          <w:trHeight w:val="171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51D467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E9C22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C08125A030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6A27CD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7C66A0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F2ACE5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8F2EBE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9BF80F0">
            <w:pPr>
              <w:widowControl/>
              <w:spacing w:line="240" w:lineRule="exact"/>
              <w:jc w:val="left"/>
              <w:textAlignment w:val="center"/>
              <w:rPr>
                <w:rFonts w:hint="eastAsia" w:ascii="宋体" w:hAnsi="宋体" w:cs="宋体"/>
                <w:sz w:val="20"/>
              </w:rPr>
            </w:pPr>
            <w:r>
              <w:rPr>
                <w:rFonts w:hint="eastAsia" w:ascii="宋体" w:hAnsi="宋体" w:cs="宋体"/>
                <w:kern w:val="0"/>
                <w:sz w:val="20"/>
              </w:rPr>
              <w:t>违反十四条规定并造成慈善财产损失，经依法处理后一年内再出现相关情形或者有其他情节严重情形的。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A25FA4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0834A902">
        <w:tblPrEx>
          <w:tblCellMar>
            <w:top w:w="15" w:type="dxa"/>
            <w:left w:w="15" w:type="dxa"/>
            <w:bottom w:w="15" w:type="dxa"/>
            <w:right w:w="15" w:type="dxa"/>
          </w:tblCellMar>
        </w:tblPrEx>
        <w:trPr>
          <w:trHeight w:val="13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8F0FDFA">
            <w:pPr>
              <w:widowControl/>
              <w:spacing w:line="240" w:lineRule="exact"/>
              <w:jc w:val="center"/>
              <w:textAlignment w:val="center"/>
              <w:rPr>
                <w:rFonts w:hint="eastAsia" w:ascii="宋体" w:hAnsi="宋体" w:cs="宋体"/>
                <w:sz w:val="20"/>
              </w:rPr>
            </w:pPr>
            <w:r>
              <w:rPr>
                <w:rFonts w:hint="eastAsia" w:ascii="宋体" w:hAnsi="宋体" w:cs="宋体"/>
                <w:kern w:val="0"/>
                <w:sz w:val="20"/>
              </w:rPr>
              <w:t>72</w:t>
            </w:r>
          </w:p>
        </w:tc>
        <w:tc>
          <w:tcPr>
            <w:tcW w:w="1161" w:type="dxa"/>
            <w:tcBorders>
              <w:top w:val="single" w:color="000000" w:sz="4" w:space="0"/>
              <w:left w:val="single" w:color="000000" w:sz="4" w:space="0"/>
              <w:bottom w:val="single" w:color="000000" w:sz="4" w:space="0"/>
              <w:right w:val="single" w:color="000000" w:sz="4" w:space="0"/>
            </w:tcBorders>
            <w:vAlign w:val="center"/>
          </w:tcPr>
          <w:p w14:paraId="569D9338">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784FB2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1583337">
            <w:pPr>
              <w:widowControl/>
              <w:spacing w:line="240" w:lineRule="exact"/>
              <w:jc w:val="left"/>
              <w:textAlignment w:val="center"/>
              <w:rPr>
                <w:rFonts w:hint="eastAsia" w:ascii="宋体" w:hAnsi="宋体" w:cs="宋体"/>
                <w:sz w:val="20"/>
              </w:rPr>
            </w:pPr>
            <w:r>
              <w:rPr>
                <w:rFonts w:hint="eastAsia" w:ascii="宋体" w:hAnsi="宋体" w:cs="宋体"/>
                <w:kern w:val="0"/>
                <w:sz w:val="20"/>
              </w:rPr>
              <w:t>不具有公开募捐资格的组织或者个人开展公开募捐的行为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D26267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《中华人民共和国慈善法》第二十二条第一款、第二十六条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6840C9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10C6843">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初次被发现开展公开募捐的；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801CB27">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5E56D8DF">
        <w:tblPrEx>
          <w:tblCellMar>
            <w:top w:w="15" w:type="dxa"/>
            <w:left w:w="15" w:type="dxa"/>
            <w:bottom w:w="15" w:type="dxa"/>
            <w:right w:w="15" w:type="dxa"/>
          </w:tblCellMar>
        </w:tblPrEx>
        <w:trPr>
          <w:trHeight w:val="129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5F1F7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610FB3D">
            <w:pPr>
              <w:widowControl/>
              <w:spacing w:line="240" w:lineRule="exact"/>
              <w:jc w:val="center"/>
              <w:textAlignment w:val="center"/>
              <w:rPr>
                <w:rFonts w:hint="eastAsia" w:ascii="宋体" w:hAnsi="宋体" w:cs="宋体"/>
                <w:sz w:val="20"/>
              </w:rPr>
            </w:pPr>
            <w:r>
              <w:rPr>
                <w:rFonts w:hint="eastAsia" w:ascii="宋体" w:hAnsi="宋体" w:cs="宋体"/>
                <w:kern w:val="0"/>
                <w:sz w:val="20"/>
              </w:rPr>
              <w:t>C08126A020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7D6EB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3D8727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B7CC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F2F757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7C64298">
            <w:pPr>
              <w:widowControl/>
              <w:spacing w:line="240" w:lineRule="exact"/>
              <w:jc w:val="left"/>
              <w:textAlignment w:val="center"/>
              <w:rPr>
                <w:rFonts w:hint="eastAsia" w:ascii="宋体" w:hAnsi="宋体" w:cs="宋体"/>
                <w:sz w:val="20"/>
              </w:rPr>
            </w:pPr>
            <w:r>
              <w:rPr>
                <w:rFonts w:hint="eastAsia" w:ascii="宋体" w:hAnsi="宋体" w:cs="宋体"/>
                <w:kern w:val="0"/>
                <w:sz w:val="20"/>
              </w:rPr>
              <w:t>多次开展公开募捐的；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503DC1E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249167AF">
        <w:tblPrEx>
          <w:tblCellMar>
            <w:top w:w="15" w:type="dxa"/>
            <w:left w:w="15" w:type="dxa"/>
            <w:bottom w:w="15" w:type="dxa"/>
            <w:right w:w="15" w:type="dxa"/>
          </w:tblCellMar>
        </w:tblPrEx>
        <w:trPr>
          <w:trHeight w:val="102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892CA62">
            <w:pPr>
              <w:widowControl/>
              <w:spacing w:line="240" w:lineRule="exact"/>
              <w:jc w:val="center"/>
              <w:textAlignment w:val="center"/>
              <w:rPr>
                <w:rFonts w:hint="eastAsia" w:ascii="宋体" w:hAnsi="宋体" w:cs="宋体"/>
                <w:sz w:val="20"/>
              </w:rPr>
            </w:pPr>
            <w:r>
              <w:rPr>
                <w:rFonts w:hint="eastAsia" w:ascii="宋体" w:hAnsi="宋体" w:cs="宋体"/>
                <w:kern w:val="0"/>
                <w:sz w:val="20"/>
              </w:rPr>
              <w:t>73</w:t>
            </w:r>
          </w:p>
        </w:tc>
        <w:tc>
          <w:tcPr>
            <w:tcW w:w="1161" w:type="dxa"/>
            <w:tcBorders>
              <w:top w:val="single" w:color="000000" w:sz="4" w:space="0"/>
              <w:left w:val="single" w:color="000000" w:sz="4" w:space="0"/>
              <w:bottom w:val="single" w:color="000000" w:sz="4" w:space="0"/>
              <w:right w:val="single" w:color="000000" w:sz="4" w:space="0"/>
            </w:tcBorders>
            <w:vAlign w:val="center"/>
          </w:tcPr>
          <w:p w14:paraId="137DD74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F7B58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8F5C8F5">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慈善组织不及时主动向捐赠人反馈有关情况的行为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FD90B0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《中华人民共和国慈善法》第四十二条第一款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385D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1DD1AB8">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不及时主动或拒绝向捐赠人反馈有关情况的。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BA4664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5183334D">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73D1E0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6DDF4E9">
            <w:pPr>
              <w:widowControl/>
              <w:spacing w:line="240" w:lineRule="exact"/>
              <w:jc w:val="center"/>
              <w:textAlignment w:val="center"/>
              <w:rPr>
                <w:rFonts w:hint="eastAsia" w:ascii="宋体" w:hAnsi="宋体" w:cs="宋体"/>
                <w:sz w:val="20"/>
              </w:rPr>
            </w:pPr>
            <w:r>
              <w:rPr>
                <w:rFonts w:hint="eastAsia" w:ascii="宋体" w:hAnsi="宋体" w:cs="宋体"/>
                <w:kern w:val="0"/>
                <w:sz w:val="20"/>
              </w:rPr>
              <w:t>C08127B020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6A3CF3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5ABC14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474D09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4E7D0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8F64C49">
            <w:pPr>
              <w:widowControl/>
              <w:spacing w:line="240" w:lineRule="exact"/>
              <w:jc w:val="left"/>
              <w:textAlignment w:val="center"/>
              <w:rPr>
                <w:rFonts w:hint="eastAsia" w:ascii="宋体" w:hAnsi="宋体" w:cs="宋体"/>
                <w:sz w:val="20"/>
              </w:rPr>
            </w:pPr>
            <w:r>
              <w:rPr>
                <w:rFonts w:hint="eastAsia" w:ascii="宋体" w:hAnsi="宋体" w:cs="宋体"/>
                <w:kern w:val="0"/>
                <w:sz w:val="20"/>
              </w:rPr>
              <w:t>不及时主动向捐赠人反馈有关情况，经责令限期改正后，逾期不改正的。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A2FC4EF">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7FF414E">
        <w:tblPrEx>
          <w:tblCellMar>
            <w:top w:w="15" w:type="dxa"/>
            <w:left w:w="15" w:type="dxa"/>
            <w:bottom w:w="15" w:type="dxa"/>
            <w:right w:w="15" w:type="dxa"/>
          </w:tblCellMar>
        </w:tblPrEx>
        <w:trPr>
          <w:trHeight w:val="125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C02BA36">
            <w:pPr>
              <w:widowControl/>
              <w:spacing w:line="240" w:lineRule="exact"/>
              <w:jc w:val="center"/>
              <w:textAlignment w:val="center"/>
              <w:rPr>
                <w:rFonts w:hint="eastAsia" w:ascii="宋体" w:hAnsi="宋体" w:cs="宋体"/>
                <w:sz w:val="20"/>
              </w:rPr>
            </w:pPr>
            <w:r>
              <w:rPr>
                <w:rFonts w:hint="eastAsia" w:ascii="宋体" w:hAnsi="宋体" w:cs="宋体"/>
                <w:kern w:val="0"/>
                <w:sz w:val="20"/>
              </w:rPr>
              <w:t>74</w:t>
            </w:r>
          </w:p>
        </w:tc>
        <w:tc>
          <w:tcPr>
            <w:tcW w:w="1161" w:type="dxa"/>
            <w:tcBorders>
              <w:top w:val="single" w:color="000000" w:sz="4" w:space="0"/>
              <w:left w:val="single" w:color="000000" w:sz="4" w:space="0"/>
              <w:bottom w:val="single" w:color="000000" w:sz="4" w:space="0"/>
              <w:right w:val="single" w:color="000000" w:sz="4" w:space="0"/>
            </w:tcBorders>
            <w:vAlign w:val="center"/>
          </w:tcPr>
          <w:p w14:paraId="52EDACF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64AB426">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EDED9E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慈善组织不依法向志愿者出具志愿服务记录证明的行为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0889DE0">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《中华人民共和国慈善法》第六十五条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AFF3B2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DE1983">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D8B5930">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25F01022">
        <w:tblPrEx>
          <w:tblCellMar>
            <w:top w:w="15" w:type="dxa"/>
            <w:left w:w="15" w:type="dxa"/>
            <w:bottom w:w="15" w:type="dxa"/>
            <w:right w:w="15" w:type="dxa"/>
          </w:tblCellMar>
        </w:tblPrEx>
        <w:trPr>
          <w:trHeight w:val="11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082B53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36F00B7">
            <w:pPr>
              <w:widowControl/>
              <w:spacing w:line="240" w:lineRule="exact"/>
              <w:jc w:val="center"/>
              <w:textAlignment w:val="center"/>
              <w:rPr>
                <w:rFonts w:hint="eastAsia" w:ascii="宋体" w:hAnsi="宋体" w:cs="宋体"/>
                <w:sz w:val="20"/>
              </w:rPr>
            </w:pPr>
            <w:r>
              <w:rPr>
                <w:rFonts w:hint="eastAsia" w:ascii="宋体" w:hAnsi="宋体" w:cs="宋体"/>
                <w:kern w:val="0"/>
                <w:sz w:val="20"/>
              </w:rPr>
              <w:t>C08128B020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C39B55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586843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4EBF31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88D3E3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211AFBF">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801C4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4318A26C">
        <w:tblPrEx>
          <w:tblCellMar>
            <w:top w:w="15" w:type="dxa"/>
            <w:left w:w="15" w:type="dxa"/>
            <w:bottom w:w="15" w:type="dxa"/>
            <w:right w:w="15" w:type="dxa"/>
          </w:tblCellMar>
        </w:tblPrEx>
        <w:trPr>
          <w:trHeight w:val="178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F608EB8">
            <w:pPr>
              <w:widowControl/>
              <w:spacing w:line="240" w:lineRule="exact"/>
              <w:jc w:val="center"/>
              <w:textAlignment w:val="center"/>
              <w:rPr>
                <w:rFonts w:hint="eastAsia" w:ascii="宋体" w:hAnsi="宋体" w:cs="宋体"/>
                <w:sz w:val="20"/>
              </w:rPr>
            </w:pPr>
            <w:r>
              <w:rPr>
                <w:rFonts w:hint="eastAsia" w:ascii="宋体" w:hAnsi="宋体" w:cs="宋体"/>
                <w:kern w:val="0"/>
                <w:sz w:val="20"/>
              </w:rPr>
              <w:t>75</w:t>
            </w:r>
          </w:p>
        </w:tc>
        <w:tc>
          <w:tcPr>
            <w:tcW w:w="1161" w:type="dxa"/>
            <w:tcBorders>
              <w:top w:val="single" w:color="000000" w:sz="4" w:space="0"/>
              <w:left w:val="single" w:color="000000" w:sz="4" w:space="0"/>
              <w:bottom w:val="single" w:color="000000" w:sz="4" w:space="0"/>
              <w:right w:val="single" w:color="000000" w:sz="4" w:space="0"/>
            </w:tcBorders>
            <w:vAlign w:val="center"/>
          </w:tcPr>
          <w:p w14:paraId="403AA70D">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AFFA83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FD0B335">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慈善组织不依法向捐赠人开具捐赠票据的行为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68AF3CF">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《中华人民共和国慈善法》第三十八条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1099E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《中华人民共和国慈善法》第一百零二条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609E035">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未依法向捐赠人开具由财政部门统一监（印）制捐赠票据的；</w:t>
            </w:r>
            <w:r>
              <w:rPr>
                <w:rFonts w:hint="eastAsia" w:ascii="宋体" w:hAnsi="宋体" w:cs="宋体"/>
                <w:kern w:val="0"/>
                <w:sz w:val="20"/>
              </w:rPr>
              <w:br w:type="textWrapping"/>
            </w:r>
            <w:r>
              <w:rPr>
                <w:rFonts w:hint="eastAsia" w:ascii="宋体" w:hAnsi="宋体" w:cs="宋体"/>
                <w:kern w:val="0"/>
                <w:sz w:val="20"/>
              </w:rPr>
              <w:t>捐赠票据未载明捐赠人、捐赠财产的种类及数量、慈善组织名称和经办人姓名、票据日期等信息的；</w:t>
            </w:r>
            <w:r>
              <w:rPr>
                <w:rFonts w:hint="eastAsia" w:ascii="宋体" w:hAnsi="宋体" w:cs="宋体"/>
                <w:kern w:val="0"/>
                <w:sz w:val="20"/>
              </w:rPr>
              <w:br w:type="textWrapping"/>
            </w:r>
            <w:r>
              <w:rPr>
                <w:rFonts w:hint="eastAsia" w:ascii="宋体" w:hAnsi="宋体" w:cs="宋体"/>
                <w:kern w:val="0"/>
                <w:sz w:val="20"/>
              </w:rPr>
              <w:t>不给捐赠人开具捐赠票据的。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D4460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32B2813D">
        <w:tblPrEx>
          <w:tblCellMar>
            <w:top w:w="15" w:type="dxa"/>
            <w:left w:w="15" w:type="dxa"/>
            <w:bottom w:w="15" w:type="dxa"/>
            <w:right w:w="15" w:type="dxa"/>
          </w:tblCellMar>
        </w:tblPrEx>
        <w:trPr>
          <w:trHeight w:val="17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CBD313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99314F6">
            <w:pPr>
              <w:widowControl/>
              <w:spacing w:line="240" w:lineRule="exact"/>
              <w:jc w:val="center"/>
              <w:textAlignment w:val="center"/>
              <w:rPr>
                <w:rFonts w:hint="eastAsia" w:ascii="宋体" w:hAnsi="宋体" w:cs="宋体"/>
                <w:sz w:val="20"/>
              </w:rPr>
            </w:pPr>
            <w:r>
              <w:rPr>
                <w:rFonts w:hint="eastAsia" w:ascii="宋体" w:hAnsi="宋体" w:cs="宋体"/>
                <w:kern w:val="0"/>
                <w:sz w:val="20"/>
              </w:rPr>
              <w:t>C08129B020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D3206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2C378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60D9C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560C7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201F92">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向捐赠人开具由财政部门统一监（印）制捐赠票据，或捐赠票据未载明捐赠人、捐赠财产的种类及数量、慈善组织名称和经办人姓名、票据日期等信息或不给开具捐赠票据，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A3BEA6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428E4F8">
        <w:tblPrEx>
          <w:tblCellMar>
            <w:top w:w="15" w:type="dxa"/>
            <w:left w:w="15" w:type="dxa"/>
            <w:bottom w:w="15" w:type="dxa"/>
            <w:right w:w="15" w:type="dxa"/>
          </w:tblCellMar>
        </w:tblPrEx>
        <w:trPr>
          <w:trHeight w:val="103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AF9DA79">
            <w:pPr>
              <w:widowControl/>
              <w:spacing w:line="240" w:lineRule="exact"/>
              <w:jc w:val="center"/>
              <w:textAlignment w:val="center"/>
              <w:rPr>
                <w:rFonts w:hint="eastAsia" w:ascii="宋体" w:hAnsi="宋体" w:cs="宋体"/>
                <w:sz w:val="20"/>
              </w:rPr>
            </w:pPr>
            <w:r>
              <w:rPr>
                <w:rFonts w:hint="eastAsia" w:ascii="宋体" w:hAnsi="宋体" w:cs="宋体"/>
                <w:kern w:val="0"/>
                <w:sz w:val="20"/>
              </w:rPr>
              <w:t>76</w:t>
            </w:r>
          </w:p>
        </w:tc>
        <w:tc>
          <w:tcPr>
            <w:tcW w:w="1161" w:type="dxa"/>
            <w:tcBorders>
              <w:top w:val="single" w:color="000000" w:sz="4" w:space="0"/>
              <w:left w:val="single" w:color="000000" w:sz="4" w:space="0"/>
              <w:bottom w:val="single" w:color="000000" w:sz="4" w:space="0"/>
              <w:right w:val="single" w:color="000000" w:sz="4" w:space="0"/>
            </w:tcBorders>
            <w:vAlign w:val="center"/>
          </w:tcPr>
          <w:p w14:paraId="5C357352">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C28CF0B">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BE0EF8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慈善组织通过虚构事实等方式欺骗、诱导募捐对象实施捐赠的行为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185012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263067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632BABF">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初次被发现通过虚构事实等方式欺骗、诱导募捐对象实施捐赠的；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C05452">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2E4D4709">
        <w:tblPrEx>
          <w:tblCellMar>
            <w:top w:w="15" w:type="dxa"/>
            <w:left w:w="15" w:type="dxa"/>
            <w:bottom w:w="15" w:type="dxa"/>
            <w:right w:w="15" w:type="dxa"/>
          </w:tblCellMar>
        </w:tblPrEx>
        <w:trPr>
          <w:trHeight w:val="10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89B6D1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34B67F3">
            <w:pPr>
              <w:widowControl/>
              <w:spacing w:line="240" w:lineRule="exact"/>
              <w:jc w:val="center"/>
              <w:textAlignment w:val="center"/>
              <w:rPr>
                <w:rFonts w:hint="eastAsia" w:ascii="宋体" w:hAnsi="宋体" w:cs="宋体"/>
                <w:sz w:val="20"/>
              </w:rPr>
            </w:pPr>
            <w:r>
              <w:rPr>
                <w:rFonts w:hint="eastAsia" w:ascii="宋体" w:hAnsi="宋体" w:cs="宋体"/>
                <w:kern w:val="0"/>
                <w:sz w:val="20"/>
              </w:rPr>
              <w:t>C08130A020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739C8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2D9502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32026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B33BF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C6BBF1A">
            <w:pPr>
              <w:widowControl/>
              <w:spacing w:line="240" w:lineRule="exact"/>
              <w:jc w:val="left"/>
              <w:textAlignment w:val="center"/>
              <w:rPr>
                <w:rFonts w:hint="eastAsia" w:ascii="宋体" w:hAnsi="宋体" w:cs="宋体"/>
                <w:sz w:val="20"/>
              </w:rPr>
            </w:pPr>
            <w:r>
              <w:rPr>
                <w:rFonts w:hint="eastAsia" w:ascii="宋体" w:hAnsi="宋体" w:cs="宋体"/>
                <w:kern w:val="0"/>
                <w:sz w:val="20"/>
              </w:rPr>
              <w:t>多次通过虚构事实等方式欺骗、诱导募捐对象实施捐赠；                                  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17708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5163495C">
        <w:tblPrEx>
          <w:tblCellMar>
            <w:top w:w="15" w:type="dxa"/>
            <w:left w:w="15" w:type="dxa"/>
            <w:bottom w:w="15" w:type="dxa"/>
            <w:right w:w="15" w:type="dxa"/>
          </w:tblCellMar>
        </w:tblPrEx>
        <w:trPr>
          <w:trHeight w:val="258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B65F147">
            <w:pPr>
              <w:widowControl/>
              <w:spacing w:line="240" w:lineRule="exact"/>
              <w:jc w:val="center"/>
              <w:textAlignment w:val="center"/>
              <w:rPr>
                <w:rFonts w:hint="eastAsia" w:ascii="宋体" w:hAnsi="宋体" w:cs="宋体"/>
                <w:sz w:val="20"/>
              </w:rPr>
            </w:pPr>
            <w:r>
              <w:rPr>
                <w:rFonts w:hint="eastAsia" w:ascii="宋体" w:hAnsi="宋体" w:cs="宋体"/>
                <w:kern w:val="0"/>
                <w:sz w:val="20"/>
              </w:rPr>
              <w:t>77</w:t>
            </w:r>
          </w:p>
        </w:tc>
        <w:tc>
          <w:tcPr>
            <w:tcW w:w="1161" w:type="dxa"/>
            <w:tcBorders>
              <w:top w:val="single" w:color="000000" w:sz="4" w:space="0"/>
              <w:left w:val="single" w:color="000000" w:sz="4" w:space="0"/>
              <w:bottom w:val="single" w:color="000000" w:sz="4" w:space="0"/>
              <w:right w:val="single" w:color="000000" w:sz="4" w:space="0"/>
            </w:tcBorders>
            <w:vAlign w:val="center"/>
          </w:tcPr>
          <w:p w14:paraId="7839DA7A">
            <w:pPr>
              <w:widowControl/>
              <w:spacing w:line="240" w:lineRule="exact"/>
              <w:jc w:val="center"/>
              <w:textAlignment w:val="center"/>
              <w:rPr>
                <w:rFonts w:hint="eastAsia" w:ascii="宋体" w:hAnsi="宋体" w:cs="宋体"/>
                <w:sz w:val="20"/>
              </w:rPr>
            </w:pPr>
            <w:r>
              <w:rPr>
                <w:rFonts w:hint="eastAsia" w:ascii="宋体" w:hAnsi="宋体" w:cs="宋体"/>
                <w:kern w:val="0"/>
                <w:sz w:val="20"/>
              </w:rPr>
              <w:t>C08132A000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D83412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3C7A76E3">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慈善组织未按照慈善宗旨开展活动的行为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38E7F5D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《中华人民共和国慈善法》第三条、第九条第(一)项 、《北京市促进慈善事业若干规定》第十八条第（一）项 </w:t>
            </w:r>
          </w:p>
        </w:tc>
        <w:tc>
          <w:tcPr>
            <w:tcW w:w="1501" w:type="dxa"/>
            <w:tcBorders>
              <w:top w:val="single" w:color="000000" w:sz="4" w:space="0"/>
              <w:left w:val="single" w:color="000000" w:sz="4" w:space="0"/>
              <w:bottom w:val="single" w:color="000000" w:sz="4" w:space="0"/>
              <w:right w:val="single" w:color="000000" w:sz="4" w:space="0"/>
            </w:tcBorders>
            <w:vAlign w:val="center"/>
          </w:tcPr>
          <w:p w14:paraId="31A3D65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《中华人民共和国慈善法》第九十八条第（一）项 、第一百条、《北京市促进慈善事业若干规定》第二十三条第一款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F729A5D">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C5CF5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548ECB96">
        <w:tblPrEx>
          <w:tblCellMar>
            <w:top w:w="15" w:type="dxa"/>
            <w:left w:w="15" w:type="dxa"/>
            <w:bottom w:w="15" w:type="dxa"/>
            <w:right w:w="15" w:type="dxa"/>
          </w:tblCellMar>
        </w:tblPrEx>
        <w:trPr>
          <w:trHeight w:val="9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6C35C2F">
            <w:pPr>
              <w:widowControl/>
              <w:spacing w:line="240" w:lineRule="exact"/>
              <w:jc w:val="center"/>
              <w:textAlignment w:val="center"/>
              <w:rPr>
                <w:rFonts w:hint="eastAsia" w:ascii="宋体" w:hAnsi="宋体" w:cs="宋体"/>
                <w:sz w:val="20"/>
              </w:rPr>
            </w:pPr>
            <w:r>
              <w:rPr>
                <w:rFonts w:hint="eastAsia" w:ascii="宋体" w:hAnsi="宋体" w:cs="宋体"/>
                <w:kern w:val="0"/>
                <w:sz w:val="20"/>
              </w:rPr>
              <w:t>78</w:t>
            </w:r>
          </w:p>
        </w:tc>
        <w:tc>
          <w:tcPr>
            <w:tcW w:w="1161" w:type="dxa"/>
            <w:tcBorders>
              <w:top w:val="single" w:color="000000" w:sz="4" w:space="0"/>
              <w:left w:val="single" w:color="000000" w:sz="4" w:space="0"/>
              <w:bottom w:val="single" w:color="000000" w:sz="4" w:space="0"/>
              <w:right w:val="single" w:color="000000" w:sz="4" w:space="0"/>
            </w:tcBorders>
            <w:vAlign w:val="center"/>
          </w:tcPr>
          <w:p w14:paraId="608E89A5">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CF39166">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E9719DE">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慈善组织未依法履行信息公开义务的行为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198D00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《中华人民共和国慈善法》第七十一条、第七十二条 、第七十三条 、第七十四条、第七十五条、《北京市促进慈善事业若干规定》第十八条第(六)项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840D4AA">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《中华人民共和国慈善法》第九十九条第一款第（五）项、第三款、第一百条、《北京市促进慈善事业若干规定》第二十三条第二款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1650584">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4E00C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4543252C">
        <w:tblPrEx>
          <w:tblCellMar>
            <w:top w:w="15" w:type="dxa"/>
            <w:left w:w="15" w:type="dxa"/>
            <w:bottom w:w="15" w:type="dxa"/>
            <w:right w:w="15" w:type="dxa"/>
          </w:tblCellMar>
        </w:tblPrEx>
        <w:trPr>
          <w:trHeight w:val="110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0E60A2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9A9250C">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4B2246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EBFC35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38CF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F2ACB2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6E7D246">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未依法履行信息公开义务，经责令限期改正后逾期不改正。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14:paraId="73E81E1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175C4368">
        <w:tblPrEx>
          <w:tblCellMar>
            <w:top w:w="15" w:type="dxa"/>
            <w:left w:w="15" w:type="dxa"/>
            <w:bottom w:w="15" w:type="dxa"/>
            <w:right w:w="15" w:type="dxa"/>
          </w:tblCellMar>
        </w:tblPrEx>
        <w:trPr>
          <w:trHeight w:val="12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C2E7A3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083A00E">
            <w:pPr>
              <w:widowControl/>
              <w:spacing w:line="240" w:lineRule="exact"/>
              <w:jc w:val="center"/>
              <w:textAlignment w:val="center"/>
              <w:rPr>
                <w:rFonts w:hint="eastAsia" w:ascii="宋体" w:hAnsi="宋体" w:cs="宋体"/>
                <w:sz w:val="20"/>
              </w:rPr>
            </w:pPr>
            <w:r>
              <w:rPr>
                <w:rFonts w:hint="eastAsia" w:ascii="宋体" w:hAnsi="宋体" w:cs="宋体"/>
                <w:kern w:val="0"/>
                <w:sz w:val="20"/>
              </w:rPr>
              <w:t>C08133B030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6FF991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2F880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5C1F24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1CFAF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73E9062">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未依法履行信息公开义务，经依法处理后一年内再出现相关情形或者有其他情节严重情形的。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5CF3CCC">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53F261F4">
        <w:tblPrEx>
          <w:tblCellMar>
            <w:top w:w="15" w:type="dxa"/>
            <w:left w:w="15" w:type="dxa"/>
            <w:bottom w:w="15" w:type="dxa"/>
            <w:right w:w="15" w:type="dxa"/>
          </w:tblCellMar>
        </w:tblPrEx>
        <w:trPr>
          <w:trHeight w:val="10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C57DA7D">
            <w:pPr>
              <w:widowControl/>
              <w:spacing w:line="240" w:lineRule="exact"/>
              <w:jc w:val="center"/>
              <w:textAlignment w:val="center"/>
              <w:rPr>
                <w:rFonts w:hint="eastAsia" w:ascii="宋体" w:hAnsi="宋体" w:cs="宋体"/>
                <w:sz w:val="20"/>
              </w:rPr>
            </w:pPr>
            <w:r>
              <w:rPr>
                <w:rFonts w:hint="eastAsia" w:ascii="宋体" w:hAnsi="宋体" w:cs="宋体"/>
                <w:kern w:val="0"/>
                <w:sz w:val="20"/>
              </w:rPr>
              <w:t>79</w:t>
            </w:r>
          </w:p>
        </w:tc>
        <w:tc>
          <w:tcPr>
            <w:tcW w:w="1161" w:type="dxa"/>
            <w:tcBorders>
              <w:top w:val="single" w:color="000000" w:sz="4" w:space="0"/>
              <w:left w:val="single" w:color="000000" w:sz="4" w:space="0"/>
              <w:bottom w:val="single" w:color="000000" w:sz="4" w:space="0"/>
              <w:right w:val="single" w:color="000000" w:sz="4" w:space="0"/>
            </w:tcBorders>
            <w:vAlign w:val="center"/>
          </w:tcPr>
          <w:p w14:paraId="52E9D1E4">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E437C2C">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AC92BD6">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慈善组织在开展募捐活动中，向单位或者个人摊派或者变相摊派的行为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92ED91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《中华人民共和国慈善法》第三十二条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1F350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27CE16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初次被发现向单位或者个人摊派或者变相摊派的；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B7B499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警告；对有关组织或者个人处2万元以上、10万元以下罚款。</w:t>
            </w:r>
          </w:p>
        </w:tc>
      </w:tr>
      <w:tr w14:paraId="5ADF910C">
        <w:tblPrEx>
          <w:tblCellMar>
            <w:top w:w="15" w:type="dxa"/>
            <w:left w:w="15" w:type="dxa"/>
            <w:bottom w:w="15" w:type="dxa"/>
            <w:right w:w="15" w:type="dxa"/>
          </w:tblCellMar>
        </w:tblPrEx>
        <w:trPr>
          <w:trHeight w:val="95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3553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310FE1A">
            <w:pPr>
              <w:widowControl/>
              <w:spacing w:line="240" w:lineRule="exact"/>
              <w:jc w:val="center"/>
              <w:textAlignment w:val="center"/>
              <w:rPr>
                <w:rFonts w:hint="eastAsia" w:ascii="宋体" w:hAnsi="宋体" w:cs="宋体"/>
                <w:sz w:val="20"/>
              </w:rPr>
            </w:pPr>
            <w:r>
              <w:rPr>
                <w:rFonts w:hint="eastAsia" w:ascii="宋体" w:hAnsi="宋体" w:cs="宋体"/>
                <w:kern w:val="0"/>
                <w:sz w:val="20"/>
              </w:rPr>
              <w:t>C08134A020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D87A6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EBE376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6DAC3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50775F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EA8EECA">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多次向单位或者个人摊派或者变相摊派的；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307BCA4">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4F28E147">
        <w:tblPrEx>
          <w:tblCellMar>
            <w:top w:w="15" w:type="dxa"/>
            <w:left w:w="15" w:type="dxa"/>
            <w:bottom w:w="15" w:type="dxa"/>
            <w:right w:w="15" w:type="dxa"/>
          </w:tblCellMar>
        </w:tblPrEx>
        <w:trPr>
          <w:trHeight w:val="2468"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857DC66">
            <w:pPr>
              <w:widowControl/>
              <w:spacing w:line="240" w:lineRule="exact"/>
              <w:jc w:val="center"/>
              <w:textAlignment w:val="center"/>
              <w:rPr>
                <w:rFonts w:hint="eastAsia" w:ascii="宋体" w:hAnsi="宋体" w:cs="宋体"/>
                <w:sz w:val="20"/>
              </w:rPr>
            </w:pPr>
            <w:r>
              <w:rPr>
                <w:rFonts w:hint="eastAsia" w:ascii="宋体" w:hAnsi="宋体" w:cs="宋体"/>
                <w:kern w:val="0"/>
                <w:sz w:val="20"/>
              </w:rPr>
              <w:t>80</w:t>
            </w:r>
          </w:p>
        </w:tc>
        <w:tc>
          <w:tcPr>
            <w:tcW w:w="1161" w:type="dxa"/>
            <w:tcBorders>
              <w:top w:val="single" w:color="000000" w:sz="4" w:space="0"/>
              <w:left w:val="single" w:color="000000" w:sz="4" w:space="0"/>
              <w:bottom w:val="single" w:color="000000" w:sz="4" w:space="0"/>
              <w:right w:val="single" w:color="000000" w:sz="4" w:space="0"/>
            </w:tcBorders>
            <w:vAlign w:val="center"/>
          </w:tcPr>
          <w:p w14:paraId="2FC95FEE">
            <w:pPr>
              <w:widowControl/>
              <w:spacing w:line="240" w:lineRule="exact"/>
              <w:jc w:val="center"/>
              <w:textAlignment w:val="center"/>
              <w:rPr>
                <w:rFonts w:hint="eastAsia" w:ascii="宋体" w:hAnsi="宋体" w:cs="宋体"/>
                <w:sz w:val="20"/>
              </w:rPr>
            </w:pPr>
            <w:r>
              <w:rPr>
                <w:rFonts w:hint="eastAsia" w:ascii="宋体" w:hAnsi="宋体" w:cs="宋体"/>
                <w:kern w:val="0"/>
                <w:sz w:val="20"/>
              </w:rPr>
              <w:t>C08135A000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1098F6B">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39E0B64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慈善组织私分、挪用、截留或者侵占慈善财产的行为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2401126">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《中华人民共和国慈善法》第五十二条第二款、《北京市促进慈善事业若干规定》第十八条第（二）项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6DFF1AA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《中华人民共和国慈善法》第九十八条第（二）项、第一百条、《北京市促进慈善事业若干规定》第二十三条第一款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59BB689A">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DCB364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19A596DE">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048811F">
            <w:pPr>
              <w:widowControl/>
              <w:spacing w:line="240" w:lineRule="exact"/>
              <w:jc w:val="center"/>
              <w:textAlignment w:val="center"/>
              <w:rPr>
                <w:rFonts w:hint="eastAsia" w:ascii="宋体" w:hAnsi="宋体" w:cs="宋体"/>
                <w:sz w:val="20"/>
              </w:rPr>
            </w:pPr>
            <w:r>
              <w:rPr>
                <w:rFonts w:hint="eastAsia" w:ascii="宋体" w:hAnsi="宋体" w:cs="宋体"/>
                <w:kern w:val="0"/>
                <w:sz w:val="20"/>
              </w:rPr>
              <w:t>81</w:t>
            </w:r>
          </w:p>
        </w:tc>
        <w:tc>
          <w:tcPr>
            <w:tcW w:w="1161" w:type="dxa"/>
            <w:tcBorders>
              <w:top w:val="single" w:color="000000" w:sz="4" w:space="0"/>
              <w:left w:val="single" w:color="000000" w:sz="4" w:space="0"/>
              <w:bottom w:val="single" w:color="000000" w:sz="4" w:space="0"/>
              <w:right w:val="single" w:color="000000" w:sz="4" w:space="0"/>
            </w:tcBorders>
            <w:vAlign w:val="center"/>
          </w:tcPr>
          <w:p w14:paraId="008F544F">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AB31A62">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2F08962">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慈善组织未依法报送年度工作报告、财务会计报告或者报备募捐方案的行为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B7CDB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《中华人民共和国慈善法》第十三条、第二十三条第二款、第二十四条第二款、《北京市促进慈善事业若干规定》第十八条第(五)项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38B898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《中华人民共和国慈善法》第九十九条第一款第（六）项、第三款、第一百条、《北京市促进慈善事业若干规定》第二十三条第二款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E8811AE">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6E98FBA">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84A7A54">
        <w:tblPrEx>
          <w:tblCellMar>
            <w:top w:w="15" w:type="dxa"/>
            <w:left w:w="15" w:type="dxa"/>
            <w:bottom w:w="15" w:type="dxa"/>
            <w:right w:w="15" w:type="dxa"/>
          </w:tblCellMar>
        </w:tblPrEx>
        <w:trPr>
          <w:trHeight w:val="9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534BC0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02D74A5">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9B270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918FE4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1B394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807DE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79CD5A">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9CB92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2194E31D">
        <w:tblPrEx>
          <w:tblCellMar>
            <w:top w:w="15" w:type="dxa"/>
            <w:left w:w="15" w:type="dxa"/>
            <w:bottom w:w="15" w:type="dxa"/>
            <w:right w:w="15" w:type="dxa"/>
          </w:tblCellMar>
        </w:tblPrEx>
        <w:trPr>
          <w:trHeight w:val="115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37ED03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E571B4D">
            <w:pPr>
              <w:widowControl/>
              <w:spacing w:line="240" w:lineRule="exact"/>
              <w:jc w:val="center"/>
              <w:textAlignment w:val="center"/>
              <w:rPr>
                <w:rFonts w:hint="eastAsia" w:ascii="宋体" w:hAnsi="宋体" w:cs="宋体"/>
                <w:sz w:val="20"/>
              </w:rPr>
            </w:pPr>
            <w:r>
              <w:rPr>
                <w:rFonts w:hint="eastAsia" w:ascii="宋体" w:hAnsi="宋体" w:cs="宋体"/>
                <w:kern w:val="0"/>
                <w:sz w:val="20"/>
              </w:rPr>
              <w:t>C08137B030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4503B0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BC7D2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DDACBB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9C960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C557D1">
            <w:pPr>
              <w:widowControl/>
              <w:spacing w:line="240" w:lineRule="exact"/>
              <w:jc w:val="left"/>
              <w:textAlignment w:val="center"/>
              <w:rPr>
                <w:rFonts w:hint="eastAsia" w:ascii="宋体" w:hAnsi="宋体" w:cs="宋体"/>
                <w:sz w:val="20"/>
              </w:rPr>
            </w:pPr>
            <w:r>
              <w:rPr>
                <w:rFonts w:hint="eastAsia" w:ascii="宋体" w:hAnsi="宋体" w:cs="宋体"/>
                <w:kern w:val="0"/>
                <w:sz w:val="20"/>
              </w:rPr>
              <w:t>未依法报送年度工作报告、财务会计报告或者报备募捐方案，经依法处理后一年内再出现相关情形或者有其他情节严重情形的。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DD17B6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796B0FD5">
        <w:tblPrEx>
          <w:tblCellMar>
            <w:top w:w="15" w:type="dxa"/>
            <w:left w:w="15" w:type="dxa"/>
            <w:bottom w:w="15" w:type="dxa"/>
            <w:right w:w="15" w:type="dxa"/>
          </w:tblCellMar>
        </w:tblPrEx>
        <w:trPr>
          <w:trHeight w:val="119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2016442">
            <w:pPr>
              <w:widowControl/>
              <w:spacing w:line="240" w:lineRule="exact"/>
              <w:jc w:val="center"/>
              <w:textAlignment w:val="center"/>
              <w:rPr>
                <w:rFonts w:hint="eastAsia" w:ascii="宋体" w:hAnsi="宋体" w:cs="宋体"/>
                <w:sz w:val="20"/>
              </w:rPr>
            </w:pPr>
            <w:r>
              <w:rPr>
                <w:rFonts w:hint="eastAsia" w:ascii="宋体" w:hAnsi="宋体" w:cs="宋体"/>
                <w:kern w:val="0"/>
                <w:sz w:val="20"/>
              </w:rPr>
              <w:t>82</w:t>
            </w:r>
          </w:p>
        </w:tc>
        <w:tc>
          <w:tcPr>
            <w:tcW w:w="1161" w:type="dxa"/>
            <w:tcBorders>
              <w:top w:val="single" w:color="000000" w:sz="4" w:space="0"/>
              <w:left w:val="single" w:color="000000" w:sz="4" w:space="0"/>
              <w:bottom w:val="single" w:color="000000" w:sz="4" w:space="0"/>
              <w:right w:val="single" w:color="000000" w:sz="4" w:space="0"/>
            </w:tcBorders>
            <w:vAlign w:val="center"/>
          </w:tcPr>
          <w:p w14:paraId="479030EF">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953263F">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4F140B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慈善组织擅自改变捐赠财产用途的行为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E0547B3">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《中华人民共和国慈善法》第五十二条第一款、第五十五条、第五十七条、《北京市促进慈善事业若干规定》第十八条第(八)项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5139E5">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《中华人民共和国慈善法》第九十九条第一款第（三）项、第三款、第一百条、《北京市促进慈善事业若干规定》第二十三条第二款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15EAFFF4">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w:t>
            </w:r>
          </w:p>
        </w:tc>
        <w:tc>
          <w:tcPr>
            <w:tcW w:w="2907" w:type="dxa"/>
            <w:tcBorders>
              <w:top w:val="single" w:color="000000" w:sz="4" w:space="0"/>
              <w:left w:val="single" w:color="000000" w:sz="4" w:space="0"/>
              <w:bottom w:val="single" w:color="000000" w:sz="4" w:space="0"/>
              <w:right w:val="single" w:color="000000" w:sz="4" w:space="0"/>
            </w:tcBorders>
            <w:vAlign w:val="center"/>
          </w:tcPr>
          <w:p w14:paraId="61A3CBB1">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7F7471BB">
        <w:tblPrEx>
          <w:tblCellMar>
            <w:top w:w="15" w:type="dxa"/>
            <w:left w:w="15" w:type="dxa"/>
            <w:bottom w:w="15" w:type="dxa"/>
            <w:right w:w="15" w:type="dxa"/>
          </w:tblCellMar>
        </w:tblPrEx>
        <w:trPr>
          <w:trHeight w:val="130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7D9A4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8CDB0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980BF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5207CA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6279E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DC1B4F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E9EACCB">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503BE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1049A666">
        <w:tblPrEx>
          <w:tblCellMar>
            <w:top w:w="15" w:type="dxa"/>
            <w:left w:w="15" w:type="dxa"/>
            <w:bottom w:w="15" w:type="dxa"/>
            <w:right w:w="15" w:type="dxa"/>
          </w:tblCellMar>
        </w:tblPrEx>
        <w:trPr>
          <w:trHeight w:val="121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47619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F30412">
            <w:pPr>
              <w:widowControl/>
              <w:spacing w:line="240" w:lineRule="exact"/>
              <w:jc w:val="center"/>
              <w:textAlignment w:val="center"/>
              <w:rPr>
                <w:rFonts w:hint="eastAsia" w:ascii="宋体" w:hAnsi="宋体" w:cs="宋体"/>
                <w:sz w:val="20"/>
              </w:rPr>
            </w:pPr>
            <w:r>
              <w:rPr>
                <w:rFonts w:hint="eastAsia" w:ascii="宋体" w:hAnsi="宋体" w:cs="宋体"/>
                <w:kern w:val="0"/>
                <w:sz w:val="20"/>
              </w:rPr>
              <w:t>C08138A030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F97CEF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891DF6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9844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23442A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5785F00">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擅自改变捐赠财产用途，经依法处理后一年内再出现相关情形或者有其他情节严重情形的。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162F6B6">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1F311487">
        <w:tblPrEx>
          <w:tblCellMar>
            <w:top w:w="15" w:type="dxa"/>
            <w:left w:w="15" w:type="dxa"/>
            <w:bottom w:w="15" w:type="dxa"/>
            <w:right w:w="15" w:type="dxa"/>
          </w:tblCellMar>
        </w:tblPrEx>
        <w:trPr>
          <w:trHeight w:val="232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DA4866C">
            <w:pPr>
              <w:widowControl/>
              <w:spacing w:line="240" w:lineRule="exact"/>
              <w:jc w:val="center"/>
              <w:textAlignment w:val="center"/>
              <w:rPr>
                <w:rFonts w:hint="eastAsia" w:ascii="宋体" w:hAnsi="宋体" w:cs="宋体"/>
                <w:sz w:val="20"/>
              </w:rPr>
            </w:pPr>
            <w:r>
              <w:rPr>
                <w:rFonts w:hint="eastAsia" w:ascii="宋体" w:hAnsi="宋体" w:cs="宋体"/>
                <w:kern w:val="0"/>
                <w:sz w:val="20"/>
              </w:rPr>
              <w:t>83</w:t>
            </w:r>
          </w:p>
        </w:tc>
        <w:tc>
          <w:tcPr>
            <w:tcW w:w="1161" w:type="dxa"/>
            <w:tcBorders>
              <w:top w:val="single" w:color="000000" w:sz="4" w:space="0"/>
              <w:left w:val="single" w:color="000000" w:sz="4" w:space="0"/>
              <w:bottom w:val="single" w:color="000000" w:sz="4" w:space="0"/>
              <w:right w:val="single" w:color="000000" w:sz="4" w:space="0"/>
            </w:tcBorders>
            <w:vAlign w:val="center"/>
          </w:tcPr>
          <w:p w14:paraId="02CA2E09">
            <w:pPr>
              <w:widowControl/>
              <w:spacing w:line="240" w:lineRule="exact"/>
              <w:jc w:val="center"/>
              <w:textAlignment w:val="center"/>
              <w:rPr>
                <w:rFonts w:hint="eastAsia" w:ascii="宋体" w:hAnsi="宋体" w:cs="宋体"/>
                <w:sz w:val="20"/>
              </w:rPr>
            </w:pPr>
            <w:r>
              <w:rPr>
                <w:rFonts w:hint="eastAsia" w:ascii="宋体" w:hAnsi="宋体" w:cs="宋体"/>
                <w:kern w:val="0"/>
                <w:sz w:val="20"/>
              </w:rPr>
              <w:t>C08139A000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1AE618B8">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6DF290E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慈善组织对受益人附加违反法律法规或者违背社会公德的条件的行为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EBCE558">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0E4C042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《中华人民共和国慈善法》第九十八条第（三）项、第一百条、《北京市促进慈善事业若干规定》第二十三条第一款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18266206">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7F06489">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3AD5242D">
        <w:tblPrEx>
          <w:tblCellMar>
            <w:top w:w="15" w:type="dxa"/>
            <w:left w:w="15" w:type="dxa"/>
            <w:bottom w:w="15" w:type="dxa"/>
            <w:right w:w="15" w:type="dxa"/>
          </w:tblCellMar>
        </w:tblPrEx>
        <w:trPr>
          <w:trHeight w:val="172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638B4599">
            <w:pPr>
              <w:widowControl/>
              <w:spacing w:line="240" w:lineRule="exact"/>
              <w:jc w:val="center"/>
              <w:textAlignment w:val="center"/>
              <w:rPr>
                <w:rFonts w:hint="eastAsia" w:ascii="宋体" w:hAnsi="宋体" w:cs="宋体"/>
                <w:sz w:val="20"/>
              </w:rPr>
            </w:pPr>
            <w:r>
              <w:rPr>
                <w:rFonts w:hint="eastAsia" w:ascii="宋体" w:hAnsi="宋体" w:cs="宋体"/>
                <w:kern w:val="0"/>
                <w:sz w:val="20"/>
              </w:rPr>
              <w:t>84</w:t>
            </w:r>
          </w:p>
        </w:tc>
        <w:tc>
          <w:tcPr>
            <w:tcW w:w="1161" w:type="dxa"/>
            <w:tcBorders>
              <w:top w:val="single" w:color="000000" w:sz="4" w:space="0"/>
              <w:left w:val="single" w:color="000000" w:sz="4" w:space="0"/>
              <w:bottom w:val="single" w:color="000000" w:sz="4" w:space="0"/>
              <w:right w:val="single" w:color="000000" w:sz="4" w:space="0"/>
            </w:tcBorders>
            <w:vAlign w:val="center"/>
          </w:tcPr>
          <w:p w14:paraId="2EE747FF">
            <w:pPr>
              <w:widowControl/>
              <w:spacing w:line="240" w:lineRule="exact"/>
              <w:jc w:val="center"/>
              <w:textAlignment w:val="center"/>
              <w:rPr>
                <w:rFonts w:hint="eastAsia" w:ascii="宋体" w:hAnsi="宋体" w:cs="宋体"/>
                <w:sz w:val="20"/>
              </w:rPr>
            </w:pPr>
            <w:r>
              <w:rPr>
                <w:rFonts w:hint="eastAsia" w:ascii="宋体" w:hAnsi="宋体" w:cs="宋体"/>
                <w:kern w:val="0"/>
                <w:sz w:val="20"/>
              </w:rPr>
              <w:t>C08140A000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05157329">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671686C4">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45DA97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70194CD4">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《中华人民共和国慈善法》第一百零三条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3F8B41AB">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慈善组织弄虚作假骗取税收优惠，情节严重的。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E2893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23B59DAE">
        <w:tblPrEx>
          <w:tblCellMar>
            <w:top w:w="15" w:type="dxa"/>
            <w:left w:w="15" w:type="dxa"/>
            <w:bottom w:w="15" w:type="dxa"/>
            <w:right w:w="15" w:type="dxa"/>
          </w:tblCellMar>
        </w:tblPrEx>
        <w:trPr>
          <w:trHeight w:val="13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70DD0F0">
            <w:pPr>
              <w:widowControl/>
              <w:spacing w:line="240" w:lineRule="exact"/>
              <w:jc w:val="center"/>
              <w:textAlignment w:val="center"/>
              <w:rPr>
                <w:rFonts w:hint="eastAsia" w:ascii="宋体" w:hAnsi="宋体" w:cs="宋体"/>
                <w:sz w:val="20"/>
              </w:rPr>
            </w:pPr>
            <w:r>
              <w:rPr>
                <w:rFonts w:hint="eastAsia" w:ascii="宋体" w:hAnsi="宋体" w:cs="宋体"/>
                <w:kern w:val="0"/>
                <w:sz w:val="20"/>
              </w:rPr>
              <w:t>85</w:t>
            </w:r>
          </w:p>
        </w:tc>
        <w:tc>
          <w:tcPr>
            <w:tcW w:w="1161" w:type="dxa"/>
            <w:tcBorders>
              <w:top w:val="single" w:color="000000" w:sz="4" w:space="0"/>
              <w:left w:val="single" w:color="000000" w:sz="4" w:space="0"/>
              <w:bottom w:val="single" w:color="000000" w:sz="4" w:space="0"/>
              <w:right w:val="single" w:color="000000" w:sz="4" w:space="0"/>
            </w:tcBorders>
            <w:vAlign w:val="center"/>
          </w:tcPr>
          <w:p w14:paraId="70B380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6F0D497">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FA05F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慈善组织开展慈善活动的年度支出或者管理费用不符合法定标准的行为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74667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《中华人民共和国慈善法》第六十条、《北京市促进慈善事业若干规定》第十八条第(四)项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DAC6A6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《中华人民共和国慈善法》第九十九条第一款第（四）项、第三款、第一百条、《北京市促进慈善事业若干规定》第二十三条第二款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F5F92E8">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478AC86">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62ACED3">
        <w:tblPrEx>
          <w:tblCellMar>
            <w:top w:w="15" w:type="dxa"/>
            <w:left w:w="15" w:type="dxa"/>
            <w:bottom w:w="15" w:type="dxa"/>
            <w:right w:w="15" w:type="dxa"/>
          </w:tblCellMar>
        </w:tblPrEx>
        <w:trPr>
          <w:trHeight w:val="10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232342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E1E5010">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FF116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AC2AA2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F2A0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F70D3A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C6061FF">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开展慈善活动的年度支出或者管理费用不符合法定标准的，经责令限期改正，逾期不改的。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2D4A906">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5A32F65">
        <w:tblPrEx>
          <w:tblCellMar>
            <w:top w:w="15" w:type="dxa"/>
            <w:left w:w="15" w:type="dxa"/>
            <w:bottom w:w="15" w:type="dxa"/>
            <w:right w:w="15" w:type="dxa"/>
          </w:tblCellMar>
        </w:tblPrEx>
        <w:trPr>
          <w:trHeight w:val="116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989C5F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CAC81B1">
            <w:pPr>
              <w:widowControl/>
              <w:spacing w:line="240" w:lineRule="exact"/>
              <w:jc w:val="center"/>
              <w:textAlignment w:val="center"/>
              <w:rPr>
                <w:rFonts w:hint="eastAsia" w:ascii="宋体" w:hAnsi="宋体" w:cs="宋体"/>
                <w:sz w:val="20"/>
              </w:rPr>
            </w:pPr>
            <w:r>
              <w:rPr>
                <w:rFonts w:hint="eastAsia" w:ascii="宋体" w:hAnsi="宋体" w:cs="宋体"/>
                <w:kern w:val="0"/>
                <w:sz w:val="20"/>
              </w:rPr>
              <w:t>C08141B030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D8808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69CDEF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F42120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01083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EC5BE5">
            <w:pPr>
              <w:widowControl/>
              <w:spacing w:line="240" w:lineRule="exact"/>
              <w:jc w:val="left"/>
              <w:textAlignment w:val="center"/>
              <w:rPr>
                <w:rFonts w:hint="eastAsia" w:ascii="宋体" w:hAnsi="宋体" w:cs="宋体"/>
                <w:sz w:val="20"/>
              </w:rPr>
            </w:pPr>
            <w:r>
              <w:rPr>
                <w:rFonts w:hint="eastAsia" w:ascii="宋体" w:hAnsi="宋体" w:cs="宋体"/>
                <w:kern w:val="0"/>
                <w:sz w:val="20"/>
              </w:rPr>
              <w:t>开展慈善活动的年度支出或者管理费用不符合法定标准的，经依法处理后一年内再出现相关情形或者有其他情节严重情形的。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E7A790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6E917935">
        <w:tblPrEx>
          <w:tblCellMar>
            <w:top w:w="15" w:type="dxa"/>
            <w:left w:w="15" w:type="dxa"/>
            <w:bottom w:w="15" w:type="dxa"/>
            <w:right w:w="15" w:type="dxa"/>
          </w:tblCellMar>
        </w:tblPrEx>
        <w:trPr>
          <w:trHeight w:val="127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02E9BA">
            <w:pPr>
              <w:widowControl/>
              <w:spacing w:line="240" w:lineRule="exact"/>
              <w:jc w:val="center"/>
              <w:textAlignment w:val="center"/>
              <w:rPr>
                <w:rFonts w:hint="eastAsia" w:ascii="宋体" w:hAnsi="宋体" w:cs="宋体"/>
                <w:sz w:val="20"/>
              </w:rPr>
            </w:pPr>
            <w:r>
              <w:rPr>
                <w:rFonts w:hint="eastAsia" w:ascii="宋体" w:hAnsi="宋体" w:cs="宋体"/>
                <w:kern w:val="0"/>
                <w:sz w:val="20"/>
              </w:rPr>
              <w:t>86</w:t>
            </w:r>
          </w:p>
        </w:tc>
        <w:tc>
          <w:tcPr>
            <w:tcW w:w="1161" w:type="dxa"/>
            <w:tcBorders>
              <w:top w:val="single" w:color="000000" w:sz="4" w:space="0"/>
              <w:left w:val="single" w:color="000000" w:sz="4" w:space="0"/>
              <w:bottom w:val="single" w:color="000000" w:sz="4" w:space="0"/>
              <w:right w:val="single" w:color="000000" w:sz="4" w:space="0"/>
            </w:tcBorders>
            <w:vAlign w:val="center"/>
          </w:tcPr>
          <w:p w14:paraId="09A86EE8">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9894F61">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right w:val="single" w:color="000000" w:sz="4" w:space="0"/>
            </w:tcBorders>
            <w:vAlign w:val="center"/>
          </w:tcPr>
          <w:p w14:paraId="6AE6E34B">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慈善组织在开展募捐活动中，妨碍公共秩序、企业生产经营或者居民生活的行为</w:t>
            </w:r>
          </w:p>
        </w:tc>
        <w:tc>
          <w:tcPr>
            <w:tcW w:w="1501" w:type="dxa"/>
            <w:vMerge w:val="restart"/>
            <w:tcBorders>
              <w:top w:val="single" w:color="000000" w:sz="4" w:space="0"/>
              <w:left w:val="single" w:color="000000" w:sz="4" w:space="0"/>
              <w:right w:val="single" w:color="000000" w:sz="4" w:space="0"/>
            </w:tcBorders>
            <w:vAlign w:val="center"/>
          </w:tcPr>
          <w:p w14:paraId="65FB4FA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《中华人民共和国慈善法》第三十二条</w:t>
            </w:r>
          </w:p>
        </w:tc>
        <w:tc>
          <w:tcPr>
            <w:tcW w:w="1501" w:type="dxa"/>
            <w:vMerge w:val="restart"/>
            <w:tcBorders>
              <w:top w:val="single" w:color="000000" w:sz="4" w:space="0"/>
              <w:left w:val="single" w:color="000000" w:sz="4" w:space="0"/>
              <w:right w:val="single" w:color="000000" w:sz="4" w:space="0"/>
            </w:tcBorders>
            <w:vAlign w:val="center"/>
          </w:tcPr>
          <w:p w14:paraId="1B48E5F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《中华人民共和国慈善法》第一百零一条第一款第（四）项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D79A4D3">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4A47BF">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警告；对有关组织或个人处2万元以上、10万元以下罚款。</w:t>
            </w:r>
          </w:p>
        </w:tc>
      </w:tr>
      <w:tr w14:paraId="6D9180D9">
        <w:tblPrEx>
          <w:tblCellMar>
            <w:top w:w="15" w:type="dxa"/>
            <w:left w:w="15" w:type="dxa"/>
            <w:bottom w:w="15" w:type="dxa"/>
            <w:right w:w="15" w:type="dxa"/>
          </w:tblCellMar>
        </w:tblPrEx>
        <w:trPr>
          <w:trHeight w:val="13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CCE8E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DE74427">
            <w:pPr>
              <w:widowControl/>
              <w:spacing w:line="240" w:lineRule="exact"/>
              <w:jc w:val="center"/>
              <w:textAlignment w:val="center"/>
              <w:rPr>
                <w:rFonts w:hint="eastAsia" w:ascii="宋体" w:hAnsi="宋体" w:cs="宋体"/>
                <w:sz w:val="20"/>
              </w:rPr>
            </w:pPr>
            <w:r>
              <w:rPr>
                <w:rFonts w:hint="eastAsia" w:ascii="宋体" w:hAnsi="宋体" w:cs="宋体"/>
                <w:kern w:val="0"/>
                <w:sz w:val="20"/>
              </w:rPr>
              <w:t>C08143A020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905401">
            <w:pPr>
              <w:widowControl/>
              <w:spacing w:line="240" w:lineRule="exact"/>
              <w:jc w:val="center"/>
              <w:rPr>
                <w:rFonts w:hint="eastAsia" w:ascii="宋体" w:hAnsi="宋体" w:cs="宋体"/>
                <w:sz w:val="20"/>
              </w:rPr>
            </w:pPr>
          </w:p>
        </w:tc>
        <w:tc>
          <w:tcPr>
            <w:tcW w:w="1545" w:type="dxa"/>
            <w:vMerge w:val="continue"/>
            <w:tcBorders>
              <w:left w:val="single" w:color="000000" w:sz="4" w:space="0"/>
              <w:bottom w:val="single" w:color="000000" w:sz="4" w:space="0"/>
              <w:right w:val="single" w:color="000000" w:sz="4" w:space="0"/>
            </w:tcBorders>
            <w:vAlign w:val="center"/>
          </w:tcPr>
          <w:p w14:paraId="683E0390">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1D1CE085">
            <w:pPr>
              <w:widowControl/>
              <w:spacing w:line="240" w:lineRule="exact"/>
              <w:jc w:val="left"/>
              <w:rPr>
                <w:rFonts w:hint="eastAsia" w:ascii="宋体" w:hAnsi="宋体" w:cs="宋体"/>
                <w:sz w:val="20"/>
              </w:rPr>
            </w:pPr>
          </w:p>
        </w:tc>
        <w:tc>
          <w:tcPr>
            <w:tcW w:w="1501" w:type="dxa"/>
            <w:vMerge w:val="continue"/>
            <w:tcBorders>
              <w:left w:val="single" w:color="000000" w:sz="4" w:space="0"/>
              <w:bottom w:val="single" w:color="000000" w:sz="4" w:space="0"/>
              <w:right w:val="single" w:color="000000" w:sz="4" w:space="0"/>
            </w:tcBorders>
            <w:vAlign w:val="center"/>
          </w:tcPr>
          <w:p w14:paraId="5FCEC9A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1CECFED">
            <w:pPr>
              <w:widowControl/>
              <w:spacing w:line="240" w:lineRule="exact"/>
              <w:jc w:val="left"/>
              <w:textAlignment w:val="center"/>
              <w:rPr>
                <w:rFonts w:hint="eastAsia" w:ascii="宋体" w:hAnsi="宋体" w:cs="宋体"/>
                <w:sz w:val="20"/>
              </w:rPr>
            </w:pPr>
            <w:r>
              <w:rPr>
                <w:rFonts w:hint="eastAsia" w:ascii="宋体" w:hAnsi="宋体" w:cs="宋体"/>
                <w:kern w:val="0"/>
                <w:sz w:val="20"/>
              </w:rPr>
              <w:t>妨碍公共秩序、企业生产经营或居民生活，情节较重的。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A4FA993">
            <w:pPr>
              <w:widowControl/>
              <w:spacing w:line="240" w:lineRule="exact"/>
              <w:jc w:val="left"/>
              <w:textAlignment w:val="center"/>
              <w:rPr>
                <w:rFonts w:hint="eastAsia" w:ascii="宋体" w:hAnsi="宋体" w:cs="宋体"/>
                <w:sz w:val="20"/>
              </w:rPr>
            </w:pPr>
            <w:r>
              <w:rPr>
                <w:rFonts w:hint="eastAsia" w:ascii="宋体" w:hAnsi="宋体" w:cs="宋体"/>
                <w:kern w:val="0"/>
                <w:sz w:val="20"/>
              </w:rPr>
              <w:t>警告；对有关组织或者个人处10万元以上、20万元以下罚款。</w:t>
            </w:r>
          </w:p>
        </w:tc>
      </w:tr>
      <w:tr w14:paraId="36FC8422">
        <w:tblPrEx>
          <w:tblCellMar>
            <w:top w:w="15" w:type="dxa"/>
            <w:left w:w="15" w:type="dxa"/>
            <w:bottom w:w="15" w:type="dxa"/>
            <w:right w:w="15" w:type="dxa"/>
          </w:tblCellMar>
        </w:tblPrEx>
        <w:trPr>
          <w:trHeight w:val="172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2A3D351">
            <w:pPr>
              <w:widowControl/>
              <w:spacing w:line="240" w:lineRule="exact"/>
              <w:jc w:val="center"/>
              <w:textAlignment w:val="center"/>
              <w:rPr>
                <w:rFonts w:hint="eastAsia" w:ascii="宋体" w:hAnsi="宋体" w:cs="宋体"/>
                <w:sz w:val="20"/>
              </w:rPr>
            </w:pPr>
            <w:r>
              <w:rPr>
                <w:rFonts w:hint="eastAsia" w:ascii="宋体" w:hAnsi="宋体" w:cs="宋体"/>
                <w:kern w:val="0"/>
                <w:sz w:val="20"/>
              </w:rPr>
              <w:t>87</w:t>
            </w:r>
          </w:p>
        </w:tc>
        <w:tc>
          <w:tcPr>
            <w:tcW w:w="1161" w:type="dxa"/>
            <w:tcBorders>
              <w:top w:val="single" w:color="000000" w:sz="4" w:space="0"/>
              <w:left w:val="single" w:color="000000" w:sz="4" w:space="0"/>
              <w:bottom w:val="single" w:color="000000" w:sz="4" w:space="0"/>
              <w:right w:val="single" w:color="000000" w:sz="4" w:space="0"/>
            </w:tcBorders>
            <w:vAlign w:val="center"/>
          </w:tcPr>
          <w:p w14:paraId="106C72C4">
            <w:pPr>
              <w:widowControl/>
              <w:spacing w:line="240" w:lineRule="exact"/>
              <w:jc w:val="center"/>
              <w:textAlignment w:val="center"/>
              <w:rPr>
                <w:rFonts w:hint="eastAsia" w:ascii="宋体" w:hAnsi="宋体" w:cs="宋体"/>
                <w:sz w:val="20"/>
              </w:rPr>
            </w:pPr>
            <w:r>
              <w:rPr>
                <w:rFonts w:hint="eastAsia" w:ascii="宋体" w:hAnsi="宋体" w:cs="宋体"/>
                <w:kern w:val="0"/>
                <w:sz w:val="20"/>
              </w:rPr>
              <w:t>C08144A000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A590DFF">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2835CC72">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慈善组织从事、资助危害国家安全或者社会公共利益活动的行为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2C007F1">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《中华人民共和国慈善法》第四条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492DE89C">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《中华人民共和国慈善法》第一百零四条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DFDB65E">
            <w:pPr>
              <w:widowControl/>
              <w:spacing w:line="240" w:lineRule="exact"/>
              <w:jc w:val="left"/>
              <w:textAlignment w:val="center"/>
              <w:rPr>
                <w:rFonts w:hint="eastAsia" w:ascii="宋体" w:hAnsi="宋体" w:cs="宋体"/>
                <w:sz w:val="20"/>
              </w:rPr>
            </w:pPr>
            <w:r>
              <w:rPr>
                <w:rFonts w:hint="eastAsia" w:ascii="宋体" w:hAnsi="宋体" w:cs="宋体"/>
                <w:kern w:val="0"/>
                <w:sz w:val="20"/>
              </w:rPr>
              <w:t>从事、资助危害国家安全或者社会公共利益活动的。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C575D07">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001C9968">
        <w:tblPrEx>
          <w:tblCellMar>
            <w:top w:w="15" w:type="dxa"/>
            <w:left w:w="15" w:type="dxa"/>
            <w:bottom w:w="15" w:type="dxa"/>
            <w:right w:w="15" w:type="dxa"/>
          </w:tblCellMar>
        </w:tblPrEx>
        <w:trPr>
          <w:trHeight w:val="175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576CCBE">
            <w:pPr>
              <w:widowControl/>
              <w:spacing w:line="240" w:lineRule="exact"/>
              <w:jc w:val="center"/>
              <w:textAlignment w:val="center"/>
              <w:rPr>
                <w:rFonts w:hint="eastAsia" w:ascii="宋体" w:hAnsi="宋体" w:cs="宋体"/>
                <w:sz w:val="20"/>
              </w:rPr>
            </w:pPr>
            <w:r>
              <w:rPr>
                <w:rFonts w:hint="eastAsia" w:ascii="宋体" w:hAnsi="宋体" w:cs="宋体"/>
                <w:kern w:val="0"/>
                <w:sz w:val="20"/>
              </w:rPr>
              <w:t>88</w:t>
            </w:r>
          </w:p>
        </w:tc>
        <w:tc>
          <w:tcPr>
            <w:tcW w:w="1161" w:type="dxa"/>
            <w:tcBorders>
              <w:top w:val="single" w:color="000000" w:sz="4" w:space="0"/>
              <w:left w:val="single" w:color="000000" w:sz="4" w:space="0"/>
              <w:bottom w:val="single" w:color="000000" w:sz="4" w:space="0"/>
              <w:right w:val="single" w:color="000000" w:sz="4" w:space="0"/>
            </w:tcBorders>
            <w:vAlign w:val="center"/>
          </w:tcPr>
          <w:p w14:paraId="624FDBCE">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D4E6820">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9CDC10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慈善组织将不得用于投资的财产用于投资的行为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9C3CBC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《中华人民共和国慈善法》第五十四条第一款、第九十九条第一款第（二)项、《北京市促进慈善事业若干规定》第十八条第(七)项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6732C2">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《中华人民共和国慈善法》第九十九条第一款第（二）项、第三款、第一百条、《北京市促进慈善事业若干规定》第二十三条第二款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6333BBC9">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8BE8D74">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4C5AC9A2">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FB619E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3875C6D">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4B3608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5A1F19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9793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10AFB0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64C5E31">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919241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6D15252C">
        <w:tblPrEx>
          <w:tblCellMar>
            <w:top w:w="15" w:type="dxa"/>
            <w:left w:w="15" w:type="dxa"/>
            <w:bottom w:w="15" w:type="dxa"/>
            <w:right w:w="15" w:type="dxa"/>
          </w:tblCellMar>
        </w:tblPrEx>
        <w:trPr>
          <w:trHeight w:val="175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564B03E">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9A3A4E">
            <w:pPr>
              <w:widowControl/>
              <w:spacing w:line="240" w:lineRule="exact"/>
              <w:jc w:val="center"/>
              <w:textAlignment w:val="center"/>
              <w:rPr>
                <w:rFonts w:hint="eastAsia" w:ascii="宋体" w:hAnsi="宋体" w:cs="宋体"/>
                <w:sz w:val="20"/>
              </w:rPr>
            </w:pPr>
            <w:r>
              <w:rPr>
                <w:rFonts w:hint="eastAsia" w:ascii="宋体" w:hAnsi="宋体" w:cs="宋体"/>
                <w:kern w:val="0"/>
                <w:sz w:val="20"/>
              </w:rPr>
              <w:t>C08145A030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4F6A49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27841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819467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F312D7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5139FD5">
            <w:pPr>
              <w:widowControl/>
              <w:spacing w:line="240" w:lineRule="exact"/>
              <w:jc w:val="left"/>
              <w:textAlignment w:val="center"/>
              <w:rPr>
                <w:rFonts w:hint="eastAsia" w:ascii="宋体" w:hAnsi="宋体" w:cs="宋体"/>
                <w:sz w:val="20"/>
              </w:rPr>
            </w:pPr>
            <w:r>
              <w:rPr>
                <w:rFonts w:hint="eastAsia" w:ascii="宋体" w:hAnsi="宋体" w:cs="宋体"/>
                <w:kern w:val="0"/>
                <w:sz w:val="20"/>
              </w:rPr>
              <w:t>将不得用于投资的财产用于投资，经依法处理后一年内再出现相关情形或者有其他情节严重情形的。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472E661">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3F8A414A">
        <w:tblPrEx>
          <w:tblCellMar>
            <w:top w:w="15" w:type="dxa"/>
            <w:left w:w="15" w:type="dxa"/>
            <w:bottom w:w="15" w:type="dxa"/>
            <w:right w:w="15" w:type="dxa"/>
          </w:tblCellMar>
        </w:tblPrEx>
        <w:trPr>
          <w:trHeight w:val="2549"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1C3769C2">
            <w:pPr>
              <w:widowControl/>
              <w:spacing w:line="240" w:lineRule="exact"/>
              <w:jc w:val="center"/>
              <w:textAlignment w:val="center"/>
              <w:rPr>
                <w:rFonts w:hint="eastAsia" w:ascii="宋体" w:hAnsi="宋体" w:cs="宋体"/>
                <w:sz w:val="20"/>
              </w:rPr>
            </w:pPr>
            <w:r>
              <w:rPr>
                <w:rFonts w:hint="eastAsia" w:ascii="宋体" w:hAnsi="宋体" w:cs="宋体"/>
                <w:kern w:val="0"/>
                <w:sz w:val="20"/>
              </w:rPr>
              <w:t>89</w:t>
            </w:r>
          </w:p>
        </w:tc>
        <w:tc>
          <w:tcPr>
            <w:tcW w:w="1161" w:type="dxa"/>
            <w:tcBorders>
              <w:top w:val="single" w:color="000000" w:sz="4" w:space="0"/>
              <w:left w:val="single" w:color="000000" w:sz="4" w:space="0"/>
              <w:bottom w:val="single" w:color="000000" w:sz="4" w:space="0"/>
              <w:right w:val="single" w:color="000000" w:sz="4" w:space="0"/>
            </w:tcBorders>
            <w:vAlign w:val="center"/>
          </w:tcPr>
          <w:p w14:paraId="6C76EC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C08147A000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44F426F4">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27EB3E19">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慈善组织接受附加违反法律法规或者违背社会公德条件的捐赠的行为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02BA8B9">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《中华人民共和国慈善法》第十五条、《北京市促进慈善事业若干规定》第十八条第（三）项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042DCEF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《中华人民共和国慈善法》第九十八条第（三）项、第一百条、《北京市促进慈善事业若干规定》第二十三条第一款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2F173F2A">
            <w:pPr>
              <w:widowControl/>
              <w:spacing w:line="240" w:lineRule="exact"/>
              <w:jc w:val="left"/>
              <w:textAlignment w:val="center"/>
              <w:rPr>
                <w:rFonts w:hint="eastAsia" w:ascii="宋体" w:hAnsi="宋体" w:cs="宋体"/>
                <w:sz w:val="20"/>
              </w:rPr>
            </w:pPr>
            <w:r>
              <w:rPr>
                <w:rFonts w:hint="eastAsia" w:ascii="宋体" w:hAnsi="宋体" w:cs="宋体"/>
                <w:kern w:val="0"/>
                <w:sz w:val="20"/>
              </w:rPr>
              <w:t>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A27C1F">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吊销登记证书；没收违法所得；对直接负责的主管人员和其他直接责任人员处2万元以上、20万元以下罚款。</w:t>
            </w:r>
          </w:p>
        </w:tc>
      </w:tr>
      <w:tr w14:paraId="5B79E1D2">
        <w:tblPrEx>
          <w:tblCellMar>
            <w:top w:w="15" w:type="dxa"/>
            <w:left w:w="15" w:type="dxa"/>
            <w:bottom w:w="15" w:type="dxa"/>
            <w:right w:w="15" w:type="dxa"/>
          </w:tblCellMar>
        </w:tblPrEx>
        <w:trPr>
          <w:trHeight w:val="15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5483D80">
            <w:pPr>
              <w:widowControl/>
              <w:spacing w:line="240" w:lineRule="exact"/>
              <w:jc w:val="center"/>
              <w:textAlignment w:val="center"/>
              <w:rPr>
                <w:rFonts w:hint="eastAsia" w:ascii="宋体" w:hAnsi="宋体" w:cs="宋体"/>
                <w:sz w:val="20"/>
              </w:rPr>
            </w:pPr>
            <w:r>
              <w:rPr>
                <w:rFonts w:hint="eastAsia" w:ascii="宋体" w:hAnsi="宋体" w:cs="宋体"/>
                <w:kern w:val="0"/>
                <w:sz w:val="20"/>
              </w:rPr>
              <w:t>90</w:t>
            </w:r>
          </w:p>
        </w:tc>
        <w:tc>
          <w:tcPr>
            <w:tcW w:w="1161" w:type="dxa"/>
            <w:tcBorders>
              <w:top w:val="single" w:color="000000" w:sz="4" w:space="0"/>
              <w:left w:val="single" w:color="000000" w:sz="4" w:space="0"/>
              <w:bottom w:val="single" w:color="000000" w:sz="4" w:space="0"/>
              <w:right w:val="single" w:color="000000" w:sz="4" w:space="0"/>
            </w:tcBorders>
            <w:vAlign w:val="center"/>
          </w:tcPr>
          <w:p w14:paraId="647133B2">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9DA44EE">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E8908C8">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慈善组织泄露捐赠人、志愿者、受益人个人隐私以及捐赠人、慈善信托的委托人不同意公开的姓名、名称、住所、通讯方式等信息的行为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C8E587E">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《中华人民共和国慈善法》第六十二条、第七十六条、《北京市促进慈善事业若干规定》第十八条第(九)项</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1F9C178">
            <w:pPr>
              <w:widowControl/>
              <w:spacing w:line="240" w:lineRule="exact"/>
              <w:jc w:val="left"/>
              <w:textAlignment w:val="center"/>
              <w:rPr>
                <w:rFonts w:hint="eastAsia" w:ascii="宋体" w:hAnsi="宋体" w:cs="宋体"/>
                <w:sz w:val="20"/>
              </w:rPr>
            </w:pPr>
            <w:r>
              <w:rPr>
                <w:rFonts w:hint="eastAsia" w:ascii="宋体" w:hAnsi="宋体" w:cs="宋体"/>
                <w:kern w:val="0"/>
                <w:sz w:val="20"/>
              </w:rPr>
              <w:t>《中华人民共和国慈善法》第九十九条第一款第（七）项、第三款、第一百条、《北京市促进慈善事业若干规定》第二十三条第二款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2D63B4BA">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F5476A8">
            <w:pPr>
              <w:widowControl/>
              <w:spacing w:line="240" w:lineRule="exact"/>
              <w:jc w:val="left"/>
              <w:textAlignment w:val="center"/>
              <w:rPr>
                <w:rFonts w:hint="eastAsia" w:ascii="宋体" w:hAnsi="宋体" w:cs="宋体"/>
                <w:sz w:val="20"/>
              </w:rPr>
            </w:pPr>
            <w:r>
              <w:rPr>
                <w:rFonts w:hint="eastAsia" w:ascii="宋体" w:hAnsi="宋体" w:cs="宋体"/>
                <w:kern w:val="0"/>
                <w:sz w:val="20"/>
              </w:rPr>
              <w:t>警告；没收违法所得；对直接负责的主管人员和其他直接责任人员处2万元以上、8万元以下罚款。</w:t>
            </w:r>
          </w:p>
        </w:tc>
      </w:tr>
      <w:tr w14:paraId="479699C8">
        <w:tblPrEx>
          <w:tblCellMar>
            <w:top w:w="15" w:type="dxa"/>
            <w:left w:w="15" w:type="dxa"/>
            <w:bottom w:w="15" w:type="dxa"/>
            <w:right w:w="15" w:type="dxa"/>
          </w:tblCellMar>
        </w:tblPrEx>
        <w:trPr>
          <w:trHeight w:val="15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81E84D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45C2C13">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CC6ED4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D12A96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CA56DF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69050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D08505F">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BDAF80D">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责令停止活动；没收违法所得；对直接负责的主管人员和其他直接责任人员处8万元以上、14万元以下罚款。</w:t>
            </w:r>
          </w:p>
        </w:tc>
      </w:tr>
      <w:tr w14:paraId="0E096538">
        <w:tblPrEx>
          <w:tblCellMar>
            <w:top w:w="15" w:type="dxa"/>
            <w:left w:w="15" w:type="dxa"/>
            <w:bottom w:w="15" w:type="dxa"/>
            <w:right w:w="15" w:type="dxa"/>
          </w:tblCellMar>
        </w:tblPrEx>
        <w:trPr>
          <w:trHeight w:val="201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BD4226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ED5D1AA">
            <w:pPr>
              <w:widowControl/>
              <w:spacing w:line="240" w:lineRule="exact"/>
              <w:jc w:val="center"/>
              <w:textAlignment w:val="center"/>
              <w:rPr>
                <w:rFonts w:hint="eastAsia" w:ascii="宋体" w:hAnsi="宋体" w:cs="宋体"/>
                <w:sz w:val="20"/>
              </w:rPr>
            </w:pPr>
            <w:r>
              <w:rPr>
                <w:rFonts w:hint="eastAsia" w:ascii="宋体" w:hAnsi="宋体" w:cs="宋体"/>
                <w:kern w:val="0"/>
                <w:sz w:val="20"/>
              </w:rPr>
              <w:t>C08148A030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2CEAE2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DD9759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484E6C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8EB0F6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10E9D11">
            <w:pPr>
              <w:widowControl/>
              <w:spacing w:line="240" w:lineRule="exact"/>
              <w:jc w:val="left"/>
              <w:textAlignment w:val="center"/>
              <w:rPr>
                <w:rFonts w:hint="eastAsia" w:ascii="宋体" w:hAnsi="宋体" w:cs="宋体"/>
                <w:sz w:val="20"/>
              </w:rPr>
            </w:pPr>
            <w:r>
              <w:rPr>
                <w:rFonts w:hint="eastAsia" w:ascii="宋体" w:hAnsi="宋体" w:cs="宋体"/>
                <w:kern w:val="0"/>
                <w:sz w:val="20"/>
              </w:rPr>
              <w:t>泄露、侵害捐赠人、志愿者、受益人个人隐私以及泄露捐赠人、慈善信托的委托人不同意公开的姓名、名称、住所、通讯方式等信息，经依法处理后一年内再出现相关情形或者有其他情节严重情形的。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21EC460">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吊销登记证书；没收违法所得；对直接负责的主管人员和其他直接责任人员处14万元以上、20万元以下罚款。</w:t>
            </w:r>
          </w:p>
        </w:tc>
      </w:tr>
      <w:tr w14:paraId="0B33115D">
        <w:tblPrEx>
          <w:tblCellMar>
            <w:top w:w="15" w:type="dxa"/>
            <w:left w:w="15" w:type="dxa"/>
            <w:bottom w:w="15" w:type="dxa"/>
            <w:right w:w="15" w:type="dxa"/>
          </w:tblCellMar>
        </w:tblPrEx>
        <w:trPr>
          <w:trHeight w:val="275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D81EEE3">
            <w:pPr>
              <w:widowControl/>
              <w:spacing w:line="240" w:lineRule="exact"/>
              <w:jc w:val="center"/>
              <w:textAlignment w:val="center"/>
              <w:rPr>
                <w:rFonts w:hint="eastAsia" w:ascii="宋体" w:hAnsi="宋体" w:cs="宋体"/>
                <w:sz w:val="20"/>
              </w:rPr>
            </w:pPr>
            <w:r>
              <w:rPr>
                <w:rFonts w:hint="eastAsia" w:ascii="宋体" w:hAnsi="宋体" w:cs="宋体"/>
                <w:kern w:val="0"/>
                <w:sz w:val="20"/>
              </w:rPr>
              <w:t>91</w:t>
            </w:r>
          </w:p>
        </w:tc>
        <w:tc>
          <w:tcPr>
            <w:tcW w:w="1161" w:type="dxa"/>
            <w:tcBorders>
              <w:top w:val="single" w:color="000000" w:sz="4" w:space="0"/>
              <w:left w:val="single" w:color="000000" w:sz="4" w:space="0"/>
              <w:bottom w:val="single" w:color="000000" w:sz="4" w:space="0"/>
              <w:right w:val="single" w:color="000000" w:sz="4" w:space="0"/>
            </w:tcBorders>
            <w:vAlign w:val="center"/>
          </w:tcPr>
          <w:p w14:paraId="621D3E26">
            <w:pPr>
              <w:widowControl/>
              <w:spacing w:line="240" w:lineRule="exact"/>
              <w:jc w:val="center"/>
              <w:textAlignment w:val="center"/>
              <w:rPr>
                <w:rFonts w:hint="eastAsia" w:ascii="宋体" w:hAnsi="宋体" w:cs="宋体"/>
                <w:sz w:val="20"/>
              </w:rPr>
            </w:pPr>
            <w:r>
              <w:rPr>
                <w:rFonts w:hint="eastAsia" w:ascii="宋体" w:hAnsi="宋体" w:cs="宋体"/>
                <w:kern w:val="0"/>
                <w:sz w:val="20"/>
              </w:rPr>
              <w:t>C08162C010</w:t>
            </w:r>
          </w:p>
        </w:tc>
        <w:tc>
          <w:tcPr>
            <w:tcW w:w="585" w:type="dxa"/>
            <w:tcBorders>
              <w:top w:val="single" w:color="000000" w:sz="4" w:space="0"/>
              <w:left w:val="single" w:color="000000" w:sz="4" w:space="0"/>
              <w:bottom w:val="single" w:color="000000" w:sz="4" w:space="0"/>
              <w:right w:val="single" w:color="000000" w:sz="4" w:space="0"/>
            </w:tcBorders>
            <w:vAlign w:val="center"/>
          </w:tcPr>
          <w:p w14:paraId="74CCAAEA">
            <w:pPr>
              <w:widowControl/>
              <w:spacing w:line="240" w:lineRule="exact"/>
              <w:jc w:val="center"/>
              <w:textAlignment w:val="center"/>
              <w:rPr>
                <w:rFonts w:hint="eastAsia" w:ascii="宋体" w:hAnsi="宋体" w:cs="宋体"/>
                <w:sz w:val="20"/>
              </w:rPr>
            </w:pPr>
            <w:r>
              <w:rPr>
                <w:rFonts w:hint="eastAsia" w:ascii="宋体" w:hAnsi="宋体" w:cs="宋体"/>
                <w:kern w:val="0"/>
                <w:sz w:val="20"/>
              </w:rPr>
              <w:t>慈善</w:t>
            </w:r>
          </w:p>
        </w:tc>
        <w:tc>
          <w:tcPr>
            <w:tcW w:w="1545" w:type="dxa"/>
            <w:tcBorders>
              <w:top w:val="single" w:color="000000" w:sz="4" w:space="0"/>
              <w:left w:val="single" w:color="000000" w:sz="4" w:space="0"/>
              <w:bottom w:val="single" w:color="000000" w:sz="4" w:space="0"/>
              <w:right w:val="single" w:color="000000" w:sz="4" w:space="0"/>
            </w:tcBorders>
            <w:vAlign w:val="center"/>
          </w:tcPr>
          <w:p w14:paraId="7E67DDC0">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慈善组织违反《慈善组织保值增值投资活动管理暂行办法》规定进行投资活动的行为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BDBB717">
            <w:pPr>
              <w:widowControl/>
              <w:spacing w:line="240" w:lineRule="exact"/>
              <w:jc w:val="left"/>
              <w:textAlignment w:val="center"/>
              <w:rPr>
                <w:rFonts w:hint="eastAsia" w:ascii="宋体" w:hAnsi="宋体" w:cs="宋体"/>
                <w:sz w:val="20"/>
              </w:rPr>
            </w:pPr>
            <w:r>
              <w:rPr>
                <w:rFonts w:hint="eastAsia" w:ascii="宋体" w:hAnsi="宋体" w:cs="宋体"/>
                <w:kern w:val="0"/>
                <w:sz w:val="20"/>
              </w:rPr>
              <w:t>《慈善组织保值增值投资活动管理暂行办法》第七条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36865E8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  《慈善组织保值增值投资活动管理暂行办法》第十七条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B6B75FC">
            <w:pPr>
              <w:widowControl/>
              <w:spacing w:line="240" w:lineRule="exact"/>
              <w:jc w:val="left"/>
              <w:textAlignment w:val="center"/>
              <w:rPr>
                <w:rFonts w:hint="eastAsia" w:ascii="宋体" w:hAnsi="宋体" w:cs="宋体"/>
                <w:sz w:val="20"/>
              </w:rPr>
            </w:pPr>
            <w:r>
              <w:rPr>
                <w:rFonts w:hint="eastAsia" w:ascii="宋体" w:hAnsi="宋体" w:cs="宋体"/>
                <w:kern w:val="0"/>
                <w:sz w:val="20"/>
              </w:rPr>
              <w:t>直接买卖股票的；</w:t>
            </w:r>
            <w:r>
              <w:rPr>
                <w:rFonts w:hint="eastAsia" w:ascii="宋体" w:hAnsi="宋体" w:cs="宋体"/>
                <w:kern w:val="0"/>
                <w:sz w:val="20"/>
              </w:rPr>
              <w:br w:type="textWrapping"/>
            </w:r>
            <w:r>
              <w:rPr>
                <w:rFonts w:hint="eastAsia" w:ascii="宋体" w:hAnsi="宋体" w:cs="宋体"/>
                <w:kern w:val="0"/>
                <w:sz w:val="20"/>
              </w:rPr>
              <w:t>直接购买商品及金融衍生品类产品的；</w:t>
            </w:r>
            <w:r>
              <w:rPr>
                <w:rFonts w:hint="eastAsia" w:ascii="宋体" w:hAnsi="宋体" w:cs="宋体"/>
                <w:kern w:val="0"/>
                <w:sz w:val="20"/>
              </w:rPr>
              <w:br w:type="textWrapping"/>
            </w:r>
            <w:r>
              <w:rPr>
                <w:rFonts w:hint="eastAsia" w:ascii="宋体" w:hAnsi="宋体" w:cs="宋体"/>
                <w:kern w:val="0"/>
                <w:sz w:val="20"/>
              </w:rPr>
              <w:t>投资人身保险产品的；</w:t>
            </w:r>
            <w:r>
              <w:rPr>
                <w:rFonts w:hint="eastAsia" w:ascii="宋体" w:hAnsi="宋体" w:cs="宋体"/>
                <w:kern w:val="0"/>
                <w:sz w:val="20"/>
              </w:rPr>
              <w:br w:type="textWrapping"/>
            </w:r>
            <w:r>
              <w:rPr>
                <w:rFonts w:hint="eastAsia" w:ascii="宋体" w:hAnsi="宋体" w:cs="宋体"/>
                <w:kern w:val="0"/>
                <w:sz w:val="20"/>
              </w:rPr>
              <w:t>以投资名义向个人、企业提供借款的；</w:t>
            </w:r>
            <w:r>
              <w:rPr>
                <w:rFonts w:hint="eastAsia" w:ascii="宋体" w:hAnsi="宋体" w:cs="宋体"/>
                <w:kern w:val="0"/>
                <w:sz w:val="20"/>
              </w:rPr>
              <w:br w:type="textWrapping"/>
            </w:r>
            <w:r>
              <w:rPr>
                <w:rFonts w:hint="eastAsia" w:ascii="宋体" w:hAnsi="宋体" w:cs="宋体"/>
                <w:kern w:val="0"/>
                <w:sz w:val="20"/>
              </w:rPr>
              <w:t>不符合国家产业政策的投资的；</w:t>
            </w:r>
            <w:r>
              <w:rPr>
                <w:rFonts w:hint="eastAsia" w:ascii="宋体" w:hAnsi="宋体" w:cs="宋体"/>
                <w:kern w:val="0"/>
                <w:sz w:val="20"/>
              </w:rPr>
              <w:br w:type="textWrapping"/>
            </w:r>
            <w:r>
              <w:rPr>
                <w:rFonts w:hint="eastAsia" w:ascii="宋体" w:hAnsi="宋体" w:cs="宋体"/>
                <w:kern w:val="0"/>
                <w:sz w:val="20"/>
              </w:rPr>
              <w:t>可能使本组织承担无限责任的投资的；</w:t>
            </w:r>
            <w:r>
              <w:rPr>
                <w:rFonts w:hint="eastAsia" w:ascii="宋体" w:hAnsi="宋体" w:cs="宋体"/>
                <w:kern w:val="0"/>
                <w:sz w:val="20"/>
              </w:rPr>
              <w:br w:type="textWrapping"/>
            </w:r>
            <w:r>
              <w:rPr>
                <w:rFonts w:hint="eastAsia" w:ascii="宋体" w:hAnsi="宋体" w:cs="宋体"/>
                <w:kern w:val="0"/>
                <w:sz w:val="20"/>
              </w:rPr>
              <w:t>违背本组织宗旨、可能损害信誉的投资的；</w:t>
            </w:r>
            <w:r>
              <w:rPr>
                <w:rFonts w:hint="eastAsia" w:ascii="宋体" w:hAnsi="宋体" w:cs="宋体"/>
                <w:kern w:val="0"/>
                <w:sz w:val="20"/>
              </w:rPr>
              <w:br w:type="textWrapping"/>
            </w:r>
            <w:r>
              <w:rPr>
                <w:rFonts w:hint="eastAsia" w:ascii="宋体" w:hAnsi="宋体" w:cs="宋体"/>
                <w:kern w:val="0"/>
                <w:sz w:val="20"/>
              </w:rPr>
              <w:t>非法集资等国家法律法规禁止的其他活动的。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27C508E">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7B3A0BA">
        <w:tblPrEx>
          <w:tblCellMar>
            <w:top w:w="15" w:type="dxa"/>
            <w:left w:w="15" w:type="dxa"/>
            <w:bottom w:w="15" w:type="dxa"/>
            <w:right w:w="15" w:type="dxa"/>
          </w:tblCellMar>
        </w:tblPrEx>
        <w:trPr>
          <w:trHeight w:val="101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1E246EA">
            <w:pPr>
              <w:widowControl/>
              <w:spacing w:line="240" w:lineRule="exact"/>
              <w:jc w:val="center"/>
              <w:textAlignment w:val="center"/>
              <w:rPr>
                <w:rFonts w:hint="eastAsia" w:ascii="宋体" w:hAnsi="宋体" w:cs="宋体"/>
                <w:sz w:val="20"/>
              </w:rPr>
            </w:pPr>
            <w:r>
              <w:rPr>
                <w:rFonts w:hint="eastAsia" w:ascii="宋体" w:hAnsi="宋体" w:cs="宋体"/>
                <w:kern w:val="0"/>
                <w:sz w:val="20"/>
              </w:rPr>
              <w:t>92</w:t>
            </w:r>
          </w:p>
        </w:tc>
        <w:tc>
          <w:tcPr>
            <w:tcW w:w="1161" w:type="dxa"/>
            <w:tcBorders>
              <w:top w:val="single" w:color="000000" w:sz="4" w:space="0"/>
              <w:left w:val="single" w:color="000000" w:sz="4" w:space="0"/>
              <w:bottom w:val="single" w:color="000000" w:sz="4" w:space="0"/>
              <w:right w:val="single" w:color="000000" w:sz="4" w:space="0"/>
            </w:tcBorders>
            <w:vAlign w:val="center"/>
          </w:tcPr>
          <w:p w14:paraId="534D6D6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215B0D5">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616E5C">
            <w:pPr>
              <w:widowControl/>
              <w:spacing w:line="240" w:lineRule="exact"/>
              <w:jc w:val="left"/>
              <w:textAlignment w:val="center"/>
              <w:rPr>
                <w:rFonts w:hint="eastAsia" w:ascii="宋体" w:hAnsi="宋体" w:cs="宋体"/>
                <w:sz w:val="20"/>
              </w:rPr>
            </w:pPr>
            <w:r>
              <w:rPr>
                <w:rFonts w:hint="eastAsia" w:ascii="宋体" w:hAnsi="宋体" w:cs="宋体"/>
                <w:kern w:val="0"/>
                <w:sz w:val="20"/>
              </w:rPr>
              <w:t>对志愿服务组织侵害志愿服务对象个人隐私的行为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15D8A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5C5D270">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351DB09">
            <w:pPr>
              <w:widowControl/>
              <w:spacing w:line="240" w:lineRule="exact"/>
              <w:jc w:val="left"/>
              <w:textAlignment w:val="center"/>
              <w:rPr>
                <w:rFonts w:hint="eastAsia" w:ascii="宋体" w:hAnsi="宋体" w:cs="宋体"/>
                <w:sz w:val="20"/>
              </w:rPr>
            </w:pPr>
            <w:r>
              <w:rPr>
                <w:rFonts w:hint="eastAsia" w:ascii="宋体" w:hAnsi="宋体" w:cs="宋体"/>
                <w:kern w:val="0"/>
                <w:sz w:val="20"/>
              </w:rPr>
              <w:t>未经本人许可，公开志愿服务对象姓名、肖像、住所、电话号码、身份证号、财产状况等个人隐私信息或有其他侵犯个人隐私情节的。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3D1FDC">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007EAFE7">
        <w:tblPrEx>
          <w:tblCellMar>
            <w:top w:w="15" w:type="dxa"/>
            <w:left w:w="15" w:type="dxa"/>
            <w:bottom w:w="15" w:type="dxa"/>
            <w:right w:w="15" w:type="dxa"/>
          </w:tblCellMar>
        </w:tblPrEx>
        <w:trPr>
          <w:trHeight w:val="115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75A09C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AACC49">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0C6EDE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E7F9F4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B9B7ED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BE9F8A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635D4C0">
            <w:pPr>
              <w:widowControl/>
              <w:spacing w:line="240" w:lineRule="exact"/>
              <w:jc w:val="left"/>
              <w:textAlignment w:val="center"/>
              <w:rPr>
                <w:rFonts w:hint="eastAsia" w:ascii="宋体" w:hAnsi="宋体" w:cs="宋体"/>
                <w:sz w:val="20"/>
              </w:rPr>
            </w:pPr>
            <w:r>
              <w:rPr>
                <w:rFonts w:hint="eastAsia" w:ascii="宋体" w:hAnsi="宋体" w:cs="宋体"/>
                <w:kern w:val="0"/>
                <w:sz w:val="20"/>
              </w:rPr>
              <w:t>存在未经本人许可，公开志愿服务对象姓名、肖像、住所、通讯方式、身份证号、财产情况等个人隐私信息或有其他侵犯个人隐私情节经责令限期改正逾期不改正的。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A432A1">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64E68F54">
        <w:tblPrEx>
          <w:tblCellMar>
            <w:top w:w="15" w:type="dxa"/>
            <w:left w:w="15" w:type="dxa"/>
            <w:bottom w:w="15" w:type="dxa"/>
            <w:right w:w="15" w:type="dxa"/>
          </w:tblCellMar>
        </w:tblPrEx>
        <w:trPr>
          <w:trHeight w:val="60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5183B9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DBFDFC9">
            <w:pPr>
              <w:widowControl/>
              <w:spacing w:line="240" w:lineRule="exact"/>
              <w:jc w:val="center"/>
              <w:textAlignment w:val="center"/>
              <w:rPr>
                <w:rFonts w:hint="eastAsia" w:ascii="宋体" w:hAnsi="宋体" w:cs="宋体"/>
                <w:sz w:val="20"/>
              </w:rPr>
            </w:pPr>
            <w:r>
              <w:rPr>
                <w:rFonts w:hint="eastAsia" w:ascii="宋体" w:hAnsi="宋体" w:cs="宋体"/>
                <w:kern w:val="0"/>
                <w:sz w:val="20"/>
              </w:rPr>
              <w:t>C08151A030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0972D9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80D4B2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91709D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4CCE25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D0FDD6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E9F7A5">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C4418E0">
        <w:tblPrEx>
          <w:tblCellMar>
            <w:top w:w="15" w:type="dxa"/>
            <w:left w:w="15" w:type="dxa"/>
            <w:bottom w:w="15" w:type="dxa"/>
            <w:right w:w="15" w:type="dxa"/>
          </w:tblCellMar>
        </w:tblPrEx>
        <w:trPr>
          <w:trHeight w:val="183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A07F349">
            <w:pPr>
              <w:widowControl/>
              <w:spacing w:line="240" w:lineRule="exact"/>
              <w:jc w:val="center"/>
              <w:textAlignment w:val="center"/>
              <w:rPr>
                <w:rFonts w:hint="eastAsia" w:ascii="宋体" w:hAnsi="宋体" w:cs="宋体"/>
                <w:sz w:val="20"/>
              </w:rPr>
            </w:pPr>
            <w:r>
              <w:rPr>
                <w:rFonts w:hint="eastAsia" w:ascii="宋体" w:hAnsi="宋体" w:cs="宋体"/>
                <w:kern w:val="0"/>
                <w:sz w:val="20"/>
              </w:rPr>
              <w:t>93</w:t>
            </w:r>
          </w:p>
        </w:tc>
        <w:tc>
          <w:tcPr>
            <w:tcW w:w="1161" w:type="dxa"/>
            <w:tcBorders>
              <w:top w:val="single" w:color="000000" w:sz="4" w:space="0"/>
              <w:left w:val="single" w:color="000000" w:sz="4" w:space="0"/>
              <w:bottom w:val="single" w:color="000000" w:sz="4" w:space="0"/>
              <w:right w:val="single" w:color="000000" w:sz="4" w:space="0"/>
            </w:tcBorders>
            <w:vAlign w:val="center"/>
          </w:tcPr>
          <w:p w14:paraId="40794867">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CD28EA5">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1677A1B">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志愿服务组织不依法记录志愿服务信息的行为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4A95E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9D94793">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《志愿服务条例》第三十八条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6837662">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志愿者个人基本信息、志愿服务情况、培训情况、表彰奖励情况等记录信息有缺失的；                                                     志愿服务信息未录入国务院民政部门指定的志愿服务信息系统的；                                                      篡改志愿者个人基本信息、志愿服务情况、培训情况、表彰奖励情况、评价情况等记录信息的；                                         有偿为志愿者记录志愿服务时长的。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200300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2D8E6F61">
        <w:tblPrEx>
          <w:tblCellMar>
            <w:top w:w="15" w:type="dxa"/>
            <w:left w:w="15" w:type="dxa"/>
            <w:bottom w:w="15" w:type="dxa"/>
            <w:right w:w="15" w:type="dxa"/>
          </w:tblCellMar>
        </w:tblPrEx>
        <w:trPr>
          <w:trHeight w:val="115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A50DFA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3A0FE0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C08154B020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866C19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AB651B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353E42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9D2E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D4DE768">
            <w:pPr>
              <w:widowControl/>
              <w:spacing w:line="240" w:lineRule="exact"/>
              <w:jc w:val="left"/>
              <w:textAlignment w:val="center"/>
              <w:rPr>
                <w:rFonts w:hint="eastAsia" w:ascii="宋体" w:hAnsi="宋体" w:cs="宋体"/>
                <w:sz w:val="20"/>
              </w:rPr>
            </w:pPr>
            <w:r>
              <w:rPr>
                <w:rFonts w:hint="eastAsia" w:ascii="宋体" w:hAnsi="宋体" w:cs="宋体"/>
                <w:kern w:val="0"/>
                <w:sz w:val="20"/>
              </w:rPr>
              <w:t>信息缺失、志愿服务信息未录入国务院民政部门指定的志愿服务信息系统、篡改记录信息或有偿为志愿者记录志愿服务时长的，经责令限期改正逾期不改正的。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C702E3">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041C4881">
        <w:tblPrEx>
          <w:tblCellMar>
            <w:top w:w="15" w:type="dxa"/>
            <w:left w:w="15" w:type="dxa"/>
            <w:bottom w:w="15" w:type="dxa"/>
            <w:right w:w="15" w:type="dxa"/>
          </w:tblCellMar>
        </w:tblPrEx>
        <w:trPr>
          <w:trHeight w:val="7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681DAF">
            <w:pPr>
              <w:widowControl/>
              <w:spacing w:line="240" w:lineRule="exact"/>
              <w:jc w:val="center"/>
              <w:textAlignment w:val="center"/>
              <w:rPr>
                <w:rFonts w:hint="eastAsia" w:ascii="宋体" w:hAnsi="宋体" w:cs="宋体"/>
                <w:sz w:val="20"/>
              </w:rPr>
            </w:pPr>
            <w:r>
              <w:rPr>
                <w:rFonts w:hint="eastAsia" w:ascii="宋体" w:hAnsi="宋体" w:cs="宋体"/>
                <w:kern w:val="0"/>
                <w:sz w:val="20"/>
              </w:rPr>
              <w:t>94</w:t>
            </w:r>
          </w:p>
        </w:tc>
        <w:tc>
          <w:tcPr>
            <w:tcW w:w="1161" w:type="dxa"/>
            <w:tcBorders>
              <w:top w:val="single" w:color="000000" w:sz="4" w:space="0"/>
              <w:left w:val="single" w:color="000000" w:sz="4" w:space="0"/>
              <w:bottom w:val="single" w:color="000000" w:sz="4" w:space="0"/>
              <w:right w:val="single" w:color="000000" w:sz="4" w:space="0"/>
            </w:tcBorders>
            <w:vAlign w:val="center"/>
          </w:tcPr>
          <w:p w14:paraId="4AC62B0A">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144FC4E">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BD1830">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志愿服务组织泄露志愿者有关信息的行为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9F12E97">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BD7D99">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《志愿服务条例》第三十六条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FEA3533">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泄露志愿者个人基本信息、志愿服务情况、培训情况、表彰奖励情况、评价情况等信息。</w:t>
            </w:r>
          </w:p>
        </w:tc>
        <w:tc>
          <w:tcPr>
            <w:tcW w:w="2907" w:type="dxa"/>
            <w:tcBorders>
              <w:top w:val="single" w:color="000000" w:sz="4" w:space="0"/>
              <w:left w:val="single" w:color="000000" w:sz="4" w:space="0"/>
              <w:bottom w:val="single" w:color="000000" w:sz="4" w:space="0"/>
              <w:right w:val="single" w:color="000000" w:sz="4" w:space="0"/>
            </w:tcBorders>
            <w:vAlign w:val="center"/>
          </w:tcPr>
          <w:p w14:paraId="3E21F5B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D181B40">
        <w:tblPrEx>
          <w:tblCellMar>
            <w:top w:w="15" w:type="dxa"/>
            <w:left w:w="15" w:type="dxa"/>
            <w:bottom w:w="15" w:type="dxa"/>
            <w:right w:w="15" w:type="dxa"/>
          </w:tblCellMar>
        </w:tblPrEx>
        <w:trPr>
          <w:trHeight w:val="71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880F16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645AF3F">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56BB089">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1391AF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74E580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C27B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0280F12">
            <w:pPr>
              <w:widowControl/>
              <w:spacing w:line="240" w:lineRule="exact"/>
              <w:jc w:val="left"/>
              <w:textAlignment w:val="center"/>
              <w:rPr>
                <w:rFonts w:hint="eastAsia" w:ascii="宋体" w:hAnsi="宋体" w:cs="宋体"/>
                <w:sz w:val="20"/>
              </w:rPr>
            </w:pPr>
            <w:r>
              <w:rPr>
                <w:rFonts w:hint="eastAsia" w:ascii="宋体" w:hAnsi="宋体" w:cs="宋体"/>
                <w:kern w:val="0"/>
                <w:sz w:val="20"/>
              </w:rPr>
              <w:t>泄露志愿者有关信息经责令限期改正逾期不改正。</w:t>
            </w:r>
          </w:p>
        </w:tc>
        <w:tc>
          <w:tcPr>
            <w:tcW w:w="2907" w:type="dxa"/>
            <w:tcBorders>
              <w:top w:val="single" w:color="000000" w:sz="4" w:space="0"/>
              <w:left w:val="single" w:color="000000" w:sz="4" w:space="0"/>
              <w:bottom w:val="single" w:color="000000" w:sz="4" w:space="0"/>
              <w:right w:val="single" w:color="000000" w:sz="4" w:space="0"/>
            </w:tcBorders>
            <w:vAlign w:val="center"/>
          </w:tcPr>
          <w:p w14:paraId="675D2BD9">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79CD2276">
        <w:tblPrEx>
          <w:tblCellMar>
            <w:top w:w="15" w:type="dxa"/>
            <w:left w:w="15" w:type="dxa"/>
            <w:bottom w:w="15" w:type="dxa"/>
            <w:right w:w="15" w:type="dxa"/>
          </w:tblCellMar>
        </w:tblPrEx>
        <w:trPr>
          <w:trHeight w:val="64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6CFF19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22CFDD">
            <w:pPr>
              <w:widowControl/>
              <w:spacing w:line="240" w:lineRule="exact"/>
              <w:jc w:val="center"/>
              <w:textAlignment w:val="center"/>
              <w:rPr>
                <w:rFonts w:hint="eastAsia" w:ascii="宋体" w:hAnsi="宋体" w:cs="宋体"/>
                <w:sz w:val="20"/>
              </w:rPr>
            </w:pPr>
            <w:r>
              <w:rPr>
                <w:rFonts w:hint="eastAsia" w:ascii="宋体" w:hAnsi="宋体" w:cs="宋体"/>
                <w:kern w:val="0"/>
                <w:sz w:val="20"/>
              </w:rPr>
              <w:t>C08155A030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EFA8E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4ACE84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C5110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B6BBB5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75F87B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1712DB">
            <w:pPr>
              <w:widowControl/>
              <w:spacing w:line="240" w:lineRule="exact"/>
              <w:jc w:val="left"/>
              <w:textAlignment w:val="center"/>
              <w:rPr>
                <w:rFonts w:hint="eastAsia" w:ascii="宋体" w:hAnsi="宋体" w:cs="宋体"/>
                <w:sz w:val="20"/>
              </w:rPr>
            </w:pPr>
            <w:r>
              <w:rPr>
                <w:rFonts w:hint="eastAsia" w:ascii="宋体" w:hAnsi="宋体" w:cs="宋体"/>
                <w:kern w:val="0"/>
                <w:sz w:val="20"/>
              </w:rPr>
              <w:t>吊销登记证书。</w:t>
            </w:r>
          </w:p>
        </w:tc>
      </w:tr>
      <w:tr w14:paraId="44682424">
        <w:tblPrEx>
          <w:tblCellMar>
            <w:top w:w="15" w:type="dxa"/>
            <w:left w:w="15" w:type="dxa"/>
            <w:bottom w:w="15" w:type="dxa"/>
            <w:right w:w="15" w:type="dxa"/>
          </w:tblCellMar>
        </w:tblPrEx>
        <w:trPr>
          <w:trHeight w:val="118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6A713AA">
            <w:pPr>
              <w:widowControl/>
              <w:spacing w:line="240" w:lineRule="exact"/>
              <w:jc w:val="center"/>
              <w:textAlignment w:val="center"/>
              <w:rPr>
                <w:rFonts w:hint="eastAsia" w:ascii="宋体" w:hAnsi="宋体" w:cs="宋体"/>
                <w:sz w:val="20"/>
              </w:rPr>
            </w:pPr>
            <w:r>
              <w:rPr>
                <w:rFonts w:hint="eastAsia" w:ascii="宋体" w:hAnsi="宋体" w:cs="宋体"/>
                <w:kern w:val="0"/>
                <w:sz w:val="20"/>
              </w:rPr>
              <w:t>95</w:t>
            </w:r>
          </w:p>
        </w:tc>
        <w:tc>
          <w:tcPr>
            <w:tcW w:w="1161" w:type="dxa"/>
            <w:tcBorders>
              <w:top w:val="single" w:color="000000" w:sz="4" w:space="0"/>
              <w:left w:val="single" w:color="000000" w:sz="4" w:space="0"/>
              <w:bottom w:val="single" w:color="000000" w:sz="4" w:space="0"/>
              <w:right w:val="single" w:color="000000" w:sz="4" w:space="0"/>
            </w:tcBorders>
            <w:vAlign w:val="center"/>
          </w:tcPr>
          <w:p w14:paraId="0F7B8487">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6BE225B">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4B11114">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志愿服务组织不依法出具志愿服务记录证明的行为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D4F6D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《志愿服务条例》第十九条第二款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E1ED3D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《志愿服务条例》第三十八条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36EDF8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不如实出具志愿服务记录证明或有偿出具志愿服务证明的； </w:t>
            </w:r>
            <w:r>
              <w:rPr>
                <w:rFonts w:hint="eastAsia" w:ascii="宋体" w:hAnsi="宋体" w:cs="宋体"/>
                <w:kern w:val="0"/>
                <w:sz w:val="20"/>
              </w:rPr>
              <w:br w:type="textWrapping"/>
            </w:r>
            <w:r>
              <w:rPr>
                <w:rFonts w:hint="eastAsia" w:ascii="宋体" w:hAnsi="宋体" w:cs="宋体"/>
                <w:kern w:val="0"/>
                <w:sz w:val="20"/>
              </w:rPr>
              <w:t>拒绝向志愿者出具志愿服务记录证明或在合理期限内不出具志愿服务证明的。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68FFC1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615A71C2">
        <w:tblPrEx>
          <w:tblCellMar>
            <w:top w:w="15" w:type="dxa"/>
            <w:left w:w="15" w:type="dxa"/>
            <w:bottom w:w="15" w:type="dxa"/>
            <w:right w:w="15" w:type="dxa"/>
          </w:tblCellMar>
        </w:tblPrEx>
        <w:trPr>
          <w:trHeight w:val="90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D84E382">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FF39F56">
            <w:pPr>
              <w:widowControl/>
              <w:spacing w:line="240" w:lineRule="exact"/>
              <w:jc w:val="center"/>
              <w:textAlignment w:val="center"/>
              <w:rPr>
                <w:rFonts w:hint="eastAsia" w:ascii="宋体" w:hAnsi="宋体" w:cs="宋体"/>
                <w:sz w:val="20"/>
              </w:rPr>
            </w:pPr>
            <w:r>
              <w:rPr>
                <w:rFonts w:hint="eastAsia" w:ascii="宋体" w:hAnsi="宋体" w:cs="宋体"/>
                <w:kern w:val="0"/>
                <w:sz w:val="20"/>
              </w:rPr>
              <w:t>C08156B020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7A8BE7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E18CF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483CE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F02AA9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893972D">
            <w:pPr>
              <w:widowControl/>
              <w:spacing w:line="240" w:lineRule="exact"/>
              <w:jc w:val="left"/>
              <w:textAlignment w:val="center"/>
              <w:rPr>
                <w:rFonts w:hint="eastAsia" w:ascii="宋体" w:hAnsi="宋体" w:cs="宋体"/>
                <w:sz w:val="20"/>
              </w:rPr>
            </w:pPr>
            <w:r>
              <w:rPr>
                <w:rFonts w:hint="eastAsia" w:ascii="宋体" w:hAnsi="宋体" w:cs="宋体"/>
                <w:kern w:val="0"/>
                <w:sz w:val="20"/>
              </w:rPr>
              <w:t>不如实出具志愿服务记录证明或有偿出具志愿服务证明，经责令限期改正后，逾期不改正的。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EECA39A">
            <w:pPr>
              <w:widowControl/>
              <w:spacing w:line="240" w:lineRule="exact"/>
              <w:jc w:val="left"/>
              <w:textAlignment w:val="center"/>
              <w:rPr>
                <w:rFonts w:hint="eastAsia" w:ascii="宋体" w:hAnsi="宋体" w:cs="宋体"/>
                <w:sz w:val="20"/>
              </w:rPr>
            </w:pPr>
            <w:r>
              <w:rPr>
                <w:rFonts w:hint="eastAsia" w:ascii="宋体" w:hAnsi="宋体" w:cs="宋体"/>
                <w:kern w:val="0"/>
                <w:sz w:val="20"/>
              </w:rPr>
              <w:t>责令停止活动。</w:t>
            </w:r>
          </w:p>
        </w:tc>
      </w:tr>
      <w:tr w14:paraId="54D31E37">
        <w:tblPrEx>
          <w:tblCellMar>
            <w:top w:w="15" w:type="dxa"/>
            <w:left w:w="15" w:type="dxa"/>
            <w:bottom w:w="15" w:type="dxa"/>
            <w:right w:w="15" w:type="dxa"/>
          </w:tblCellMar>
        </w:tblPrEx>
        <w:trPr>
          <w:trHeight w:val="10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049566">
            <w:pPr>
              <w:widowControl/>
              <w:spacing w:line="240" w:lineRule="exact"/>
              <w:jc w:val="center"/>
              <w:textAlignment w:val="center"/>
              <w:rPr>
                <w:rFonts w:hint="eastAsia" w:ascii="宋体" w:hAnsi="宋体" w:cs="宋体"/>
                <w:sz w:val="20"/>
              </w:rPr>
            </w:pPr>
            <w:r>
              <w:rPr>
                <w:rFonts w:hint="eastAsia" w:ascii="宋体" w:hAnsi="宋体" w:cs="宋体"/>
                <w:kern w:val="0"/>
                <w:sz w:val="20"/>
              </w:rPr>
              <w:t>96</w:t>
            </w:r>
          </w:p>
        </w:tc>
        <w:tc>
          <w:tcPr>
            <w:tcW w:w="1161" w:type="dxa"/>
            <w:tcBorders>
              <w:top w:val="single" w:color="000000" w:sz="4" w:space="0"/>
              <w:left w:val="single" w:color="000000" w:sz="4" w:space="0"/>
              <w:bottom w:val="single" w:color="000000" w:sz="4" w:space="0"/>
              <w:right w:val="single" w:color="000000" w:sz="4" w:space="0"/>
            </w:tcBorders>
            <w:vAlign w:val="center"/>
          </w:tcPr>
          <w:p w14:paraId="008733A4">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7A1F0C">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C5720C2">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志愿服务组织向志愿服务对象收取或者变相收取报酬的行为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7C0FD9D">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4AB820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《志愿服务条例》第三十七条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4983921">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71C6E1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D6C17D8">
        <w:tblPrEx>
          <w:tblCellMar>
            <w:top w:w="15" w:type="dxa"/>
            <w:left w:w="15" w:type="dxa"/>
            <w:bottom w:w="15" w:type="dxa"/>
            <w:right w:w="15" w:type="dxa"/>
          </w:tblCellMar>
        </w:tblPrEx>
        <w:trPr>
          <w:trHeight w:val="10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FD8DAB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7BDED25">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9520448">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C956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385E77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49E80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15C7A5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CF44877">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14:paraId="56CE8022">
        <w:tblPrEx>
          <w:tblCellMar>
            <w:top w:w="15" w:type="dxa"/>
            <w:left w:w="15" w:type="dxa"/>
            <w:bottom w:w="15" w:type="dxa"/>
            <w:right w:w="15" w:type="dxa"/>
          </w:tblCellMar>
        </w:tblPrEx>
        <w:trPr>
          <w:trHeight w:val="71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0AAFD4">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779ACF">
            <w:pPr>
              <w:widowControl/>
              <w:spacing w:line="240" w:lineRule="exact"/>
              <w:jc w:val="center"/>
              <w:textAlignment w:val="center"/>
              <w:rPr>
                <w:rFonts w:hint="eastAsia" w:ascii="宋体" w:hAnsi="宋体" w:cs="宋体"/>
                <w:sz w:val="20"/>
              </w:rPr>
            </w:pPr>
            <w:r>
              <w:rPr>
                <w:rFonts w:hint="eastAsia" w:ascii="宋体" w:hAnsi="宋体" w:cs="宋体"/>
                <w:kern w:val="0"/>
                <w:sz w:val="20"/>
              </w:rPr>
              <w:t>C08160B030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E6C38C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5D039F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F02228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8A21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2D4DF89">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17F5C2">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14:paraId="503E4528">
        <w:tblPrEx>
          <w:tblCellMar>
            <w:top w:w="15" w:type="dxa"/>
            <w:left w:w="15" w:type="dxa"/>
            <w:bottom w:w="15" w:type="dxa"/>
            <w:right w:w="15" w:type="dxa"/>
          </w:tblCellMar>
        </w:tblPrEx>
        <w:trPr>
          <w:trHeight w:val="103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00E4126">
            <w:pPr>
              <w:widowControl/>
              <w:spacing w:line="240" w:lineRule="exact"/>
              <w:jc w:val="center"/>
              <w:textAlignment w:val="center"/>
              <w:rPr>
                <w:rFonts w:hint="eastAsia" w:ascii="宋体" w:hAnsi="宋体" w:cs="宋体"/>
                <w:sz w:val="20"/>
              </w:rPr>
            </w:pPr>
            <w:r>
              <w:rPr>
                <w:rFonts w:hint="eastAsia" w:ascii="宋体" w:hAnsi="宋体" w:cs="宋体"/>
                <w:kern w:val="0"/>
                <w:sz w:val="20"/>
              </w:rPr>
              <w:t>97</w:t>
            </w:r>
          </w:p>
        </w:tc>
        <w:tc>
          <w:tcPr>
            <w:tcW w:w="1161" w:type="dxa"/>
            <w:tcBorders>
              <w:top w:val="single" w:color="000000" w:sz="4" w:space="0"/>
              <w:left w:val="single" w:color="000000" w:sz="4" w:space="0"/>
              <w:bottom w:val="single" w:color="000000" w:sz="4" w:space="0"/>
              <w:right w:val="single" w:color="000000" w:sz="4" w:space="0"/>
            </w:tcBorders>
            <w:vAlign w:val="center"/>
          </w:tcPr>
          <w:p w14:paraId="02F78985">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2F825C1">
            <w:pPr>
              <w:widowControl/>
              <w:spacing w:line="240" w:lineRule="exact"/>
              <w:jc w:val="center"/>
              <w:textAlignment w:val="center"/>
              <w:rPr>
                <w:rFonts w:hint="eastAsia" w:ascii="宋体" w:hAnsi="宋体" w:cs="宋体"/>
                <w:sz w:val="20"/>
              </w:rPr>
            </w:pPr>
            <w:r>
              <w:rPr>
                <w:rFonts w:hint="eastAsia" w:ascii="宋体" w:hAnsi="宋体" w:cs="宋体"/>
                <w:kern w:val="0"/>
                <w:sz w:val="20"/>
              </w:rPr>
              <w:t>志愿服务</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FC4FBB">
            <w:pPr>
              <w:widowControl/>
              <w:spacing w:line="240" w:lineRule="exact"/>
              <w:jc w:val="left"/>
              <w:textAlignment w:val="center"/>
              <w:rPr>
                <w:rFonts w:hint="eastAsia" w:ascii="宋体" w:hAnsi="宋体" w:cs="宋体"/>
                <w:sz w:val="20"/>
              </w:rPr>
            </w:pPr>
            <w:r>
              <w:rPr>
                <w:rFonts w:hint="eastAsia" w:ascii="宋体" w:hAnsi="宋体" w:cs="宋体"/>
                <w:kern w:val="0"/>
                <w:sz w:val="20"/>
              </w:rPr>
              <w:t>志愿者向志愿服务对象收取或者变相收取报酬的行为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874D32A">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《志愿服务条例》第二十一条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9DA2F46">
            <w:pPr>
              <w:widowControl/>
              <w:spacing w:line="240" w:lineRule="exact"/>
              <w:jc w:val="left"/>
              <w:textAlignment w:val="center"/>
              <w:rPr>
                <w:rFonts w:hint="eastAsia" w:ascii="宋体" w:hAnsi="宋体" w:cs="宋体"/>
                <w:sz w:val="20"/>
              </w:rPr>
            </w:pPr>
            <w:r>
              <w:rPr>
                <w:rFonts w:hint="eastAsia" w:ascii="宋体" w:hAnsi="宋体" w:cs="宋体"/>
                <w:kern w:val="0"/>
                <w:sz w:val="20"/>
              </w:rPr>
              <w:t>《志愿服务条例》第三十七条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5D73B4E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初次被发现向志愿服务对象收取或变相收取报酬的；                                        收取或变相收取报酬5000元以下的；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1A3388B7">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1F0F4AD2">
        <w:tblPrEx>
          <w:tblCellMar>
            <w:top w:w="15" w:type="dxa"/>
            <w:left w:w="15" w:type="dxa"/>
            <w:bottom w:w="15" w:type="dxa"/>
            <w:right w:w="15" w:type="dxa"/>
          </w:tblCellMar>
        </w:tblPrEx>
        <w:trPr>
          <w:trHeight w:val="99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6F59FF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D7EBA3F">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857D29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B9B59F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491521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A5A107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3F846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多次向志愿服务对象收取或变相收取报酬的；               </w:t>
            </w:r>
            <w:r>
              <w:rPr>
                <w:rFonts w:hint="eastAsia" w:ascii="宋体" w:hAnsi="宋体" w:cs="宋体"/>
                <w:kern w:val="0"/>
                <w:sz w:val="20"/>
              </w:rPr>
              <w:br w:type="textWrapping"/>
            </w:r>
            <w:r>
              <w:rPr>
                <w:rFonts w:hint="eastAsia" w:ascii="宋体" w:hAnsi="宋体" w:cs="宋体"/>
                <w:kern w:val="0"/>
                <w:sz w:val="20"/>
              </w:rPr>
              <w:t>收取或变相收取报酬5000元以上、1万元以下的；                                   具有其他较重情形的。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0B2791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警告；处所收取报酬1倍以上、3倍以下罚款。</w:t>
            </w:r>
          </w:p>
        </w:tc>
      </w:tr>
      <w:tr w14:paraId="406C163C">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3E5666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312016">
            <w:pPr>
              <w:widowControl/>
              <w:spacing w:line="240" w:lineRule="exact"/>
              <w:jc w:val="center"/>
              <w:textAlignment w:val="center"/>
              <w:rPr>
                <w:rFonts w:hint="eastAsia" w:ascii="宋体" w:hAnsi="宋体" w:cs="宋体"/>
                <w:sz w:val="20"/>
              </w:rPr>
            </w:pPr>
            <w:r>
              <w:rPr>
                <w:rFonts w:hint="eastAsia" w:ascii="宋体" w:hAnsi="宋体" w:cs="宋体"/>
                <w:kern w:val="0"/>
                <w:sz w:val="20"/>
              </w:rPr>
              <w:t>C08161B030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FDF36DC">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C67F7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087DC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5DE3A1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D48B972">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CACB88">
            <w:pPr>
              <w:widowControl/>
              <w:spacing w:line="240" w:lineRule="exact"/>
              <w:jc w:val="left"/>
              <w:textAlignment w:val="center"/>
              <w:rPr>
                <w:rFonts w:hint="eastAsia" w:ascii="宋体" w:hAnsi="宋体" w:cs="宋体"/>
                <w:sz w:val="20"/>
              </w:rPr>
            </w:pPr>
            <w:r>
              <w:rPr>
                <w:rFonts w:hint="eastAsia" w:ascii="宋体" w:hAnsi="宋体" w:cs="宋体"/>
                <w:kern w:val="0"/>
                <w:sz w:val="20"/>
              </w:rPr>
              <w:t>警告。处所收取报酬3倍以上、5倍以下罚款。</w:t>
            </w:r>
          </w:p>
        </w:tc>
      </w:tr>
      <w:tr w14:paraId="4C73E509">
        <w:tblPrEx>
          <w:tblCellMar>
            <w:top w:w="15" w:type="dxa"/>
            <w:left w:w="15" w:type="dxa"/>
            <w:bottom w:w="15" w:type="dxa"/>
            <w:right w:w="15" w:type="dxa"/>
          </w:tblCellMar>
        </w:tblPrEx>
        <w:trPr>
          <w:trHeight w:val="84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96A4A7C">
            <w:pPr>
              <w:widowControl/>
              <w:spacing w:line="240" w:lineRule="exact"/>
              <w:jc w:val="center"/>
              <w:textAlignment w:val="center"/>
              <w:rPr>
                <w:rFonts w:hint="eastAsia" w:ascii="宋体" w:hAnsi="宋体" w:cs="宋体"/>
                <w:sz w:val="20"/>
              </w:rPr>
            </w:pPr>
            <w:r>
              <w:rPr>
                <w:rFonts w:hint="eastAsia" w:ascii="宋体" w:hAnsi="宋体" w:cs="宋体"/>
                <w:kern w:val="0"/>
                <w:sz w:val="20"/>
              </w:rPr>
              <w:t>98</w:t>
            </w:r>
          </w:p>
        </w:tc>
        <w:tc>
          <w:tcPr>
            <w:tcW w:w="1161" w:type="dxa"/>
            <w:tcBorders>
              <w:top w:val="single" w:color="000000" w:sz="4" w:space="0"/>
              <w:left w:val="single" w:color="000000" w:sz="4" w:space="0"/>
              <w:bottom w:val="single" w:color="000000" w:sz="4" w:space="0"/>
              <w:right w:val="single" w:color="000000" w:sz="4" w:space="0"/>
            </w:tcBorders>
            <w:vAlign w:val="center"/>
          </w:tcPr>
          <w:p w14:paraId="7016A847">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EABDF06">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5B37301">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未经批准，擅自兴建殡葬设施的行为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B684BBE">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《殡葬管理条例》第八条第一款、第九条第一款 、《北京市殡葬管理条例》第六条、第十八条第一款、第二款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1A2BC7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《殡葬管理条例》第十八条、《北京市殡葬管理条例》第二十五条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78F116E">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E2C3EC2">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54813189">
        <w:tblPrEx>
          <w:tblCellMar>
            <w:top w:w="15" w:type="dxa"/>
            <w:left w:w="15" w:type="dxa"/>
            <w:bottom w:w="15" w:type="dxa"/>
            <w:right w:w="15" w:type="dxa"/>
          </w:tblCellMar>
        </w:tblPrEx>
        <w:trPr>
          <w:trHeight w:val="93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31996B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9C8C391">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1850F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E48028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DBFC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5D20BDC">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F5BF844">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殡葬设施已投入使用的，违法所得10万元以上、50万元以下的；</w:t>
            </w:r>
            <w:r>
              <w:rPr>
                <w:rFonts w:hint="eastAsia" w:ascii="宋体" w:hAnsi="宋体" w:cs="宋体"/>
                <w:kern w:val="0"/>
                <w:sz w:val="20"/>
              </w:rPr>
              <w:br w:type="textWrapping"/>
            </w:r>
            <w:r>
              <w:rPr>
                <w:rFonts w:hint="eastAsia" w:ascii="宋体" w:hAnsi="宋体" w:cs="宋体"/>
                <w:kern w:val="0"/>
                <w:sz w:val="20"/>
              </w:rPr>
              <w:t>具有其他情节较重重情形的。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873599">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14:paraId="02488EB8">
        <w:tblPrEx>
          <w:tblCellMar>
            <w:top w:w="15" w:type="dxa"/>
            <w:left w:w="15" w:type="dxa"/>
            <w:bottom w:w="15" w:type="dxa"/>
            <w:right w:w="15" w:type="dxa"/>
          </w:tblCellMar>
        </w:tblPrEx>
        <w:trPr>
          <w:trHeight w:val="95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C02569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2EDBA1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1F5AC31">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CBF78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E40FEE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0522C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004AF7">
            <w:pPr>
              <w:widowControl/>
              <w:spacing w:line="240" w:lineRule="exact"/>
              <w:jc w:val="left"/>
              <w:textAlignment w:val="center"/>
              <w:rPr>
                <w:rFonts w:hint="eastAsia" w:ascii="宋体" w:hAnsi="宋体" w:cs="宋体"/>
                <w:sz w:val="20"/>
              </w:rPr>
            </w:pPr>
            <w:r>
              <w:rPr>
                <w:rFonts w:hint="eastAsia" w:ascii="宋体" w:hAnsi="宋体" w:cs="宋体"/>
                <w:kern w:val="0"/>
                <w:sz w:val="20"/>
              </w:rPr>
              <w:t>殡葬设施已投入使用的，违法所得50万元以上的；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55E236">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14:paraId="6C881388">
        <w:tblPrEx>
          <w:tblCellMar>
            <w:top w:w="15" w:type="dxa"/>
            <w:left w:w="15" w:type="dxa"/>
            <w:bottom w:w="15" w:type="dxa"/>
            <w:right w:w="15" w:type="dxa"/>
          </w:tblCellMar>
        </w:tblPrEx>
        <w:trPr>
          <w:trHeight w:val="179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D26C69E">
            <w:pPr>
              <w:widowControl/>
              <w:spacing w:line="240" w:lineRule="exact"/>
              <w:jc w:val="center"/>
              <w:textAlignment w:val="center"/>
              <w:rPr>
                <w:rFonts w:hint="eastAsia" w:ascii="宋体" w:hAnsi="宋体" w:cs="宋体"/>
                <w:sz w:val="20"/>
              </w:rPr>
            </w:pPr>
            <w:r>
              <w:rPr>
                <w:rFonts w:hint="eastAsia" w:ascii="宋体" w:hAnsi="宋体" w:cs="宋体"/>
                <w:kern w:val="0"/>
                <w:sz w:val="20"/>
              </w:rPr>
              <w:t>99</w:t>
            </w:r>
          </w:p>
        </w:tc>
        <w:tc>
          <w:tcPr>
            <w:tcW w:w="1161" w:type="dxa"/>
            <w:tcBorders>
              <w:top w:val="single" w:color="000000" w:sz="4" w:space="0"/>
              <w:left w:val="single" w:color="000000" w:sz="4" w:space="0"/>
              <w:bottom w:val="single" w:color="000000" w:sz="4" w:space="0"/>
              <w:right w:val="single" w:color="000000" w:sz="4" w:space="0"/>
            </w:tcBorders>
            <w:vAlign w:val="center"/>
          </w:tcPr>
          <w:p w14:paraId="48A67CDC">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B3FC6A7">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DD5CF61">
            <w:pPr>
              <w:widowControl/>
              <w:spacing w:line="240" w:lineRule="exact"/>
              <w:jc w:val="left"/>
              <w:textAlignment w:val="center"/>
              <w:rPr>
                <w:rFonts w:hint="eastAsia" w:ascii="宋体" w:hAnsi="宋体" w:cs="宋体"/>
                <w:sz w:val="20"/>
              </w:rPr>
            </w:pPr>
            <w:r>
              <w:rPr>
                <w:rFonts w:hint="eastAsia" w:ascii="宋体" w:hAnsi="宋体" w:cs="宋体"/>
                <w:kern w:val="0"/>
                <w:sz w:val="20"/>
              </w:rPr>
              <w:t>墓穴占地面积超过省、自治区、直辖市人民政府规定的标准的行为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3207AD6">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《殡葬管理条例》第十一条、《北京市殡葬管理条例》第二十条第一款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D42A78A">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《殡葬管理条例》第十九条、《北京市殡葬管理条例》第三十一条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A4CFBC5">
            <w:pPr>
              <w:widowControl/>
              <w:spacing w:line="240" w:lineRule="exact"/>
              <w:jc w:val="left"/>
              <w:textAlignment w:val="center"/>
              <w:rPr>
                <w:rFonts w:hint="eastAsia" w:ascii="宋体" w:hAnsi="宋体" w:cs="宋体"/>
                <w:sz w:val="20"/>
              </w:rPr>
            </w:pPr>
            <w:r>
              <w:rPr>
                <w:rFonts w:hint="eastAsia" w:ascii="宋体" w:hAnsi="宋体" w:cs="宋体"/>
                <w:kern w:val="0"/>
                <w:sz w:val="20"/>
              </w:rPr>
              <w:t>占地面积超过政府规定的墓穴，未投入使用的；</w:t>
            </w:r>
            <w:r>
              <w:rPr>
                <w:rFonts w:hint="eastAsia" w:ascii="宋体" w:hAnsi="宋体" w:cs="宋体"/>
                <w:kern w:val="0"/>
                <w:sz w:val="20"/>
              </w:rPr>
              <w:br w:type="textWrapping"/>
            </w:r>
            <w:r>
              <w:rPr>
                <w:rFonts w:hint="eastAsia" w:ascii="宋体" w:hAnsi="宋体" w:cs="宋体"/>
                <w:kern w:val="0"/>
                <w:sz w:val="20"/>
              </w:rPr>
              <w:t>违法所得30万元以下的；</w:t>
            </w:r>
            <w:r>
              <w:rPr>
                <w:rFonts w:hint="eastAsia" w:ascii="宋体" w:hAnsi="宋体" w:cs="宋体"/>
                <w:kern w:val="0"/>
                <w:sz w:val="20"/>
              </w:rPr>
              <w:br w:type="textWrapping"/>
            </w:r>
            <w:r>
              <w:rPr>
                <w:rFonts w:hint="eastAsia" w:ascii="宋体" w:hAnsi="宋体" w:cs="宋体"/>
                <w:kern w:val="0"/>
                <w:sz w:val="20"/>
              </w:rPr>
              <w:t>占地面积超过政府规定的墓穴3个以下的；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EAB50BA">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55921C20">
        <w:tblPrEx>
          <w:tblCellMar>
            <w:top w:w="15" w:type="dxa"/>
            <w:left w:w="15" w:type="dxa"/>
            <w:bottom w:w="15" w:type="dxa"/>
            <w:right w:w="15" w:type="dxa"/>
          </w:tblCellMar>
        </w:tblPrEx>
        <w:trPr>
          <w:trHeight w:val="185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25F9DB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4FC4AB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B08919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02C2B0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7D41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A086555">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7DF1AF0">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违法所得30万元以上、100万元以下的；</w:t>
            </w:r>
            <w:r>
              <w:rPr>
                <w:rFonts w:hint="eastAsia" w:ascii="宋体" w:hAnsi="宋体" w:cs="宋体"/>
                <w:kern w:val="0"/>
                <w:sz w:val="20"/>
              </w:rPr>
              <w:br w:type="textWrapping"/>
            </w:r>
            <w:r>
              <w:rPr>
                <w:rFonts w:hint="eastAsia" w:ascii="宋体" w:hAnsi="宋体" w:cs="宋体"/>
                <w:kern w:val="0"/>
                <w:sz w:val="20"/>
              </w:rPr>
              <w:t>占地面积超过政府规定的墓穴4个以上、10个以下的；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墓穴占地面积超标（单人墓超过1平米，多人墓超过3平米）1倍以上2倍以下的；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4D66143">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没收违法所得，可以并处违法所得1倍以上、2倍以下的罚款。</w:t>
            </w:r>
          </w:p>
        </w:tc>
      </w:tr>
      <w:tr w14:paraId="307E4A4A">
        <w:tblPrEx>
          <w:tblCellMar>
            <w:top w:w="15" w:type="dxa"/>
            <w:left w:w="15" w:type="dxa"/>
            <w:bottom w:w="15" w:type="dxa"/>
            <w:right w:w="15" w:type="dxa"/>
          </w:tblCellMar>
        </w:tblPrEx>
        <w:trPr>
          <w:trHeight w:val="162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A1B2C9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716B9B">
            <w:pPr>
              <w:widowControl/>
              <w:spacing w:line="240" w:lineRule="exact"/>
              <w:jc w:val="center"/>
              <w:textAlignment w:val="center"/>
              <w:rPr>
                <w:rFonts w:hint="eastAsia" w:ascii="宋体" w:hAnsi="宋体" w:cs="宋体"/>
                <w:sz w:val="20"/>
              </w:rPr>
            </w:pPr>
            <w:r>
              <w:rPr>
                <w:rFonts w:hint="eastAsia" w:ascii="宋体" w:hAnsi="宋体" w:cs="宋体"/>
                <w:kern w:val="0"/>
                <w:sz w:val="20"/>
              </w:rPr>
              <w:t>C08053B030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E87B4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9F8FD8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DC689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2EA85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8EB13CA">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违法所得100万元以上的；</w:t>
            </w:r>
            <w:r>
              <w:rPr>
                <w:rFonts w:hint="eastAsia" w:ascii="宋体" w:hAnsi="宋体" w:cs="宋体"/>
                <w:kern w:val="0"/>
                <w:sz w:val="20"/>
              </w:rPr>
              <w:br w:type="textWrapping"/>
            </w:r>
            <w:r>
              <w:rPr>
                <w:rFonts w:hint="eastAsia" w:ascii="宋体" w:hAnsi="宋体" w:cs="宋体"/>
                <w:kern w:val="0"/>
                <w:sz w:val="20"/>
              </w:rPr>
              <w:t>占地面积超过政府规定的墓穴10个以上的；</w:t>
            </w:r>
            <w:r>
              <w:rPr>
                <w:rFonts w:hint="eastAsia" w:ascii="宋体" w:hAnsi="宋体" w:cs="宋体"/>
                <w:kern w:val="0"/>
                <w:sz w:val="20"/>
              </w:rPr>
              <w:br w:type="textWrapping"/>
            </w:r>
            <w:r>
              <w:rPr>
                <w:rFonts w:hint="eastAsia" w:ascii="宋体" w:hAnsi="宋体" w:cs="宋体"/>
                <w:kern w:val="0"/>
                <w:sz w:val="20"/>
              </w:rPr>
              <w:t>墓穴占地面积超标（单人墓超过1平米，多人墓超过3平米）2倍以上的；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6DC6761">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没收违法所得，可以并处违法所得2倍以上、3倍以下的罚款。</w:t>
            </w:r>
          </w:p>
        </w:tc>
      </w:tr>
      <w:tr w14:paraId="33ED628C">
        <w:tblPrEx>
          <w:tblCellMar>
            <w:top w:w="15" w:type="dxa"/>
            <w:left w:w="15" w:type="dxa"/>
            <w:bottom w:w="15" w:type="dxa"/>
            <w:right w:w="15" w:type="dxa"/>
          </w:tblCellMar>
        </w:tblPrEx>
        <w:trPr>
          <w:trHeight w:val="686"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8843195">
            <w:pPr>
              <w:widowControl/>
              <w:spacing w:line="240" w:lineRule="exact"/>
              <w:jc w:val="center"/>
              <w:textAlignment w:val="center"/>
              <w:rPr>
                <w:rFonts w:hint="eastAsia" w:ascii="宋体" w:hAnsi="宋体" w:cs="宋体"/>
                <w:sz w:val="20"/>
              </w:rPr>
            </w:pPr>
            <w:r>
              <w:rPr>
                <w:rFonts w:hint="eastAsia" w:ascii="宋体" w:hAnsi="宋体" w:cs="宋体"/>
                <w:kern w:val="0"/>
                <w:sz w:val="20"/>
              </w:rPr>
              <w:t>100</w:t>
            </w:r>
          </w:p>
        </w:tc>
        <w:tc>
          <w:tcPr>
            <w:tcW w:w="1161" w:type="dxa"/>
            <w:tcBorders>
              <w:top w:val="single" w:color="000000" w:sz="4" w:space="0"/>
              <w:left w:val="single" w:color="000000" w:sz="4" w:space="0"/>
              <w:bottom w:val="single" w:color="000000" w:sz="4" w:space="0"/>
              <w:right w:val="single" w:color="000000" w:sz="4" w:space="0"/>
            </w:tcBorders>
            <w:vAlign w:val="center"/>
          </w:tcPr>
          <w:p w14:paraId="267F9445">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A2D668">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EB5FD4E">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FC3916D">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《殡葬管理条例》第十六条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4293323">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《殡葬管理条例》第二十二条第一款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598196CB">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E8A4165">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处制造、销售金额1倍的罚款。</w:t>
            </w:r>
          </w:p>
        </w:tc>
      </w:tr>
      <w:tr w14:paraId="0246AC8B">
        <w:tblPrEx>
          <w:tblCellMar>
            <w:top w:w="15" w:type="dxa"/>
            <w:left w:w="15" w:type="dxa"/>
            <w:bottom w:w="15" w:type="dxa"/>
            <w:right w:w="15" w:type="dxa"/>
          </w:tblCellMar>
        </w:tblPrEx>
        <w:trPr>
          <w:trHeight w:val="6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F8FDA55">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2DD911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3C6BCA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7068D8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6F7B9E">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920629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145EC4C">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制造、销售不符合国家技术标准的殡葬设备，情节较重的。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5BC1F46">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处制造、销售金额2倍的罚款。</w:t>
            </w:r>
          </w:p>
        </w:tc>
      </w:tr>
      <w:tr w14:paraId="0EC767C7">
        <w:tblPrEx>
          <w:tblCellMar>
            <w:top w:w="15" w:type="dxa"/>
            <w:left w:w="15" w:type="dxa"/>
            <w:bottom w:w="15" w:type="dxa"/>
            <w:right w:w="15" w:type="dxa"/>
          </w:tblCellMar>
        </w:tblPrEx>
        <w:trPr>
          <w:trHeight w:val="63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217351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11A5AF6">
            <w:pPr>
              <w:widowControl/>
              <w:spacing w:line="240" w:lineRule="exact"/>
              <w:jc w:val="center"/>
              <w:textAlignment w:val="center"/>
              <w:rPr>
                <w:rFonts w:hint="eastAsia" w:ascii="宋体" w:hAnsi="宋体" w:cs="宋体"/>
                <w:sz w:val="20"/>
              </w:rPr>
            </w:pPr>
            <w:r>
              <w:rPr>
                <w:rFonts w:hint="eastAsia" w:ascii="宋体" w:hAnsi="宋体" w:cs="宋体"/>
                <w:kern w:val="0"/>
                <w:sz w:val="20"/>
              </w:rPr>
              <w:t>C08054A030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284B066">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0EE469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300FFA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104FF1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9DECDD1">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A73D8E4">
            <w:pPr>
              <w:widowControl/>
              <w:spacing w:line="240" w:lineRule="exact"/>
              <w:jc w:val="left"/>
              <w:textAlignment w:val="center"/>
              <w:rPr>
                <w:rFonts w:hint="eastAsia" w:ascii="宋体" w:hAnsi="宋体" w:cs="宋体"/>
                <w:sz w:val="20"/>
              </w:rPr>
            </w:pPr>
            <w:r>
              <w:rPr>
                <w:rFonts w:hint="eastAsia" w:ascii="宋体" w:hAnsi="宋体" w:cs="宋体"/>
                <w:kern w:val="0"/>
                <w:sz w:val="20"/>
              </w:rPr>
              <w:t>处制造、销售金额3倍的罚款。</w:t>
            </w:r>
          </w:p>
        </w:tc>
      </w:tr>
      <w:tr w14:paraId="3EB2D078">
        <w:tblPrEx>
          <w:tblCellMar>
            <w:top w:w="15" w:type="dxa"/>
            <w:left w:w="15" w:type="dxa"/>
            <w:bottom w:w="15" w:type="dxa"/>
            <w:right w:w="15" w:type="dxa"/>
          </w:tblCellMar>
        </w:tblPrEx>
        <w:trPr>
          <w:trHeight w:val="7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692A58F">
            <w:pPr>
              <w:widowControl/>
              <w:spacing w:line="240" w:lineRule="exact"/>
              <w:jc w:val="center"/>
              <w:textAlignment w:val="center"/>
              <w:rPr>
                <w:rFonts w:hint="eastAsia" w:ascii="宋体" w:hAnsi="宋体" w:cs="宋体"/>
                <w:sz w:val="20"/>
              </w:rPr>
            </w:pPr>
            <w:r>
              <w:rPr>
                <w:rFonts w:hint="eastAsia" w:ascii="宋体" w:hAnsi="宋体" w:cs="宋体"/>
                <w:kern w:val="0"/>
                <w:sz w:val="20"/>
              </w:rPr>
              <w:t>101</w:t>
            </w:r>
          </w:p>
        </w:tc>
        <w:tc>
          <w:tcPr>
            <w:tcW w:w="1161" w:type="dxa"/>
            <w:tcBorders>
              <w:top w:val="single" w:color="000000" w:sz="4" w:space="0"/>
              <w:left w:val="single" w:color="000000" w:sz="4" w:space="0"/>
              <w:bottom w:val="single" w:color="000000" w:sz="4" w:space="0"/>
              <w:right w:val="single" w:color="000000" w:sz="4" w:space="0"/>
            </w:tcBorders>
            <w:vAlign w:val="center"/>
          </w:tcPr>
          <w:p w14:paraId="5D51CF6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4EAD1B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8892A30">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71FD357">
            <w:pPr>
              <w:widowControl/>
              <w:spacing w:line="240" w:lineRule="exact"/>
              <w:jc w:val="left"/>
              <w:textAlignment w:val="center"/>
              <w:rPr>
                <w:rFonts w:hint="eastAsia" w:ascii="宋体" w:hAnsi="宋体" w:cs="宋体"/>
                <w:sz w:val="20"/>
              </w:rPr>
            </w:pPr>
            <w:r>
              <w:rPr>
                <w:rFonts w:hint="eastAsia" w:ascii="宋体" w:hAnsi="宋体" w:cs="宋体"/>
                <w:kern w:val="0"/>
                <w:sz w:val="20"/>
              </w:rPr>
              <w:t>《殡葬管理条例》第十七条、《北京市殡葬管理条例》第二十三条第一款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43B6236">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《殡葬管理条例》第二十二条第二款、《北京市殡葬管理条例》第三十四条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739B80C5">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制造、销售封建迷信殡葬用品，情节轻微的。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EF49E52">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w:t>
            </w:r>
          </w:p>
        </w:tc>
      </w:tr>
      <w:tr w14:paraId="02366189">
        <w:tblPrEx>
          <w:tblCellMar>
            <w:top w:w="15" w:type="dxa"/>
            <w:left w:w="15" w:type="dxa"/>
            <w:bottom w:w="15" w:type="dxa"/>
            <w:right w:w="15" w:type="dxa"/>
          </w:tblCellMar>
        </w:tblPrEx>
        <w:trPr>
          <w:trHeight w:val="87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4695653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BA377DC">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887795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C50F8B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4EAB9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729B1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CA04376">
            <w:pPr>
              <w:widowControl/>
              <w:spacing w:line="240" w:lineRule="exact"/>
              <w:jc w:val="left"/>
              <w:textAlignment w:val="center"/>
              <w:rPr>
                <w:rFonts w:hint="eastAsia" w:ascii="宋体" w:hAnsi="宋体" w:cs="宋体"/>
                <w:sz w:val="20"/>
              </w:rPr>
            </w:pPr>
            <w:r>
              <w:rPr>
                <w:rFonts w:hint="eastAsia" w:ascii="宋体" w:hAnsi="宋体" w:cs="宋体"/>
                <w:kern w:val="0"/>
                <w:sz w:val="20"/>
              </w:rPr>
              <w:t>制造、销售封建迷信殡葬用品，情节较重的。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2AE7EE1">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没收封建迷信殡葬用品，可以并处销售金额1倍以上、2倍以下的罚款。</w:t>
            </w:r>
          </w:p>
        </w:tc>
      </w:tr>
      <w:tr w14:paraId="0C0B677D">
        <w:tblPrEx>
          <w:tblCellMar>
            <w:top w:w="15" w:type="dxa"/>
            <w:left w:w="15" w:type="dxa"/>
            <w:bottom w:w="15" w:type="dxa"/>
            <w:right w:w="15" w:type="dxa"/>
          </w:tblCellMar>
        </w:tblPrEx>
        <w:trPr>
          <w:trHeight w:val="80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770128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6A6192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C08055C030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75B63B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F6B15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05CEEE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C491FB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CB9832B">
            <w:pPr>
              <w:widowControl/>
              <w:spacing w:line="240" w:lineRule="exact"/>
              <w:jc w:val="left"/>
              <w:textAlignment w:val="center"/>
              <w:rPr>
                <w:rFonts w:hint="eastAsia" w:ascii="宋体" w:hAnsi="宋体" w:cs="宋体"/>
                <w:sz w:val="20"/>
              </w:rPr>
            </w:pPr>
            <w:r>
              <w:rPr>
                <w:rFonts w:hint="eastAsia" w:ascii="宋体" w:hAnsi="宋体" w:cs="宋体"/>
                <w:kern w:val="0"/>
                <w:sz w:val="20"/>
              </w:rPr>
              <w:t>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9D2A64">
            <w:pPr>
              <w:widowControl/>
              <w:spacing w:line="240" w:lineRule="exact"/>
              <w:jc w:val="left"/>
              <w:textAlignment w:val="center"/>
              <w:rPr>
                <w:rFonts w:hint="eastAsia" w:ascii="宋体" w:hAnsi="宋体" w:cs="宋体"/>
                <w:sz w:val="20"/>
              </w:rPr>
            </w:pPr>
            <w:r>
              <w:rPr>
                <w:rFonts w:hint="eastAsia" w:ascii="宋体" w:hAnsi="宋体" w:cs="宋体"/>
                <w:kern w:val="0"/>
                <w:sz w:val="20"/>
              </w:rPr>
              <w:t>没收封建迷信殡葬用品，可以并处制造、销售金额2倍以上、3倍以下的罚款。</w:t>
            </w:r>
          </w:p>
        </w:tc>
      </w:tr>
      <w:tr w14:paraId="2E7A38EE">
        <w:tblPrEx>
          <w:tblCellMar>
            <w:top w:w="15" w:type="dxa"/>
            <w:left w:w="15" w:type="dxa"/>
            <w:bottom w:w="15" w:type="dxa"/>
            <w:right w:w="15" w:type="dxa"/>
          </w:tblCellMar>
        </w:tblPrEx>
        <w:trPr>
          <w:trHeight w:val="84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F8CF63B">
            <w:pPr>
              <w:widowControl/>
              <w:spacing w:line="240" w:lineRule="exact"/>
              <w:jc w:val="center"/>
              <w:textAlignment w:val="center"/>
              <w:rPr>
                <w:rFonts w:hint="eastAsia" w:ascii="宋体" w:hAnsi="宋体" w:cs="宋体"/>
                <w:sz w:val="20"/>
              </w:rPr>
            </w:pPr>
            <w:r>
              <w:rPr>
                <w:rFonts w:hint="eastAsia" w:ascii="宋体" w:hAnsi="宋体" w:cs="宋体"/>
                <w:kern w:val="0"/>
                <w:sz w:val="20"/>
              </w:rPr>
              <w:t>102</w:t>
            </w:r>
          </w:p>
        </w:tc>
        <w:tc>
          <w:tcPr>
            <w:tcW w:w="1161" w:type="dxa"/>
            <w:tcBorders>
              <w:top w:val="single" w:color="000000" w:sz="4" w:space="0"/>
              <w:left w:val="single" w:color="000000" w:sz="4" w:space="0"/>
              <w:bottom w:val="single" w:color="000000" w:sz="4" w:space="0"/>
              <w:right w:val="single" w:color="000000" w:sz="4" w:space="0"/>
            </w:tcBorders>
            <w:vAlign w:val="center"/>
          </w:tcPr>
          <w:p w14:paraId="4982729F">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550DB63">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D77F562">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擅自放行未获外运批准的遗体的行为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AEF300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《北京市殡葬管理条例》第十条第二款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5EAEF0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3A82750D">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初次被发现擅自放行未获外运批准的遗体的；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E031612">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处以500元以上、2000元以下罚款。</w:t>
            </w:r>
          </w:p>
        </w:tc>
      </w:tr>
      <w:tr w14:paraId="49E18CEE">
        <w:tblPrEx>
          <w:tblCellMar>
            <w:top w:w="15" w:type="dxa"/>
            <w:left w:w="15" w:type="dxa"/>
            <w:bottom w:w="15" w:type="dxa"/>
            <w:right w:w="15" w:type="dxa"/>
          </w:tblCellMar>
        </w:tblPrEx>
        <w:trPr>
          <w:trHeight w:val="76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0E1B110">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EBD440D">
            <w:pPr>
              <w:widowControl/>
              <w:spacing w:line="240" w:lineRule="exact"/>
              <w:jc w:val="center"/>
              <w:textAlignment w:val="center"/>
              <w:rPr>
                <w:rFonts w:hint="eastAsia" w:ascii="宋体" w:hAnsi="宋体" w:cs="宋体"/>
                <w:sz w:val="20"/>
              </w:rPr>
            </w:pPr>
            <w:r>
              <w:rPr>
                <w:rFonts w:hint="eastAsia" w:ascii="宋体" w:hAnsi="宋体" w:cs="宋体"/>
                <w:kern w:val="0"/>
                <w:sz w:val="20"/>
              </w:rPr>
              <w:t>C08056C020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F8812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483D40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0C66C1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E4F860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44A07C2">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擅自放行未获外运批准遗体2次以上的；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6B69370">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处以2000元以上、3000元以下罚款。</w:t>
            </w:r>
          </w:p>
        </w:tc>
      </w:tr>
      <w:tr w14:paraId="021ACE7A">
        <w:tblPrEx>
          <w:tblCellMar>
            <w:top w:w="15" w:type="dxa"/>
            <w:left w:w="15" w:type="dxa"/>
            <w:bottom w:w="15" w:type="dxa"/>
            <w:right w:w="15" w:type="dxa"/>
          </w:tblCellMar>
        </w:tblPrEx>
        <w:trPr>
          <w:trHeight w:val="94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4173121B">
            <w:pPr>
              <w:widowControl/>
              <w:spacing w:line="240" w:lineRule="exact"/>
              <w:jc w:val="center"/>
              <w:textAlignment w:val="center"/>
              <w:rPr>
                <w:rFonts w:hint="eastAsia" w:ascii="宋体" w:hAnsi="宋体" w:cs="宋体"/>
                <w:sz w:val="20"/>
              </w:rPr>
            </w:pPr>
            <w:r>
              <w:rPr>
                <w:rFonts w:hint="eastAsia" w:ascii="宋体" w:hAnsi="宋体" w:cs="宋体"/>
                <w:kern w:val="0"/>
                <w:sz w:val="20"/>
              </w:rPr>
              <w:t>103</w:t>
            </w:r>
          </w:p>
        </w:tc>
        <w:tc>
          <w:tcPr>
            <w:tcW w:w="1161" w:type="dxa"/>
            <w:tcBorders>
              <w:top w:val="single" w:color="000000" w:sz="4" w:space="0"/>
              <w:left w:val="single" w:color="000000" w:sz="4" w:space="0"/>
              <w:bottom w:val="single" w:color="000000" w:sz="4" w:space="0"/>
              <w:right w:val="single" w:color="000000" w:sz="4" w:space="0"/>
            </w:tcBorders>
            <w:vAlign w:val="center"/>
          </w:tcPr>
          <w:p w14:paraId="41075B7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6A248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70A9D01">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0B0BA92">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《北京市殡葬管理条例》第十三条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6108C95">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《北京市殡葬管理条例》第二十九条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0184A194">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初次被发现未经批准开展殡仪服务业务的；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532C7765">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没收违法所得，并处1000元以上、3000元以下罚款。</w:t>
            </w:r>
          </w:p>
        </w:tc>
      </w:tr>
      <w:tr w14:paraId="200C7AA6">
        <w:tblPrEx>
          <w:tblCellMar>
            <w:top w:w="15" w:type="dxa"/>
            <w:left w:w="15" w:type="dxa"/>
            <w:bottom w:w="15" w:type="dxa"/>
            <w:right w:w="15" w:type="dxa"/>
          </w:tblCellMar>
        </w:tblPrEx>
        <w:trPr>
          <w:trHeight w:val="82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2949B7F">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83AA10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C08057B020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69C3AF">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38FCB2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CA302F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37D438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EFA1D02">
            <w:pPr>
              <w:widowControl/>
              <w:spacing w:line="240" w:lineRule="exact"/>
              <w:jc w:val="left"/>
              <w:textAlignment w:val="center"/>
              <w:rPr>
                <w:rFonts w:hint="eastAsia" w:ascii="宋体" w:hAnsi="宋体" w:cs="宋体"/>
                <w:sz w:val="20"/>
              </w:rPr>
            </w:pPr>
            <w:r>
              <w:rPr>
                <w:rFonts w:hint="eastAsia" w:ascii="宋体" w:hAnsi="宋体" w:cs="宋体"/>
                <w:kern w:val="0"/>
                <w:sz w:val="20"/>
              </w:rPr>
              <w:t>未经批准开展殡仪服务业务2次以上的；</w:t>
            </w:r>
            <w:r>
              <w:rPr>
                <w:rFonts w:hint="eastAsia" w:ascii="宋体" w:hAnsi="宋体" w:cs="宋体"/>
                <w:kern w:val="0"/>
                <w:sz w:val="20"/>
              </w:rPr>
              <w:br w:type="textWrapping"/>
            </w:r>
            <w:r>
              <w:rPr>
                <w:rFonts w:hint="eastAsia" w:ascii="宋体" w:hAnsi="宋体" w:cs="宋体"/>
                <w:kern w:val="0"/>
                <w:sz w:val="20"/>
              </w:rPr>
              <w:t>具有其他情节较重情形的。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43BC9FC">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没收违法所得，并处3000元以上、5000元以下罚款。</w:t>
            </w:r>
          </w:p>
        </w:tc>
      </w:tr>
      <w:tr w14:paraId="33969751">
        <w:tblPrEx>
          <w:tblCellMar>
            <w:top w:w="15" w:type="dxa"/>
            <w:left w:w="15" w:type="dxa"/>
            <w:bottom w:w="15" w:type="dxa"/>
            <w:right w:w="15" w:type="dxa"/>
          </w:tblCellMar>
        </w:tblPrEx>
        <w:trPr>
          <w:trHeight w:val="98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C98DC8A">
            <w:pPr>
              <w:widowControl/>
              <w:spacing w:line="240" w:lineRule="exact"/>
              <w:jc w:val="center"/>
              <w:textAlignment w:val="center"/>
              <w:rPr>
                <w:rFonts w:hint="eastAsia" w:ascii="宋体" w:hAnsi="宋体" w:cs="宋体"/>
                <w:sz w:val="20"/>
              </w:rPr>
            </w:pPr>
            <w:r>
              <w:rPr>
                <w:rFonts w:hint="eastAsia" w:ascii="宋体" w:hAnsi="宋体" w:cs="宋体"/>
                <w:kern w:val="0"/>
                <w:sz w:val="20"/>
              </w:rPr>
              <w:t>104</w:t>
            </w:r>
          </w:p>
        </w:tc>
        <w:tc>
          <w:tcPr>
            <w:tcW w:w="1161" w:type="dxa"/>
            <w:tcBorders>
              <w:top w:val="single" w:color="000000" w:sz="4" w:space="0"/>
              <w:left w:val="single" w:color="000000" w:sz="4" w:space="0"/>
              <w:bottom w:val="single" w:color="000000" w:sz="4" w:space="0"/>
              <w:right w:val="single" w:color="000000" w:sz="4" w:space="0"/>
            </w:tcBorders>
            <w:vAlign w:val="center"/>
          </w:tcPr>
          <w:p w14:paraId="215FB67A">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55865E0">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B224841">
            <w:pPr>
              <w:widowControl/>
              <w:spacing w:line="240" w:lineRule="exact"/>
              <w:jc w:val="left"/>
              <w:textAlignment w:val="center"/>
              <w:rPr>
                <w:rFonts w:hint="eastAsia" w:ascii="宋体" w:hAnsi="宋体" w:cs="宋体"/>
                <w:sz w:val="20"/>
              </w:rPr>
            </w:pPr>
            <w:r>
              <w:rPr>
                <w:rFonts w:hint="eastAsia" w:ascii="宋体" w:hAnsi="宋体" w:cs="宋体"/>
                <w:kern w:val="0"/>
                <w:sz w:val="20"/>
              </w:rPr>
              <w:t>利用公益性公墓从事经营活动的行为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31FB48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《北京市殡葬管理条例》第二十一条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A6F6E0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《北京市殡葬管理条例》第三十二条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15A2BC3">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违法所得在5万元以下的；</w:t>
            </w:r>
            <w:r>
              <w:rPr>
                <w:rFonts w:hint="eastAsia" w:ascii="宋体" w:hAnsi="宋体" w:cs="宋体"/>
                <w:kern w:val="0"/>
                <w:sz w:val="20"/>
              </w:rPr>
              <w:br w:type="textWrapping"/>
            </w:r>
            <w:r>
              <w:rPr>
                <w:rFonts w:hint="eastAsia" w:ascii="宋体" w:hAnsi="宋体" w:cs="宋体"/>
                <w:kern w:val="0"/>
                <w:sz w:val="20"/>
              </w:rPr>
              <w:t>违法销售墓穴2个以下的；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5A8A8ED">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w:t>
            </w:r>
          </w:p>
        </w:tc>
      </w:tr>
      <w:tr w14:paraId="62791C16">
        <w:tblPrEx>
          <w:tblCellMar>
            <w:top w:w="15" w:type="dxa"/>
            <w:left w:w="15" w:type="dxa"/>
            <w:bottom w:w="15" w:type="dxa"/>
            <w:right w:w="15" w:type="dxa"/>
          </w:tblCellMar>
        </w:tblPrEx>
        <w:trPr>
          <w:trHeight w:val="102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831CDD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B5C51FE">
            <w:pPr>
              <w:widowControl/>
              <w:spacing w:line="240" w:lineRule="exact"/>
              <w:jc w:val="center"/>
              <w:textAlignment w:val="center"/>
              <w:rPr>
                <w:rFonts w:hint="eastAsia" w:ascii="宋体" w:hAnsi="宋体" w:cs="宋体"/>
                <w:sz w:val="20"/>
              </w:rPr>
            </w:pPr>
            <w:r>
              <w:rPr>
                <w:rFonts w:hint="eastAsia" w:ascii="宋体" w:hAnsi="宋体" w:cs="宋体"/>
                <w:kern w:val="0"/>
                <w:sz w:val="20"/>
              </w:rPr>
              <w:t>C08058B020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A0B8B9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C6D90D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FAC50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CC74119">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3664A99">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违法所得在5万元以上的；</w:t>
            </w:r>
            <w:r>
              <w:rPr>
                <w:rFonts w:hint="eastAsia" w:ascii="宋体" w:hAnsi="宋体" w:cs="宋体"/>
                <w:kern w:val="0"/>
                <w:sz w:val="20"/>
              </w:rPr>
              <w:br w:type="textWrapping"/>
            </w:r>
            <w:r>
              <w:rPr>
                <w:rFonts w:hint="eastAsia" w:ascii="宋体" w:hAnsi="宋体" w:cs="宋体"/>
                <w:kern w:val="0"/>
                <w:sz w:val="20"/>
              </w:rPr>
              <w:t>违法销售墓穴2个以上的；</w:t>
            </w:r>
            <w:r>
              <w:rPr>
                <w:rFonts w:hint="eastAsia" w:ascii="宋体" w:hAnsi="宋体" w:cs="宋体"/>
                <w:kern w:val="0"/>
                <w:sz w:val="20"/>
              </w:rPr>
              <w:br w:type="textWrapping"/>
            </w:r>
            <w:r>
              <w:rPr>
                <w:rFonts w:hint="eastAsia" w:ascii="宋体" w:hAnsi="宋体" w:cs="宋体"/>
                <w:kern w:val="0"/>
                <w:sz w:val="20"/>
              </w:rPr>
              <w:t xml:space="preserve">具有其他情节严重情形的。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48684989">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没收违法所得，并处5000元以上、10000元以下罚款。</w:t>
            </w:r>
          </w:p>
        </w:tc>
      </w:tr>
      <w:tr w14:paraId="05DAA1DC">
        <w:tblPrEx>
          <w:tblCellMar>
            <w:top w:w="15" w:type="dxa"/>
            <w:left w:w="15" w:type="dxa"/>
            <w:bottom w:w="15" w:type="dxa"/>
            <w:right w:w="15" w:type="dxa"/>
          </w:tblCellMar>
        </w:tblPrEx>
        <w:trPr>
          <w:trHeight w:val="104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A45116C">
            <w:pPr>
              <w:widowControl/>
              <w:spacing w:line="240" w:lineRule="exact"/>
              <w:jc w:val="center"/>
              <w:textAlignment w:val="center"/>
              <w:rPr>
                <w:rFonts w:hint="eastAsia" w:ascii="宋体" w:hAnsi="宋体" w:cs="宋体"/>
                <w:sz w:val="20"/>
              </w:rPr>
            </w:pPr>
            <w:r>
              <w:rPr>
                <w:rFonts w:hint="eastAsia" w:ascii="宋体" w:hAnsi="宋体" w:cs="宋体"/>
                <w:kern w:val="0"/>
                <w:sz w:val="20"/>
              </w:rPr>
              <w:t>105</w:t>
            </w:r>
          </w:p>
        </w:tc>
        <w:tc>
          <w:tcPr>
            <w:tcW w:w="1161" w:type="dxa"/>
            <w:tcBorders>
              <w:top w:val="single" w:color="000000" w:sz="4" w:space="0"/>
              <w:left w:val="single" w:color="000000" w:sz="4" w:space="0"/>
              <w:bottom w:val="single" w:color="000000" w:sz="4" w:space="0"/>
              <w:right w:val="single" w:color="000000" w:sz="4" w:space="0"/>
            </w:tcBorders>
            <w:vAlign w:val="center"/>
          </w:tcPr>
          <w:p w14:paraId="4B3BB9D9">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05AC7A1">
            <w:pPr>
              <w:widowControl/>
              <w:spacing w:line="240" w:lineRule="exact"/>
              <w:jc w:val="center"/>
              <w:textAlignment w:val="center"/>
              <w:rPr>
                <w:rFonts w:hint="eastAsia" w:ascii="宋体" w:hAnsi="宋体" w:cs="宋体"/>
                <w:sz w:val="20"/>
              </w:rPr>
            </w:pPr>
            <w:r>
              <w:rPr>
                <w:rFonts w:hint="eastAsia" w:ascii="宋体" w:hAnsi="宋体" w:cs="宋体"/>
                <w:kern w:val="0"/>
                <w:sz w:val="20"/>
              </w:rPr>
              <w:t>殡葬</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536C580">
            <w:pPr>
              <w:widowControl/>
              <w:spacing w:line="240" w:lineRule="exact"/>
              <w:jc w:val="left"/>
              <w:textAlignment w:val="center"/>
              <w:rPr>
                <w:rFonts w:hint="eastAsia" w:ascii="宋体" w:hAnsi="宋体" w:cs="宋体"/>
                <w:sz w:val="20"/>
              </w:rPr>
            </w:pPr>
            <w:r>
              <w:rPr>
                <w:rFonts w:hint="eastAsia" w:ascii="宋体" w:hAnsi="宋体" w:cs="宋体"/>
                <w:kern w:val="0"/>
                <w:sz w:val="20"/>
              </w:rPr>
              <w:t>在火葬区内生产、经营棺木的行为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2502911">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《北京市殡葬管理条例》第二十三条第二款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3CB00D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《北京市殡葬管理条例》第三十五条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6E2D4645">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违法所得在5000元以下的；</w:t>
            </w:r>
            <w:r>
              <w:rPr>
                <w:rFonts w:hint="eastAsia" w:ascii="宋体" w:hAnsi="宋体" w:cs="宋体"/>
                <w:kern w:val="0"/>
                <w:sz w:val="20"/>
              </w:rPr>
              <w:br w:type="textWrapping"/>
            </w:r>
            <w:r>
              <w:rPr>
                <w:rFonts w:hint="eastAsia" w:ascii="宋体" w:hAnsi="宋体" w:cs="宋体"/>
                <w:kern w:val="0"/>
                <w:sz w:val="20"/>
              </w:rPr>
              <w:t>生产、经营棺木5个以下的；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48377E59">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没收棺木以及违法所得，并处500元以上、800元以下罚款。</w:t>
            </w:r>
          </w:p>
        </w:tc>
      </w:tr>
      <w:tr w14:paraId="01E0FBC9">
        <w:tblPrEx>
          <w:tblCellMar>
            <w:top w:w="15" w:type="dxa"/>
            <w:left w:w="15" w:type="dxa"/>
            <w:bottom w:w="15" w:type="dxa"/>
            <w:right w:w="15" w:type="dxa"/>
          </w:tblCellMar>
        </w:tblPrEx>
        <w:trPr>
          <w:trHeight w:val="104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336333E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0026D34">
            <w:pPr>
              <w:widowControl/>
              <w:spacing w:line="240" w:lineRule="exact"/>
              <w:jc w:val="center"/>
              <w:textAlignment w:val="center"/>
              <w:rPr>
                <w:rFonts w:hint="eastAsia" w:ascii="宋体" w:hAnsi="宋体" w:cs="宋体"/>
                <w:sz w:val="20"/>
              </w:rPr>
            </w:pPr>
            <w:r>
              <w:rPr>
                <w:rFonts w:hint="eastAsia" w:ascii="宋体" w:hAnsi="宋体" w:cs="宋体"/>
                <w:kern w:val="0"/>
                <w:sz w:val="20"/>
              </w:rPr>
              <w:t>C08059C020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DF45D4B">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6F1D1D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629CA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242B523">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39AEE38">
            <w:pPr>
              <w:widowControl/>
              <w:spacing w:line="240" w:lineRule="exact"/>
              <w:jc w:val="left"/>
              <w:textAlignment w:val="center"/>
              <w:rPr>
                <w:rFonts w:hint="eastAsia" w:ascii="宋体" w:hAnsi="宋体" w:cs="宋体"/>
                <w:sz w:val="20"/>
              </w:rPr>
            </w:pPr>
            <w:r>
              <w:rPr>
                <w:rFonts w:hint="eastAsia" w:ascii="宋体" w:hAnsi="宋体" w:cs="宋体"/>
                <w:kern w:val="0"/>
                <w:sz w:val="20"/>
              </w:rPr>
              <w:t>违法所得在5000元以上的；</w:t>
            </w:r>
            <w:r>
              <w:rPr>
                <w:rFonts w:hint="eastAsia" w:ascii="宋体" w:hAnsi="宋体" w:cs="宋体"/>
                <w:kern w:val="0"/>
                <w:sz w:val="20"/>
              </w:rPr>
              <w:br w:type="textWrapping"/>
            </w:r>
            <w:r>
              <w:rPr>
                <w:rFonts w:hint="eastAsia" w:ascii="宋体" w:hAnsi="宋体" w:cs="宋体"/>
                <w:kern w:val="0"/>
                <w:sz w:val="20"/>
              </w:rPr>
              <w:t>生产、经营棺木5个以上的；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2E25592C">
            <w:pPr>
              <w:widowControl/>
              <w:spacing w:line="240" w:lineRule="exact"/>
              <w:jc w:val="left"/>
              <w:textAlignment w:val="center"/>
              <w:rPr>
                <w:rFonts w:hint="eastAsia" w:ascii="宋体" w:hAnsi="宋体" w:cs="宋体"/>
                <w:sz w:val="20"/>
              </w:rPr>
            </w:pPr>
            <w:r>
              <w:rPr>
                <w:rFonts w:hint="eastAsia" w:ascii="宋体" w:hAnsi="宋体" w:cs="宋体"/>
                <w:kern w:val="0"/>
                <w:sz w:val="20"/>
              </w:rPr>
              <w:t>没收棺木以及违法所得，并处800元以上、1000元以下罚款。</w:t>
            </w:r>
          </w:p>
        </w:tc>
      </w:tr>
      <w:tr w14:paraId="719CE267">
        <w:tblPrEx>
          <w:tblCellMar>
            <w:top w:w="15" w:type="dxa"/>
            <w:left w:w="15" w:type="dxa"/>
            <w:bottom w:w="15" w:type="dxa"/>
            <w:right w:w="15" w:type="dxa"/>
          </w:tblCellMar>
        </w:tblPrEx>
        <w:trPr>
          <w:trHeight w:val="107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C705965">
            <w:pPr>
              <w:widowControl/>
              <w:spacing w:line="240" w:lineRule="exact"/>
              <w:jc w:val="center"/>
              <w:textAlignment w:val="center"/>
              <w:rPr>
                <w:rFonts w:hint="eastAsia" w:ascii="宋体" w:hAnsi="宋体" w:cs="宋体"/>
                <w:sz w:val="20"/>
              </w:rPr>
            </w:pPr>
            <w:r>
              <w:rPr>
                <w:rFonts w:hint="eastAsia" w:ascii="宋体" w:hAnsi="宋体" w:cs="宋体"/>
                <w:kern w:val="0"/>
                <w:sz w:val="20"/>
              </w:rPr>
              <w:t>106</w:t>
            </w:r>
          </w:p>
        </w:tc>
        <w:tc>
          <w:tcPr>
            <w:tcW w:w="1161" w:type="dxa"/>
            <w:tcBorders>
              <w:top w:val="single" w:color="000000" w:sz="4" w:space="0"/>
              <w:left w:val="single" w:color="000000" w:sz="4" w:space="0"/>
              <w:bottom w:val="single" w:color="000000" w:sz="4" w:space="0"/>
              <w:right w:val="single" w:color="000000" w:sz="4" w:space="0"/>
            </w:tcBorders>
            <w:vAlign w:val="center"/>
          </w:tcPr>
          <w:p w14:paraId="304ECD87">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651B4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D2A161F">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F47E19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A4F2C6F">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《城市居民最低生活保障条例》第十四条第（一）项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2970BD11">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DB6259D">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2727AC8">
        <w:tblPrEx>
          <w:tblCellMar>
            <w:top w:w="15" w:type="dxa"/>
            <w:left w:w="15" w:type="dxa"/>
            <w:bottom w:w="15" w:type="dxa"/>
            <w:right w:w="15" w:type="dxa"/>
          </w:tblCellMar>
        </w:tblPrEx>
        <w:trPr>
          <w:trHeight w:val="11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88154C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ABCEEE9">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690B7F0">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CC00EB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745D43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C10A2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462FF0B">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3D6E495E">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14:paraId="19F88E4E">
        <w:tblPrEx>
          <w:tblCellMar>
            <w:top w:w="15" w:type="dxa"/>
            <w:left w:w="15" w:type="dxa"/>
            <w:bottom w:w="15" w:type="dxa"/>
            <w:right w:w="15" w:type="dxa"/>
          </w:tblCellMar>
        </w:tblPrEx>
        <w:trPr>
          <w:trHeight w:val="1086"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C1F81B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1F02FA2">
            <w:pPr>
              <w:widowControl/>
              <w:spacing w:line="240" w:lineRule="exact"/>
              <w:jc w:val="center"/>
              <w:textAlignment w:val="center"/>
              <w:rPr>
                <w:rFonts w:hint="eastAsia" w:ascii="宋体" w:hAnsi="宋体" w:cs="宋体"/>
                <w:sz w:val="20"/>
              </w:rPr>
            </w:pPr>
            <w:r>
              <w:rPr>
                <w:rFonts w:hint="eastAsia" w:ascii="宋体" w:hAnsi="宋体" w:cs="宋体"/>
                <w:kern w:val="0"/>
                <w:sz w:val="20"/>
              </w:rPr>
              <w:t>C08060B030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B3E409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D8AE29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6B90D7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BB17D9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05BD1AD">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F6EB971">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14:paraId="2DE82FAE">
        <w:tblPrEx>
          <w:tblCellMar>
            <w:top w:w="15" w:type="dxa"/>
            <w:left w:w="15" w:type="dxa"/>
            <w:bottom w:w="15" w:type="dxa"/>
            <w:right w:w="15" w:type="dxa"/>
          </w:tblCellMar>
        </w:tblPrEx>
        <w:trPr>
          <w:trHeight w:val="98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7CD36C67">
            <w:pPr>
              <w:widowControl/>
              <w:spacing w:line="240" w:lineRule="exact"/>
              <w:jc w:val="center"/>
              <w:textAlignment w:val="center"/>
              <w:rPr>
                <w:rFonts w:hint="eastAsia" w:ascii="宋体" w:hAnsi="宋体" w:cs="宋体"/>
                <w:sz w:val="20"/>
              </w:rPr>
            </w:pPr>
            <w:r>
              <w:rPr>
                <w:rFonts w:hint="eastAsia" w:ascii="宋体" w:hAnsi="宋体" w:cs="宋体"/>
                <w:kern w:val="0"/>
                <w:sz w:val="20"/>
              </w:rPr>
              <w:t>107</w:t>
            </w:r>
          </w:p>
        </w:tc>
        <w:tc>
          <w:tcPr>
            <w:tcW w:w="1161" w:type="dxa"/>
            <w:tcBorders>
              <w:top w:val="single" w:color="000000" w:sz="4" w:space="0"/>
              <w:left w:val="single" w:color="000000" w:sz="4" w:space="0"/>
              <w:bottom w:val="single" w:color="000000" w:sz="4" w:space="0"/>
              <w:right w:val="single" w:color="000000" w:sz="4" w:space="0"/>
            </w:tcBorders>
            <w:vAlign w:val="center"/>
          </w:tcPr>
          <w:p w14:paraId="1E4DCE71">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1570FA">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237F3180">
            <w:pPr>
              <w:widowControl/>
              <w:spacing w:line="240" w:lineRule="exact"/>
              <w:jc w:val="left"/>
              <w:textAlignment w:val="center"/>
              <w:rPr>
                <w:rFonts w:hint="eastAsia" w:ascii="宋体" w:hAnsi="宋体" w:cs="宋体"/>
                <w:sz w:val="20"/>
              </w:rPr>
            </w:pPr>
            <w:r>
              <w:rPr>
                <w:rFonts w:hint="eastAsia" w:ascii="宋体" w:hAnsi="宋体" w:cs="宋体"/>
                <w:kern w:val="0"/>
                <w:sz w:val="20"/>
              </w:rPr>
              <w:t>在享受城市居民最低生活保障待遇期间家庭收入情况好转，不按规定告知管理审批机关，继续享受城市居民最低生活保障待遇的行为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0A7A0B8">
            <w:pPr>
              <w:widowControl/>
              <w:spacing w:line="240" w:lineRule="exact"/>
              <w:jc w:val="left"/>
              <w:textAlignment w:val="center"/>
              <w:rPr>
                <w:rFonts w:hint="eastAsia" w:ascii="宋体" w:hAnsi="宋体" w:cs="宋体"/>
                <w:sz w:val="20"/>
              </w:rPr>
            </w:pPr>
            <w:r>
              <w:rPr>
                <w:rFonts w:hint="eastAsia" w:ascii="宋体" w:hAnsi="宋体" w:cs="宋体"/>
                <w:kern w:val="0"/>
                <w:sz w:val="20"/>
              </w:rPr>
              <w:t>《城市居民最低生活保障条例》第十条第一款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FD390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《城市居民最低生活保障条例》第十四条第（二）项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ED05CD1">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92B6FEB">
            <w:pPr>
              <w:widowControl/>
              <w:spacing w:line="240" w:lineRule="exact"/>
              <w:jc w:val="left"/>
              <w:textAlignment w:val="center"/>
              <w:rPr>
                <w:rFonts w:hint="eastAsia" w:ascii="宋体" w:hAnsi="宋体" w:cs="宋体"/>
                <w:sz w:val="20"/>
              </w:rPr>
            </w:pPr>
            <w:r>
              <w:rPr>
                <w:rFonts w:hint="eastAsia" w:ascii="宋体" w:hAnsi="宋体" w:cs="宋体"/>
                <w:kern w:val="0"/>
                <w:sz w:val="20"/>
              </w:rPr>
              <w:t>警告。</w:t>
            </w:r>
          </w:p>
        </w:tc>
      </w:tr>
      <w:tr w14:paraId="7DFB973E">
        <w:tblPrEx>
          <w:tblCellMar>
            <w:top w:w="15" w:type="dxa"/>
            <w:left w:w="15" w:type="dxa"/>
            <w:bottom w:w="15" w:type="dxa"/>
            <w:right w:w="15" w:type="dxa"/>
          </w:tblCellMar>
        </w:tblPrEx>
        <w:trPr>
          <w:trHeight w:val="107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37F2B7B">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DBD5202">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FE7E38A">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8D37A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C8E44D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33B26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C736ECE">
            <w:pPr>
              <w:widowControl/>
              <w:jc w:val="left"/>
              <w:textAlignment w:val="center"/>
              <w:rPr>
                <w:rFonts w:hint="eastAsia" w:ascii="宋体" w:hAnsi="宋体" w:cs="宋体"/>
                <w:sz w:val="20"/>
              </w:rPr>
            </w:pPr>
            <w:r>
              <w:rPr>
                <w:rFonts w:hint="eastAsia" w:ascii="宋体" w:hAnsi="宋体" w:cs="宋体"/>
                <w:kern w:val="0"/>
                <w:sz w:val="20"/>
              </w:rPr>
              <w:t>骗取、冒领款物金额在24个月低保金以上、48个月低保金以下的；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65860702">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处冒领金额l倍以上、2倍以下的罚款。</w:t>
            </w:r>
          </w:p>
        </w:tc>
      </w:tr>
      <w:tr w14:paraId="4AFBD5F0">
        <w:tblPrEx>
          <w:tblCellMar>
            <w:top w:w="15" w:type="dxa"/>
            <w:left w:w="15" w:type="dxa"/>
            <w:bottom w:w="15" w:type="dxa"/>
            <w:right w:w="15" w:type="dxa"/>
          </w:tblCellMar>
        </w:tblPrEx>
        <w:trPr>
          <w:trHeight w:val="106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4C4099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AD1D815">
            <w:pPr>
              <w:widowControl/>
              <w:spacing w:line="240" w:lineRule="exact"/>
              <w:jc w:val="center"/>
              <w:textAlignment w:val="center"/>
              <w:rPr>
                <w:rFonts w:hint="eastAsia" w:ascii="宋体" w:hAnsi="宋体" w:cs="宋体"/>
                <w:sz w:val="20"/>
              </w:rPr>
            </w:pPr>
            <w:r>
              <w:rPr>
                <w:rFonts w:hint="eastAsia" w:ascii="宋体" w:hAnsi="宋体" w:cs="宋体"/>
                <w:kern w:val="0"/>
                <w:sz w:val="20"/>
              </w:rPr>
              <w:t>C08061B030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D79ECC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1AD569">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391DA63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2612D46">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5A74D6">
            <w:pPr>
              <w:widowControl/>
              <w:jc w:val="left"/>
              <w:textAlignment w:val="center"/>
              <w:rPr>
                <w:rFonts w:hint="eastAsia" w:ascii="宋体" w:hAnsi="宋体" w:cs="宋体"/>
                <w:sz w:val="20"/>
              </w:rPr>
            </w:pPr>
            <w:r>
              <w:rPr>
                <w:rFonts w:hint="eastAsia" w:ascii="宋体" w:hAnsi="宋体" w:cs="宋体"/>
                <w:kern w:val="0"/>
                <w:sz w:val="20"/>
              </w:rPr>
              <w:t>骗取、冒领款物金额在48个月低保金以上的；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5447B6">
            <w:pPr>
              <w:widowControl/>
              <w:spacing w:line="240" w:lineRule="exact"/>
              <w:jc w:val="left"/>
              <w:textAlignment w:val="center"/>
              <w:rPr>
                <w:rFonts w:hint="eastAsia" w:ascii="宋体" w:hAnsi="宋体" w:cs="宋体"/>
                <w:sz w:val="20"/>
              </w:rPr>
            </w:pPr>
            <w:r>
              <w:rPr>
                <w:rFonts w:hint="eastAsia" w:ascii="宋体" w:hAnsi="宋体" w:cs="宋体"/>
                <w:kern w:val="0"/>
                <w:sz w:val="20"/>
              </w:rPr>
              <w:t>处冒领金额2倍以上、3倍以下的罚款。</w:t>
            </w:r>
          </w:p>
        </w:tc>
      </w:tr>
      <w:tr w14:paraId="4813AD84">
        <w:tblPrEx>
          <w:tblCellMar>
            <w:top w:w="15" w:type="dxa"/>
            <w:left w:w="15" w:type="dxa"/>
            <w:bottom w:w="15" w:type="dxa"/>
            <w:right w:w="15" w:type="dxa"/>
          </w:tblCellMar>
        </w:tblPrEx>
        <w:trPr>
          <w:trHeight w:val="94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C15CF0E">
            <w:pPr>
              <w:widowControl/>
              <w:spacing w:line="240" w:lineRule="exact"/>
              <w:jc w:val="center"/>
              <w:textAlignment w:val="center"/>
              <w:rPr>
                <w:rFonts w:hint="eastAsia" w:ascii="宋体" w:hAnsi="宋体" w:cs="宋体"/>
                <w:sz w:val="20"/>
              </w:rPr>
            </w:pPr>
            <w:r>
              <w:rPr>
                <w:rFonts w:hint="eastAsia" w:ascii="宋体" w:hAnsi="宋体" w:cs="宋体"/>
                <w:kern w:val="0"/>
                <w:sz w:val="20"/>
              </w:rPr>
              <w:t>108</w:t>
            </w:r>
          </w:p>
        </w:tc>
        <w:tc>
          <w:tcPr>
            <w:tcW w:w="1161" w:type="dxa"/>
            <w:tcBorders>
              <w:top w:val="single" w:color="000000" w:sz="4" w:space="0"/>
              <w:left w:val="single" w:color="000000" w:sz="4" w:space="0"/>
              <w:bottom w:val="single" w:color="000000" w:sz="4" w:space="0"/>
              <w:right w:val="single" w:color="000000" w:sz="4" w:space="0"/>
            </w:tcBorders>
            <w:vAlign w:val="center"/>
          </w:tcPr>
          <w:p w14:paraId="21ECEDD8">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859550D">
            <w:pPr>
              <w:widowControl/>
              <w:spacing w:line="240" w:lineRule="exact"/>
              <w:jc w:val="center"/>
              <w:textAlignment w:val="center"/>
              <w:rPr>
                <w:rFonts w:hint="eastAsia" w:ascii="宋体" w:hAnsi="宋体" w:cs="宋体"/>
                <w:sz w:val="20"/>
              </w:rPr>
            </w:pPr>
            <w:r>
              <w:rPr>
                <w:rFonts w:hint="eastAsia" w:ascii="宋体" w:hAnsi="宋体" w:cs="宋体"/>
                <w:kern w:val="0"/>
                <w:sz w:val="20"/>
              </w:rPr>
              <w:t>社会救助</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B12A155">
            <w:pPr>
              <w:widowControl/>
              <w:spacing w:line="240" w:lineRule="exact"/>
              <w:jc w:val="left"/>
              <w:textAlignment w:val="center"/>
              <w:rPr>
                <w:rFonts w:hint="eastAsia" w:ascii="宋体" w:hAnsi="宋体" w:cs="宋体"/>
                <w:sz w:val="20"/>
              </w:rPr>
            </w:pPr>
            <w:r>
              <w:rPr>
                <w:rFonts w:hint="eastAsia" w:ascii="宋体" w:hAnsi="宋体" w:cs="宋体"/>
                <w:kern w:val="0"/>
                <w:sz w:val="20"/>
              </w:rPr>
              <w:t>采取虚报、隐瞒、伪造等手段，骗取社会救助资金、物资或者服务的行为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A0B424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《社会救助暂行办法》第五十八条第一款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04028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《社会救助暂行办法》第六十八条、《北京市社会救助实施办法》第五十五条第一款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4823B630">
            <w:pPr>
              <w:widowControl/>
              <w:jc w:val="left"/>
              <w:textAlignment w:val="center"/>
              <w:rPr>
                <w:rFonts w:hint="eastAsia" w:ascii="宋体" w:hAnsi="宋体" w:cs="宋体"/>
                <w:sz w:val="20"/>
              </w:rPr>
            </w:pPr>
            <w:r>
              <w:rPr>
                <w:rFonts w:hint="eastAsia" w:ascii="宋体" w:hAnsi="宋体" w:cs="宋体"/>
                <w:kern w:val="0"/>
                <w:sz w:val="20"/>
              </w:rPr>
              <w:t>骗取低保资金和物资金额在24个低保金以上、48个月低保金以下的；</w:t>
            </w:r>
            <w:r>
              <w:rPr>
                <w:rFonts w:hint="eastAsia" w:ascii="宋体" w:hAnsi="宋体" w:cs="宋体"/>
                <w:kern w:val="0"/>
                <w:sz w:val="20"/>
              </w:rPr>
              <w:br w:type="textWrapping"/>
            </w:r>
            <w:r>
              <w:rPr>
                <w:rFonts w:hint="eastAsia" w:ascii="宋体" w:hAnsi="宋体" w:cs="宋体"/>
                <w:kern w:val="0"/>
                <w:sz w:val="20"/>
              </w:rPr>
              <w:t xml:space="preserve">具有其他情节较重情形的。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5A4AC61">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处非法获取的救助款额或者物资价值l倍以上、2倍以下的罚款。</w:t>
            </w:r>
          </w:p>
        </w:tc>
      </w:tr>
      <w:tr w14:paraId="44789E0A">
        <w:tblPrEx>
          <w:tblCellMar>
            <w:top w:w="15" w:type="dxa"/>
            <w:left w:w="15" w:type="dxa"/>
            <w:bottom w:w="15" w:type="dxa"/>
            <w:right w:w="15" w:type="dxa"/>
          </w:tblCellMar>
        </w:tblPrEx>
        <w:trPr>
          <w:trHeight w:val="972"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30C168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9E300AC">
            <w:pPr>
              <w:widowControl/>
              <w:spacing w:line="240" w:lineRule="exact"/>
              <w:jc w:val="center"/>
              <w:textAlignment w:val="center"/>
              <w:rPr>
                <w:rFonts w:hint="eastAsia" w:ascii="宋体" w:hAnsi="宋体" w:cs="宋体"/>
                <w:sz w:val="20"/>
              </w:rPr>
            </w:pPr>
            <w:r>
              <w:rPr>
                <w:rFonts w:hint="eastAsia" w:ascii="宋体" w:hAnsi="宋体" w:cs="宋体"/>
                <w:kern w:val="0"/>
                <w:sz w:val="20"/>
              </w:rPr>
              <w:t>C08062B020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699EF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2BD66F2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8CBE9C0">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EDCD29D">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5EFC288">
            <w:pPr>
              <w:widowControl/>
              <w:jc w:val="left"/>
              <w:textAlignment w:val="center"/>
              <w:rPr>
                <w:rFonts w:hint="eastAsia" w:ascii="宋体" w:hAnsi="宋体" w:cs="宋体"/>
                <w:sz w:val="20"/>
              </w:rPr>
            </w:pPr>
            <w:r>
              <w:rPr>
                <w:rFonts w:hint="eastAsia" w:ascii="宋体" w:hAnsi="宋体" w:cs="宋体"/>
                <w:kern w:val="0"/>
                <w:sz w:val="20"/>
              </w:rPr>
              <w:t>骗取低保资金和物资金额在48个月低保金以下的；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E92EFD6">
            <w:pPr>
              <w:widowControl/>
              <w:spacing w:line="240" w:lineRule="exact"/>
              <w:jc w:val="left"/>
              <w:textAlignment w:val="center"/>
              <w:rPr>
                <w:rFonts w:hint="eastAsia" w:ascii="宋体" w:hAnsi="宋体" w:cs="宋体"/>
                <w:sz w:val="20"/>
              </w:rPr>
            </w:pPr>
            <w:r>
              <w:rPr>
                <w:rFonts w:hint="eastAsia" w:ascii="宋体" w:hAnsi="宋体" w:cs="宋体"/>
                <w:kern w:val="0"/>
                <w:sz w:val="20"/>
              </w:rPr>
              <w:t>处非法获取的救助款额或者物资价值2倍以上、3倍以下的罚款。</w:t>
            </w:r>
          </w:p>
        </w:tc>
      </w:tr>
      <w:tr w14:paraId="322AB706">
        <w:tblPrEx>
          <w:tblCellMar>
            <w:top w:w="15" w:type="dxa"/>
            <w:left w:w="15" w:type="dxa"/>
            <w:bottom w:w="15" w:type="dxa"/>
            <w:right w:w="15" w:type="dxa"/>
          </w:tblCellMar>
        </w:tblPrEx>
        <w:trPr>
          <w:trHeight w:val="1324"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38FA8383">
            <w:pPr>
              <w:widowControl/>
              <w:spacing w:line="240" w:lineRule="exact"/>
              <w:jc w:val="center"/>
              <w:textAlignment w:val="center"/>
              <w:rPr>
                <w:rFonts w:hint="eastAsia" w:ascii="宋体" w:hAnsi="宋体" w:cs="宋体"/>
                <w:sz w:val="20"/>
              </w:rPr>
            </w:pPr>
            <w:r>
              <w:rPr>
                <w:rFonts w:hint="eastAsia" w:ascii="宋体" w:hAnsi="宋体" w:cs="宋体"/>
                <w:kern w:val="0"/>
                <w:sz w:val="20"/>
              </w:rPr>
              <w:t>109</w:t>
            </w:r>
          </w:p>
        </w:tc>
        <w:tc>
          <w:tcPr>
            <w:tcW w:w="1161" w:type="dxa"/>
            <w:tcBorders>
              <w:top w:val="single" w:color="000000" w:sz="4" w:space="0"/>
              <w:left w:val="single" w:color="000000" w:sz="4" w:space="0"/>
              <w:bottom w:val="single" w:color="000000" w:sz="4" w:space="0"/>
              <w:right w:val="single" w:color="000000" w:sz="4" w:space="0"/>
            </w:tcBorders>
            <w:vAlign w:val="center"/>
          </w:tcPr>
          <w:p w14:paraId="20E67E25">
            <w:pPr>
              <w:widowControl/>
              <w:spacing w:line="240" w:lineRule="exact"/>
              <w:jc w:val="center"/>
              <w:textAlignment w:val="center"/>
              <w:rPr>
                <w:rFonts w:hint="eastAsia" w:ascii="宋体" w:hAnsi="宋体" w:cs="宋体"/>
                <w:sz w:val="20"/>
              </w:rPr>
            </w:pPr>
            <w:r>
              <w:rPr>
                <w:rFonts w:hint="eastAsia" w:ascii="宋体" w:hAnsi="宋体" w:cs="宋体"/>
                <w:kern w:val="0"/>
                <w:sz w:val="20"/>
              </w:rPr>
              <w:t>C08078B000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26D60C11">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E366C47">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190EA14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《养老机构管理办法》第十一条第一款</w:t>
            </w:r>
            <w:r>
              <w:rPr>
                <w:rFonts w:hint="eastAsia" w:ascii="宋体" w:hAnsi="宋体" w:cs="宋体"/>
                <w:kern w:val="0"/>
                <w:sz w:val="20"/>
              </w:rPr>
              <w:br w:type="textWrapping"/>
            </w:r>
            <w:r>
              <w:rPr>
                <w:rFonts w:hint="eastAsia" w:ascii="宋体" w:hAnsi="宋体" w:cs="宋体"/>
                <w:kern w:val="0"/>
                <w:sz w:val="20"/>
              </w:rPr>
              <w:t>　　</w:t>
            </w:r>
          </w:p>
        </w:tc>
        <w:tc>
          <w:tcPr>
            <w:tcW w:w="1501" w:type="dxa"/>
            <w:tcBorders>
              <w:top w:val="single" w:color="000000" w:sz="4" w:space="0"/>
              <w:left w:val="single" w:color="000000" w:sz="4" w:space="0"/>
              <w:bottom w:val="single" w:color="000000" w:sz="4" w:space="0"/>
              <w:right w:val="single" w:color="000000" w:sz="4" w:space="0"/>
            </w:tcBorders>
            <w:vAlign w:val="center"/>
          </w:tcPr>
          <w:p w14:paraId="70789A9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6E2D68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养老机构未与老年人或者其代理人签订服务协议，情节严重的。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0EA3D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605F1B3D">
        <w:tblPrEx>
          <w:tblCellMar>
            <w:top w:w="15" w:type="dxa"/>
            <w:left w:w="15" w:type="dxa"/>
            <w:bottom w:w="15" w:type="dxa"/>
            <w:right w:w="15" w:type="dxa"/>
          </w:tblCellMar>
        </w:tblPrEx>
        <w:trPr>
          <w:trHeight w:val="158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047FFE8">
            <w:pPr>
              <w:widowControl/>
              <w:spacing w:line="240" w:lineRule="exact"/>
              <w:jc w:val="center"/>
              <w:textAlignment w:val="center"/>
              <w:rPr>
                <w:rFonts w:hint="eastAsia" w:ascii="宋体" w:hAnsi="宋体" w:cs="宋体"/>
                <w:sz w:val="20"/>
              </w:rPr>
            </w:pPr>
            <w:r>
              <w:rPr>
                <w:rFonts w:hint="eastAsia" w:ascii="宋体" w:hAnsi="宋体" w:cs="宋体"/>
                <w:kern w:val="0"/>
                <w:sz w:val="20"/>
              </w:rPr>
              <w:t>110</w:t>
            </w:r>
          </w:p>
        </w:tc>
        <w:tc>
          <w:tcPr>
            <w:tcW w:w="1161" w:type="dxa"/>
            <w:tcBorders>
              <w:top w:val="single" w:color="000000" w:sz="4" w:space="0"/>
              <w:left w:val="single" w:color="000000" w:sz="4" w:space="0"/>
              <w:bottom w:val="single" w:color="000000" w:sz="4" w:space="0"/>
              <w:right w:val="single" w:color="000000" w:sz="4" w:space="0"/>
            </w:tcBorders>
            <w:vAlign w:val="center"/>
          </w:tcPr>
          <w:p w14:paraId="7FB8E7F1">
            <w:pPr>
              <w:widowControl/>
              <w:spacing w:line="240" w:lineRule="exact"/>
              <w:jc w:val="center"/>
              <w:textAlignment w:val="center"/>
              <w:rPr>
                <w:rFonts w:hint="eastAsia" w:ascii="宋体" w:hAnsi="宋体" w:cs="宋体"/>
                <w:sz w:val="20"/>
              </w:rPr>
            </w:pPr>
            <w:r>
              <w:rPr>
                <w:rFonts w:hint="eastAsia" w:ascii="宋体" w:hAnsi="宋体" w:cs="宋体"/>
                <w:kern w:val="0"/>
                <w:sz w:val="20"/>
              </w:rPr>
              <w:t>C08079B000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511CB28">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7BBB49B3">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28E7F11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《养老机构管理办法》第十一条第二款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362FA44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9E3E4D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养老机构与老年人或者其代理人签订服务协议不符合规定，情节严重的。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C47CF16">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4D418CE1">
        <w:tblPrEx>
          <w:tblCellMar>
            <w:top w:w="15" w:type="dxa"/>
            <w:left w:w="15" w:type="dxa"/>
            <w:bottom w:w="15" w:type="dxa"/>
            <w:right w:w="15" w:type="dxa"/>
          </w:tblCellMar>
        </w:tblPrEx>
        <w:trPr>
          <w:trHeight w:val="216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CBFDCBA">
            <w:pPr>
              <w:widowControl/>
              <w:spacing w:line="240" w:lineRule="exact"/>
              <w:jc w:val="center"/>
              <w:textAlignment w:val="center"/>
              <w:rPr>
                <w:rFonts w:hint="eastAsia" w:ascii="宋体" w:hAnsi="宋体" w:cs="宋体"/>
                <w:sz w:val="20"/>
              </w:rPr>
            </w:pPr>
            <w:r>
              <w:rPr>
                <w:rFonts w:hint="eastAsia" w:ascii="宋体" w:hAnsi="宋体" w:cs="宋体"/>
                <w:kern w:val="0"/>
                <w:sz w:val="20"/>
              </w:rPr>
              <w:t>111</w:t>
            </w:r>
          </w:p>
        </w:tc>
        <w:tc>
          <w:tcPr>
            <w:tcW w:w="1161" w:type="dxa"/>
            <w:tcBorders>
              <w:top w:val="single" w:color="000000" w:sz="4" w:space="0"/>
              <w:left w:val="single" w:color="000000" w:sz="4" w:space="0"/>
              <w:bottom w:val="single" w:color="000000" w:sz="4" w:space="0"/>
              <w:right w:val="single" w:color="000000" w:sz="4" w:space="0"/>
            </w:tcBorders>
            <w:vAlign w:val="center"/>
          </w:tcPr>
          <w:p w14:paraId="1C8D82C9">
            <w:pPr>
              <w:widowControl/>
              <w:spacing w:line="240" w:lineRule="exact"/>
              <w:jc w:val="center"/>
              <w:textAlignment w:val="center"/>
              <w:rPr>
                <w:rFonts w:hint="eastAsia" w:ascii="宋体" w:hAnsi="宋体" w:cs="宋体"/>
                <w:sz w:val="20"/>
              </w:rPr>
            </w:pPr>
            <w:r>
              <w:rPr>
                <w:rFonts w:hint="eastAsia" w:ascii="宋体" w:hAnsi="宋体" w:cs="宋体"/>
                <w:kern w:val="0"/>
                <w:sz w:val="20"/>
              </w:rPr>
              <w:t>C08080B000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687526A9">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072D6794">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79985E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《养老机构管理办法》第十条、第十二条、第十三条第一款、第二款 、第十四条、第十五条、第十六条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0FB9D0D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05A149AB">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养老机构未按照国家有关标准和规定开展服务，情节严重的。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4B82354">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777F67A2">
        <w:tblPrEx>
          <w:tblCellMar>
            <w:top w:w="15" w:type="dxa"/>
            <w:left w:w="15" w:type="dxa"/>
            <w:bottom w:w="15" w:type="dxa"/>
            <w:right w:w="15" w:type="dxa"/>
          </w:tblCellMar>
        </w:tblPrEx>
        <w:trPr>
          <w:trHeight w:val="1540"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5E6663AB">
            <w:pPr>
              <w:widowControl/>
              <w:spacing w:line="240" w:lineRule="exact"/>
              <w:jc w:val="center"/>
              <w:textAlignment w:val="center"/>
              <w:rPr>
                <w:rFonts w:hint="eastAsia" w:ascii="宋体" w:hAnsi="宋体" w:cs="宋体"/>
                <w:sz w:val="20"/>
              </w:rPr>
            </w:pPr>
            <w:r>
              <w:rPr>
                <w:rFonts w:hint="eastAsia" w:ascii="宋体" w:hAnsi="宋体" w:cs="宋体"/>
                <w:kern w:val="0"/>
                <w:sz w:val="20"/>
              </w:rPr>
              <w:t>112</w:t>
            </w:r>
          </w:p>
        </w:tc>
        <w:tc>
          <w:tcPr>
            <w:tcW w:w="1161" w:type="dxa"/>
            <w:tcBorders>
              <w:top w:val="single" w:color="000000" w:sz="4" w:space="0"/>
              <w:left w:val="single" w:color="000000" w:sz="4" w:space="0"/>
              <w:bottom w:val="single" w:color="000000" w:sz="4" w:space="0"/>
              <w:right w:val="single" w:color="000000" w:sz="4" w:space="0"/>
            </w:tcBorders>
            <w:vAlign w:val="center"/>
          </w:tcPr>
          <w:p w14:paraId="17C58527">
            <w:pPr>
              <w:widowControl/>
              <w:spacing w:line="240" w:lineRule="exact"/>
              <w:jc w:val="center"/>
              <w:textAlignment w:val="center"/>
              <w:rPr>
                <w:rFonts w:hint="eastAsia" w:ascii="宋体" w:hAnsi="宋体" w:cs="宋体"/>
                <w:sz w:val="20"/>
              </w:rPr>
            </w:pPr>
            <w:r>
              <w:rPr>
                <w:rFonts w:hint="eastAsia" w:ascii="宋体" w:hAnsi="宋体" w:cs="宋体"/>
                <w:kern w:val="0"/>
                <w:sz w:val="20"/>
              </w:rPr>
              <w:t>C08081B000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EBB00C1">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0E1D950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40239A2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《养老机构管理办法》第十八条第二款 </w:t>
            </w:r>
          </w:p>
        </w:tc>
        <w:tc>
          <w:tcPr>
            <w:tcW w:w="1501" w:type="dxa"/>
            <w:tcBorders>
              <w:top w:val="single" w:color="000000" w:sz="4" w:space="0"/>
              <w:left w:val="single" w:color="000000" w:sz="4" w:space="0"/>
              <w:bottom w:val="single" w:color="000000" w:sz="4" w:space="0"/>
              <w:right w:val="single" w:color="000000" w:sz="4" w:space="0"/>
            </w:tcBorders>
            <w:vAlign w:val="center"/>
          </w:tcPr>
          <w:p w14:paraId="0C508255">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《养老机构管理办法》第三十三条第（三）项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C27588D">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养老机构配备人员的资格不符合规定，情节严重的。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318B92C">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52A60BBA">
        <w:tblPrEx>
          <w:tblCellMar>
            <w:top w:w="15" w:type="dxa"/>
            <w:left w:w="15" w:type="dxa"/>
            <w:bottom w:w="15" w:type="dxa"/>
            <w:right w:w="15" w:type="dxa"/>
          </w:tblCellMar>
        </w:tblPrEx>
        <w:trPr>
          <w:trHeight w:val="228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7DF30E80">
            <w:pPr>
              <w:widowControl/>
              <w:spacing w:line="240" w:lineRule="exact"/>
              <w:jc w:val="center"/>
              <w:textAlignment w:val="center"/>
              <w:rPr>
                <w:rFonts w:hint="eastAsia" w:ascii="宋体" w:hAnsi="宋体" w:cs="宋体"/>
                <w:sz w:val="20"/>
              </w:rPr>
            </w:pPr>
            <w:r>
              <w:rPr>
                <w:rFonts w:hint="eastAsia" w:ascii="宋体" w:hAnsi="宋体" w:cs="宋体"/>
                <w:kern w:val="0"/>
                <w:sz w:val="20"/>
              </w:rPr>
              <w:t>113</w:t>
            </w:r>
          </w:p>
        </w:tc>
        <w:tc>
          <w:tcPr>
            <w:tcW w:w="1161" w:type="dxa"/>
            <w:tcBorders>
              <w:top w:val="single" w:color="000000" w:sz="4" w:space="0"/>
              <w:left w:val="single" w:color="000000" w:sz="4" w:space="0"/>
              <w:bottom w:val="single" w:color="000000" w:sz="4" w:space="0"/>
              <w:right w:val="single" w:color="000000" w:sz="4" w:space="0"/>
            </w:tcBorders>
            <w:vAlign w:val="center"/>
          </w:tcPr>
          <w:p w14:paraId="2E80B19E">
            <w:pPr>
              <w:widowControl/>
              <w:spacing w:line="240" w:lineRule="exact"/>
              <w:jc w:val="center"/>
              <w:textAlignment w:val="center"/>
              <w:rPr>
                <w:rFonts w:hint="eastAsia" w:ascii="宋体" w:hAnsi="宋体" w:cs="宋体"/>
                <w:sz w:val="20"/>
              </w:rPr>
            </w:pPr>
            <w:r>
              <w:rPr>
                <w:rFonts w:hint="eastAsia" w:ascii="宋体" w:hAnsi="宋体" w:cs="宋体"/>
                <w:kern w:val="0"/>
                <w:sz w:val="20"/>
              </w:rPr>
              <w:t>C08082A000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E02D888">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5410A1F4">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56D9763B">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《养老机构管理办法》第二十八条、第三十条</w:t>
            </w:r>
          </w:p>
        </w:tc>
        <w:tc>
          <w:tcPr>
            <w:tcW w:w="1501" w:type="dxa"/>
            <w:tcBorders>
              <w:top w:val="single" w:color="000000" w:sz="4" w:space="0"/>
              <w:left w:val="single" w:color="000000" w:sz="4" w:space="0"/>
              <w:bottom w:val="single" w:color="000000" w:sz="4" w:space="0"/>
              <w:right w:val="single" w:color="000000" w:sz="4" w:space="0"/>
            </w:tcBorders>
            <w:vAlign w:val="center"/>
          </w:tcPr>
          <w:p w14:paraId="64677A3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C503900">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养老机构向负责监督检查的民政部门隐瞒有关情况、提供虚假材料或者拒绝提供反映其活动情况真实材料，情节严重的。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ABC648A">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14A0F69C">
        <w:tblPrEx>
          <w:tblCellMar>
            <w:top w:w="15" w:type="dxa"/>
            <w:left w:w="15" w:type="dxa"/>
            <w:bottom w:w="15" w:type="dxa"/>
            <w:right w:w="15" w:type="dxa"/>
          </w:tblCellMar>
        </w:tblPrEx>
        <w:trPr>
          <w:trHeight w:val="2002"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E2AFAC6">
            <w:pPr>
              <w:widowControl/>
              <w:spacing w:line="240" w:lineRule="exact"/>
              <w:jc w:val="center"/>
              <w:textAlignment w:val="center"/>
              <w:rPr>
                <w:rFonts w:hint="eastAsia" w:ascii="宋体" w:hAnsi="宋体" w:cs="宋体"/>
                <w:sz w:val="20"/>
              </w:rPr>
            </w:pPr>
            <w:r>
              <w:rPr>
                <w:rFonts w:hint="eastAsia" w:ascii="宋体" w:hAnsi="宋体" w:cs="宋体"/>
                <w:kern w:val="0"/>
                <w:sz w:val="20"/>
              </w:rPr>
              <w:t>114</w:t>
            </w:r>
          </w:p>
        </w:tc>
        <w:tc>
          <w:tcPr>
            <w:tcW w:w="1161" w:type="dxa"/>
            <w:tcBorders>
              <w:top w:val="single" w:color="000000" w:sz="4" w:space="0"/>
              <w:left w:val="single" w:color="000000" w:sz="4" w:space="0"/>
              <w:bottom w:val="single" w:color="000000" w:sz="4" w:space="0"/>
              <w:right w:val="single" w:color="000000" w:sz="4" w:space="0"/>
            </w:tcBorders>
            <w:vAlign w:val="center"/>
          </w:tcPr>
          <w:p w14:paraId="40E55A8F">
            <w:pPr>
              <w:widowControl/>
              <w:spacing w:line="240" w:lineRule="exact"/>
              <w:jc w:val="center"/>
              <w:textAlignment w:val="center"/>
              <w:rPr>
                <w:rFonts w:hint="eastAsia" w:ascii="宋体" w:hAnsi="宋体" w:cs="宋体"/>
                <w:sz w:val="20"/>
              </w:rPr>
            </w:pPr>
            <w:r>
              <w:rPr>
                <w:rFonts w:hint="eastAsia" w:ascii="宋体" w:hAnsi="宋体" w:cs="宋体"/>
                <w:kern w:val="0"/>
                <w:sz w:val="20"/>
              </w:rPr>
              <w:t>C08083B000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9540635">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A03EDAE">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01597695">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《养老机构管理办法》第三十三条第（五）项</w:t>
            </w:r>
          </w:p>
        </w:tc>
        <w:tc>
          <w:tcPr>
            <w:tcW w:w="1501" w:type="dxa"/>
            <w:tcBorders>
              <w:top w:val="single" w:color="000000" w:sz="4" w:space="0"/>
              <w:left w:val="single" w:color="000000" w:sz="4" w:space="0"/>
              <w:bottom w:val="single" w:color="000000" w:sz="4" w:space="0"/>
              <w:right w:val="single" w:color="000000" w:sz="4" w:space="0"/>
            </w:tcBorders>
            <w:vAlign w:val="center"/>
          </w:tcPr>
          <w:p w14:paraId="675AAEE0">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1A3F79B2">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养老机构利用养老机构的房屋、场地、设施开展与养老服务宗旨无关的活动，情节严重的。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12C9739">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64F2F79B">
        <w:tblPrEx>
          <w:tblCellMar>
            <w:top w:w="15" w:type="dxa"/>
            <w:left w:w="15" w:type="dxa"/>
            <w:bottom w:w="15" w:type="dxa"/>
            <w:right w:w="15" w:type="dxa"/>
          </w:tblCellMar>
        </w:tblPrEx>
        <w:trPr>
          <w:trHeight w:val="1646"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00D0CFD">
            <w:pPr>
              <w:widowControl/>
              <w:spacing w:line="240" w:lineRule="exact"/>
              <w:jc w:val="center"/>
              <w:textAlignment w:val="center"/>
              <w:rPr>
                <w:rFonts w:hint="eastAsia" w:ascii="宋体" w:hAnsi="宋体" w:cs="宋体"/>
                <w:sz w:val="20"/>
              </w:rPr>
            </w:pPr>
            <w:r>
              <w:rPr>
                <w:rFonts w:hint="eastAsia" w:ascii="宋体" w:hAnsi="宋体" w:cs="宋体"/>
                <w:kern w:val="0"/>
                <w:sz w:val="20"/>
              </w:rPr>
              <w:t>115</w:t>
            </w:r>
          </w:p>
        </w:tc>
        <w:tc>
          <w:tcPr>
            <w:tcW w:w="1161" w:type="dxa"/>
            <w:tcBorders>
              <w:top w:val="single" w:color="000000" w:sz="4" w:space="0"/>
              <w:left w:val="single" w:color="000000" w:sz="4" w:space="0"/>
              <w:bottom w:val="single" w:color="000000" w:sz="4" w:space="0"/>
              <w:right w:val="single" w:color="000000" w:sz="4" w:space="0"/>
            </w:tcBorders>
            <w:vAlign w:val="center"/>
          </w:tcPr>
          <w:p w14:paraId="71F6F55A">
            <w:pPr>
              <w:widowControl/>
              <w:spacing w:line="240" w:lineRule="exact"/>
              <w:jc w:val="center"/>
              <w:textAlignment w:val="center"/>
              <w:rPr>
                <w:rFonts w:hint="eastAsia" w:ascii="宋体" w:hAnsi="宋体" w:cs="宋体"/>
                <w:sz w:val="20"/>
              </w:rPr>
            </w:pPr>
            <w:r>
              <w:rPr>
                <w:rFonts w:hint="eastAsia" w:ascii="宋体" w:hAnsi="宋体" w:cs="宋体"/>
                <w:kern w:val="0"/>
                <w:sz w:val="20"/>
              </w:rPr>
              <w:t>C08084A000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3325458C">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16D47B25">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229964C">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《养老机构管理办法》第四条第一款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294A33E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《养老机构管理办法》第三十三条第（六）项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6EF7ABF">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养老机构歧视、侮辱、虐待或遗弃老年人以及其他侵犯老年人合法权益，情节严重的。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FA0866E">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2C537CE3">
        <w:tblPrEx>
          <w:tblCellMar>
            <w:top w:w="15" w:type="dxa"/>
            <w:left w:w="15" w:type="dxa"/>
            <w:bottom w:w="15" w:type="dxa"/>
            <w:right w:w="15" w:type="dxa"/>
          </w:tblCellMar>
        </w:tblPrEx>
        <w:trPr>
          <w:trHeight w:val="1263"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2690E008">
            <w:pPr>
              <w:widowControl/>
              <w:spacing w:line="240" w:lineRule="exact"/>
              <w:jc w:val="center"/>
              <w:textAlignment w:val="center"/>
              <w:rPr>
                <w:rFonts w:hint="eastAsia" w:ascii="宋体" w:hAnsi="宋体" w:cs="宋体"/>
                <w:sz w:val="20"/>
              </w:rPr>
            </w:pPr>
            <w:r>
              <w:rPr>
                <w:rFonts w:hint="eastAsia" w:ascii="宋体" w:hAnsi="宋体" w:cs="宋体"/>
                <w:kern w:val="0"/>
                <w:sz w:val="20"/>
              </w:rPr>
              <w:t>116</w:t>
            </w:r>
          </w:p>
        </w:tc>
        <w:tc>
          <w:tcPr>
            <w:tcW w:w="1161" w:type="dxa"/>
            <w:tcBorders>
              <w:top w:val="single" w:color="000000" w:sz="4" w:space="0"/>
              <w:left w:val="single" w:color="000000" w:sz="4" w:space="0"/>
              <w:bottom w:val="single" w:color="000000" w:sz="4" w:space="0"/>
              <w:right w:val="single" w:color="000000" w:sz="4" w:space="0"/>
            </w:tcBorders>
            <w:vAlign w:val="center"/>
          </w:tcPr>
          <w:p w14:paraId="0E54EF23">
            <w:pPr>
              <w:widowControl/>
              <w:spacing w:line="240" w:lineRule="exact"/>
              <w:jc w:val="center"/>
              <w:textAlignment w:val="center"/>
              <w:rPr>
                <w:rFonts w:hint="eastAsia" w:ascii="宋体" w:hAnsi="宋体" w:cs="宋体"/>
                <w:sz w:val="20"/>
              </w:rPr>
            </w:pPr>
            <w:r>
              <w:rPr>
                <w:rFonts w:hint="eastAsia" w:ascii="宋体" w:hAnsi="宋体" w:cs="宋体"/>
                <w:kern w:val="0"/>
                <w:sz w:val="20"/>
              </w:rPr>
              <w:t>C08085A000</w:t>
            </w:r>
          </w:p>
        </w:tc>
        <w:tc>
          <w:tcPr>
            <w:tcW w:w="585" w:type="dxa"/>
            <w:tcBorders>
              <w:top w:val="single" w:color="000000" w:sz="4" w:space="0"/>
              <w:left w:val="single" w:color="000000" w:sz="4" w:space="0"/>
              <w:bottom w:val="single" w:color="000000" w:sz="4" w:space="0"/>
              <w:right w:val="single" w:color="000000" w:sz="4" w:space="0"/>
            </w:tcBorders>
            <w:vAlign w:val="center"/>
          </w:tcPr>
          <w:p w14:paraId="727E7722">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64C155F2">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养老机构擅自暂停或者终止服务的行为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6BBD8D11">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《养老机构管理办法》第二十七条第一款</w:t>
            </w:r>
          </w:p>
        </w:tc>
        <w:tc>
          <w:tcPr>
            <w:tcW w:w="1501" w:type="dxa"/>
            <w:tcBorders>
              <w:top w:val="single" w:color="000000" w:sz="4" w:space="0"/>
              <w:left w:val="single" w:color="000000" w:sz="4" w:space="0"/>
              <w:bottom w:val="single" w:color="000000" w:sz="4" w:space="0"/>
              <w:right w:val="single" w:color="000000" w:sz="4" w:space="0"/>
            </w:tcBorders>
            <w:vAlign w:val="center"/>
          </w:tcPr>
          <w:p w14:paraId="49FF68C7">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《养老机构管理办法》第三十三条第（七）项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24FFD89C">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养老机构擅自暂停或者终止服务，情节严重的。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A0E5EB2">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26FE6697">
        <w:tblPrEx>
          <w:tblCellMar>
            <w:top w:w="15" w:type="dxa"/>
            <w:left w:w="15" w:type="dxa"/>
            <w:bottom w:w="15" w:type="dxa"/>
            <w:right w:w="15" w:type="dxa"/>
          </w:tblCellMar>
        </w:tblPrEx>
        <w:trPr>
          <w:trHeight w:val="2657" w:hRule="atLeast"/>
          <w:jc w:val="center"/>
        </w:trPr>
        <w:tc>
          <w:tcPr>
            <w:tcW w:w="504" w:type="dxa"/>
            <w:tcBorders>
              <w:top w:val="single" w:color="000000" w:sz="4" w:space="0"/>
              <w:left w:val="single" w:color="000000" w:sz="4" w:space="0"/>
              <w:bottom w:val="single" w:color="000000" w:sz="4" w:space="0"/>
              <w:right w:val="single" w:color="000000" w:sz="4" w:space="0"/>
            </w:tcBorders>
            <w:vAlign w:val="center"/>
          </w:tcPr>
          <w:p w14:paraId="4E8B5748">
            <w:pPr>
              <w:widowControl/>
              <w:spacing w:line="240" w:lineRule="exact"/>
              <w:jc w:val="center"/>
              <w:textAlignment w:val="center"/>
              <w:rPr>
                <w:rFonts w:hint="eastAsia" w:ascii="宋体" w:hAnsi="宋体" w:cs="宋体"/>
                <w:sz w:val="20"/>
              </w:rPr>
            </w:pPr>
            <w:r>
              <w:rPr>
                <w:rFonts w:hint="eastAsia" w:ascii="宋体" w:hAnsi="宋体" w:cs="宋体"/>
                <w:kern w:val="0"/>
                <w:sz w:val="20"/>
              </w:rPr>
              <w:t>117</w:t>
            </w:r>
          </w:p>
        </w:tc>
        <w:tc>
          <w:tcPr>
            <w:tcW w:w="1161" w:type="dxa"/>
            <w:tcBorders>
              <w:top w:val="single" w:color="000000" w:sz="4" w:space="0"/>
              <w:left w:val="single" w:color="000000" w:sz="4" w:space="0"/>
              <w:bottom w:val="single" w:color="000000" w:sz="4" w:space="0"/>
              <w:right w:val="single" w:color="000000" w:sz="4" w:space="0"/>
            </w:tcBorders>
            <w:vAlign w:val="center"/>
          </w:tcPr>
          <w:p w14:paraId="41947E73">
            <w:pPr>
              <w:widowControl/>
              <w:spacing w:line="240" w:lineRule="exact"/>
              <w:jc w:val="center"/>
              <w:textAlignment w:val="center"/>
              <w:rPr>
                <w:rFonts w:hint="eastAsia" w:ascii="宋体" w:hAnsi="宋体" w:cs="宋体"/>
                <w:sz w:val="20"/>
              </w:rPr>
            </w:pPr>
            <w:r>
              <w:rPr>
                <w:rFonts w:hint="eastAsia" w:ascii="宋体" w:hAnsi="宋体" w:cs="宋体"/>
                <w:kern w:val="0"/>
                <w:sz w:val="20"/>
              </w:rPr>
              <w:t>C08086B000</w:t>
            </w:r>
          </w:p>
        </w:tc>
        <w:tc>
          <w:tcPr>
            <w:tcW w:w="585" w:type="dxa"/>
            <w:tcBorders>
              <w:top w:val="single" w:color="000000" w:sz="4" w:space="0"/>
              <w:left w:val="single" w:color="000000" w:sz="4" w:space="0"/>
              <w:bottom w:val="single" w:color="000000" w:sz="4" w:space="0"/>
              <w:right w:val="single" w:color="000000" w:sz="4" w:space="0"/>
            </w:tcBorders>
            <w:vAlign w:val="center"/>
          </w:tcPr>
          <w:p w14:paraId="5005CC4D">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tcBorders>
              <w:top w:val="single" w:color="000000" w:sz="4" w:space="0"/>
              <w:left w:val="single" w:color="000000" w:sz="4" w:space="0"/>
              <w:bottom w:val="single" w:color="000000" w:sz="4" w:space="0"/>
              <w:right w:val="single" w:color="000000" w:sz="4" w:space="0"/>
            </w:tcBorders>
            <w:vAlign w:val="center"/>
          </w:tcPr>
          <w:p w14:paraId="7377D33A">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w:t>
            </w:r>
          </w:p>
        </w:tc>
        <w:tc>
          <w:tcPr>
            <w:tcW w:w="1501" w:type="dxa"/>
            <w:tcBorders>
              <w:top w:val="single" w:color="000000" w:sz="4" w:space="0"/>
              <w:left w:val="single" w:color="000000" w:sz="4" w:space="0"/>
              <w:bottom w:val="single" w:color="000000" w:sz="4" w:space="0"/>
              <w:right w:val="single" w:color="000000" w:sz="4" w:space="0"/>
            </w:tcBorders>
            <w:vAlign w:val="center"/>
          </w:tcPr>
          <w:p w14:paraId="7CFA7309">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《养老机构管理办法》第十七条、第十八条第一款、第三款、第十九条第二款、第二十条、第二十一条、第二十二条、第二十三条、第二十五条、第二十六条 </w:t>
            </w:r>
          </w:p>
        </w:tc>
        <w:tc>
          <w:tcPr>
            <w:tcW w:w="1501" w:type="dxa"/>
            <w:tcBorders>
              <w:top w:val="single" w:color="000000" w:sz="4" w:space="0"/>
              <w:left w:val="single" w:color="000000" w:sz="4" w:space="0"/>
              <w:bottom w:val="single" w:color="000000" w:sz="4" w:space="0"/>
              <w:right w:val="single" w:color="000000" w:sz="4" w:space="0"/>
            </w:tcBorders>
            <w:vAlign w:val="center"/>
          </w:tcPr>
          <w:p w14:paraId="3BE3DD33">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《养老机构管理办法》第三十三条第（八）项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C70EC9E">
            <w:pPr>
              <w:widowControl/>
              <w:spacing w:line="240" w:lineRule="exact"/>
              <w:jc w:val="left"/>
              <w:textAlignment w:val="center"/>
              <w:rPr>
                <w:rFonts w:hint="eastAsia" w:ascii="宋体" w:hAnsi="宋体" w:cs="宋体"/>
                <w:sz w:val="20"/>
              </w:rPr>
            </w:pPr>
            <w:r>
              <w:rPr>
                <w:rFonts w:hint="eastAsia" w:ascii="宋体" w:hAnsi="宋体" w:cs="宋体"/>
                <w:kern w:val="0"/>
                <w:sz w:val="20"/>
              </w:rPr>
              <w:t>养老机构存在法律、法规、规章规定的其他违法行为，情节严重的。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5E2BD77">
            <w:pPr>
              <w:widowControl/>
              <w:spacing w:line="240" w:lineRule="exact"/>
              <w:jc w:val="left"/>
              <w:textAlignment w:val="center"/>
              <w:rPr>
                <w:rFonts w:hint="eastAsia" w:ascii="宋体" w:hAnsi="宋体" w:cs="宋体"/>
                <w:sz w:val="20"/>
              </w:rPr>
            </w:pPr>
            <w:r>
              <w:rPr>
                <w:rFonts w:hint="eastAsia" w:ascii="宋体" w:hAnsi="宋体" w:cs="宋体"/>
                <w:kern w:val="0"/>
                <w:sz w:val="20"/>
              </w:rPr>
              <w:t>处以3万元以下罚款。</w:t>
            </w:r>
          </w:p>
        </w:tc>
      </w:tr>
      <w:tr w14:paraId="3EA41A54">
        <w:tblPrEx>
          <w:tblCellMar>
            <w:top w:w="15" w:type="dxa"/>
            <w:left w:w="15" w:type="dxa"/>
            <w:bottom w:w="15" w:type="dxa"/>
            <w:right w:w="15" w:type="dxa"/>
          </w:tblCellMar>
        </w:tblPrEx>
        <w:trPr>
          <w:trHeight w:val="82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C382364">
            <w:pPr>
              <w:widowControl/>
              <w:spacing w:line="240" w:lineRule="exact"/>
              <w:jc w:val="center"/>
              <w:textAlignment w:val="center"/>
              <w:rPr>
                <w:rFonts w:hint="eastAsia" w:ascii="宋体" w:hAnsi="宋体" w:cs="宋体"/>
                <w:sz w:val="20"/>
              </w:rPr>
            </w:pPr>
            <w:r>
              <w:rPr>
                <w:rFonts w:hint="eastAsia" w:ascii="宋体" w:hAnsi="宋体" w:cs="宋体"/>
                <w:kern w:val="0"/>
                <w:sz w:val="20"/>
              </w:rPr>
              <w:t>118</w:t>
            </w:r>
          </w:p>
        </w:tc>
        <w:tc>
          <w:tcPr>
            <w:tcW w:w="1161" w:type="dxa"/>
            <w:tcBorders>
              <w:top w:val="single" w:color="000000" w:sz="4" w:space="0"/>
              <w:left w:val="single" w:color="000000" w:sz="4" w:space="0"/>
              <w:bottom w:val="single" w:color="000000" w:sz="4" w:space="0"/>
              <w:right w:val="single" w:color="000000" w:sz="4" w:space="0"/>
            </w:tcBorders>
            <w:vAlign w:val="center"/>
          </w:tcPr>
          <w:p w14:paraId="036A1C5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1E8C8D3">
            <w:pPr>
              <w:widowControl/>
              <w:spacing w:line="240" w:lineRule="exact"/>
              <w:jc w:val="center"/>
              <w:textAlignment w:val="center"/>
              <w:rPr>
                <w:rFonts w:hint="eastAsia" w:ascii="宋体" w:hAnsi="宋体" w:cs="宋体"/>
                <w:sz w:val="20"/>
              </w:rPr>
            </w:pPr>
            <w:r>
              <w:rPr>
                <w:rFonts w:hint="eastAsia" w:ascii="宋体" w:hAnsi="宋体" w:cs="宋体"/>
                <w:kern w:val="0"/>
                <w:sz w:val="20"/>
              </w:rPr>
              <w:t>养老</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FA12D5D">
            <w:pPr>
              <w:widowControl/>
              <w:spacing w:line="240" w:lineRule="exact"/>
              <w:jc w:val="left"/>
              <w:textAlignment w:val="center"/>
              <w:rPr>
                <w:rFonts w:hint="eastAsia" w:ascii="宋体" w:hAnsi="宋体" w:cs="宋体"/>
                <w:sz w:val="20"/>
              </w:rPr>
            </w:pPr>
            <w:r>
              <w:rPr>
                <w:rFonts w:hint="eastAsia" w:ascii="宋体" w:hAnsi="宋体" w:cs="宋体"/>
                <w:kern w:val="0"/>
                <w:sz w:val="20"/>
              </w:rPr>
              <w:t>社区养老设施的管理者、使用者擅自改变政府投资或者资助建设、配置的养老设施功能和用途的行为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B638585">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5036D08">
            <w:pPr>
              <w:widowControl/>
              <w:spacing w:line="240" w:lineRule="exact"/>
              <w:jc w:val="left"/>
              <w:textAlignment w:val="center"/>
              <w:rPr>
                <w:rFonts w:hint="eastAsia" w:ascii="宋体" w:hAnsi="宋体" w:cs="宋体"/>
                <w:sz w:val="20"/>
              </w:rPr>
            </w:pPr>
            <w:r>
              <w:rPr>
                <w:rFonts w:hint="eastAsia" w:ascii="宋体" w:hAnsi="宋体" w:cs="宋体"/>
                <w:kern w:val="0"/>
                <w:sz w:val="20"/>
              </w:rPr>
              <w:t>《北京市居家养老服务条例》第二十条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2FD01286">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擅自改变政府资助建设配置的养老设施和功能用途的。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6F91931">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可以处以10万元以上、40万元以下罚款。</w:t>
            </w:r>
          </w:p>
        </w:tc>
      </w:tr>
      <w:tr w14:paraId="49458921">
        <w:tblPrEx>
          <w:tblCellMar>
            <w:top w:w="15" w:type="dxa"/>
            <w:left w:w="15" w:type="dxa"/>
            <w:bottom w:w="15" w:type="dxa"/>
            <w:right w:w="15" w:type="dxa"/>
          </w:tblCellMar>
        </w:tblPrEx>
        <w:trPr>
          <w:trHeight w:val="73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7C465C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BCFBEE1">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0C937D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E331F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661127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CD8BB4B">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311FCFA">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擅自改变政府投资建设、配置的养老设施功能和用途的。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FA3B7FD">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可以处以40万元以上、70万元以下罚款。</w:t>
            </w:r>
          </w:p>
        </w:tc>
      </w:tr>
      <w:tr w14:paraId="6EBDDD78">
        <w:tblPrEx>
          <w:tblCellMar>
            <w:top w:w="15" w:type="dxa"/>
            <w:left w:w="15" w:type="dxa"/>
            <w:bottom w:w="15" w:type="dxa"/>
            <w:right w:w="15" w:type="dxa"/>
          </w:tblCellMar>
        </w:tblPrEx>
        <w:trPr>
          <w:trHeight w:val="88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A851BA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0B4ACC8">
            <w:pPr>
              <w:widowControl/>
              <w:spacing w:line="240" w:lineRule="exact"/>
              <w:jc w:val="center"/>
              <w:textAlignment w:val="center"/>
              <w:rPr>
                <w:rFonts w:hint="eastAsia" w:ascii="宋体" w:hAnsi="宋体" w:cs="宋体"/>
                <w:sz w:val="20"/>
              </w:rPr>
            </w:pPr>
            <w:r>
              <w:rPr>
                <w:rFonts w:hint="eastAsia" w:ascii="宋体" w:hAnsi="宋体" w:cs="宋体"/>
                <w:kern w:val="0"/>
                <w:sz w:val="20"/>
              </w:rPr>
              <w:t>C08122A030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30C0B0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507B00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9AB790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0C4B672">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1E08A08">
            <w:pPr>
              <w:widowControl/>
              <w:spacing w:line="240" w:lineRule="exact"/>
              <w:jc w:val="left"/>
              <w:textAlignment w:val="center"/>
              <w:rPr>
                <w:rFonts w:hint="eastAsia" w:ascii="宋体" w:hAnsi="宋体" w:cs="宋体"/>
                <w:sz w:val="20"/>
              </w:rPr>
            </w:pPr>
            <w:r>
              <w:rPr>
                <w:rFonts w:hint="eastAsia" w:ascii="宋体" w:hAnsi="宋体" w:cs="宋体"/>
                <w:kern w:val="0"/>
                <w:sz w:val="20"/>
              </w:rPr>
              <w:t>擅自改变政府投资或者资助建设、配置的养老设施功能和用途的，没有按照要求改正，情节严重的。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039763">
            <w:pPr>
              <w:widowControl/>
              <w:spacing w:line="240" w:lineRule="exact"/>
              <w:jc w:val="left"/>
              <w:textAlignment w:val="center"/>
              <w:rPr>
                <w:rFonts w:hint="eastAsia" w:ascii="宋体" w:hAnsi="宋体" w:cs="宋体"/>
                <w:sz w:val="20"/>
              </w:rPr>
            </w:pPr>
            <w:r>
              <w:rPr>
                <w:rFonts w:hint="eastAsia" w:ascii="宋体" w:hAnsi="宋体" w:cs="宋体"/>
                <w:kern w:val="0"/>
                <w:sz w:val="20"/>
              </w:rPr>
              <w:t>可以处以70万元以上、100万元以下罚款。</w:t>
            </w:r>
          </w:p>
        </w:tc>
      </w:tr>
      <w:tr w14:paraId="12A72404">
        <w:tblPrEx>
          <w:tblCellMar>
            <w:top w:w="15" w:type="dxa"/>
            <w:left w:w="15" w:type="dxa"/>
            <w:bottom w:w="15" w:type="dxa"/>
            <w:right w:w="15" w:type="dxa"/>
          </w:tblCellMar>
        </w:tblPrEx>
        <w:trPr>
          <w:trHeight w:val="992"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4CACBA3">
            <w:pPr>
              <w:widowControl/>
              <w:spacing w:line="240" w:lineRule="exact"/>
              <w:jc w:val="center"/>
              <w:textAlignment w:val="center"/>
              <w:rPr>
                <w:rFonts w:hint="eastAsia" w:ascii="宋体" w:hAnsi="宋体" w:cs="宋体"/>
                <w:sz w:val="20"/>
              </w:rPr>
            </w:pPr>
            <w:r>
              <w:rPr>
                <w:rFonts w:hint="eastAsia" w:ascii="宋体" w:hAnsi="宋体" w:cs="宋体"/>
                <w:kern w:val="0"/>
                <w:sz w:val="20"/>
              </w:rPr>
              <w:t>119</w:t>
            </w:r>
          </w:p>
        </w:tc>
        <w:tc>
          <w:tcPr>
            <w:tcW w:w="1161" w:type="dxa"/>
            <w:tcBorders>
              <w:top w:val="single" w:color="000000" w:sz="4" w:space="0"/>
              <w:left w:val="single" w:color="000000" w:sz="4" w:space="0"/>
              <w:bottom w:val="single" w:color="000000" w:sz="4" w:space="0"/>
              <w:right w:val="single" w:color="000000" w:sz="4" w:space="0"/>
            </w:tcBorders>
            <w:vAlign w:val="center"/>
          </w:tcPr>
          <w:p w14:paraId="746F607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E2EEF64">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6449A5F">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F8E6FEA">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《行政区域界线管理条例》第六条第一款、《北京市行政区域界线管理办法》第八条第一款、第九条第一款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A7CF8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《行政区域界线管理条例》第十七条、《北京市行政区域界线管理办法》第十七条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174597B2">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界桩破损程度较轻，可以修复的。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0FA3F3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处以500元以上、800元以下的罚款。</w:t>
            </w:r>
          </w:p>
        </w:tc>
      </w:tr>
      <w:tr w14:paraId="332F063A">
        <w:tblPrEx>
          <w:tblCellMar>
            <w:top w:w="15" w:type="dxa"/>
            <w:left w:w="15" w:type="dxa"/>
            <w:bottom w:w="15" w:type="dxa"/>
            <w:right w:w="15" w:type="dxa"/>
          </w:tblCellMar>
        </w:tblPrEx>
        <w:trPr>
          <w:trHeight w:val="998"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FDEE7A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49B493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C08092C020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45E6D6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17DE9C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B29C30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D6A5E0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5B587E0">
            <w:pPr>
              <w:widowControl/>
              <w:spacing w:line="240" w:lineRule="exact"/>
              <w:jc w:val="left"/>
              <w:textAlignment w:val="center"/>
              <w:rPr>
                <w:rFonts w:hint="eastAsia" w:ascii="宋体" w:hAnsi="宋体" w:cs="宋体"/>
                <w:sz w:val="20"/>
              </w:rPr>
            </w:pPr>
            <w:r>
              <w:rPr>
                <w:rFonts w:hint="eastAsia" w:ascii="宋体" w:hAnsi="宋体" w:cs="宋体"/>
                <w:kern w:val="0"/>
                <w:sz w:val="20"/>
              </w:rPr>
              <w:t>界桩破损程度较重，不可以修复的；</w:t>
            </w:r>
            <w:r>
              <w:rPr>
                <w:rFonts w:hint="eastAsia" w:ascii="宋体" w:hAnsi="宋体" w:cs="宋体"/>
                <w:kern w:val="0"/>
                <w:sz w:val="20"/>
              </w:rPr>
              <w:br w:type="textWrapping"/>
            </w:r>
            <w:r>
              <w:rPr>
                <w:rFonts w:hint="eastAsia" w:ascii="宋体" w:hAnsi="宋体" w:cs="宋体"/>
                <w:kern w:val="0"/>
                <w:sz w:val="20"/>
              </w:rPr>
              <w:t>擅自移动界桩的。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C48E3E2">
            <w:pPr>
              <w:widowControl/>
              <w:spacing w:line="240" w:lineRule="exact"/>
              <w:jc w:val="left"/>
              <w:textAlignment w:val="center"/>
              <w:rPr>
                <w:rFonts w:hint="eastAsia" w:ascii="宋体" w:hAnsi="宋体" w:cs="宋体"/>
                <w:sz w:val="20"/>
              </w:rPr>
            </w:pPr>
            <w:r>
              <w:rPr>
                <w:rFonts w:hint="eastAsia" w:ascii="宋体" w:hAnsi="宋体" w:cs="宋体"/>
                <w:kern w:val="0"/>
                <w:sz w:val="20"/>
              </w:rPr>
              <w:t>处以800元以上、1000元以下罚款。</w:t>
            </w:r>
          </w:p>
        </w:tc>
      </w:tr>
      <w:tr w14:paraId="0DAA9376">
        <w:tblPrEx>
          <w:tblCellMar>
            <w:top w:w="15" w:type="dxa"/>
            <w:left w:w="15" w:type="dxa"/>
            <w:bottom w:w="15" w:type="dxa"/>
            <w:right w:w="15" w:type="dxa"/>
          </w:tblCellMar>
        </w:tblPrEx>
        <w:trPr>
          <w:trHeight w:val="95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6EB1669">
            <w:pPr>
              <w:widowControl/>
              <w:spacing w:line="240" w:lineRule="exact"/>
              <w:jc w:val="center"/>
              <w:textAlignment w:val="center"/>
              <w:rPr>
                <w:rFonts w:hint="eastAsia" w:ascii="宋体" w:hAnsi="宋体" w:cs="宋体"/>
                <w:sz w:val="20"/>
              </w:rPr>
            </w:pPr>
            <w:r>
              <w:rPr>
                <w:rFonts w:hint="eastAsia" w:ascii="宋体" w:hAnsi="宋体" w:cs="宋体"/>
                <w:kern w:val="0"/>
                <w:sz w:val="20"/>
              </w:rPr>
              <w:t>120</w:t>
            </w:r>
          </w:p>
        </w:tc>
        <w:tc>
          <w:tcPr>
            <w:tcW w:w="1161" w:type="dxa"/>
            <w:tcBorders>
              <w:top w:val="single" w:color="000000" w:sz="4" w:space="0"/>
              <w:left w:val="single" w:color="000000" w:sz="4" w:space="0"/>
              <w:bottom w:val="single" w:color="000000" w:sz="4" w:space="0"/>
              <w:right w:val="single" w:color="000000" w:sz="4" w:space="0"/>
            </w:tcBorders>
            <w:vAlign w:val="center"/>
          </w:tcPr>
          <w:p w14:paraId="059EA4AA">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D20CF24">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028F0EA">
            <w:pPr>
              <w:widowControl/>
              <w:spacing w:line="240" w:lineRule="exact"/>
              <w:jc w:val="left"/>
              <w:textAlignment w:val="center"/>
              <w:rPr>
                <w:rFonts w:hint="eastAsia" w:ascii="宋体" w:hAnsi="宋体" w:cs="宋体"/>
                <w:sz w:val="20"/>
              </w:rPr>
            </w:pPr>
            <w:r>
              <w:rPr>
                <w:rFonts w:hint="eastAsia" w:ascii="宋体" w:hAnsi="宋体" w:cs="宋体"/>
                <w:kern w:val="0"/>
                <w:sz w:val="20"/>
              </w:rPr>
              <w:t>擅自增设、修复、恢复界桩的行为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5E7790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《行政区域界线管理条例》第十七条、《行政区域界线界桩管理办法》第七条第一款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6D3C482">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《行政区域界线管理条例》第十七条、《行政区域界线界桩管理办法》第十七条第一款</w:t>
            </w:r>
          </w:p>
        </w:tc>
        <w:tc>
          <w:tcPr>
            <w:tcW w:w="4266" w:type="dxa"/>
            <w:tcBorders>
              <w:top w:val="single" w:color="000000" w:sz="4" w:space="0"/>
              <w:left w:val="single" w:color="000000" w:sz="4" w:space="0"/>
              <w:bottom w:val="single" w:color="000000" w:sz="4" w:space="0"/>
              <w:right w:val="single" w:color="000000" w:sz="4" w:space="0"/>
            </w:tcBorders>
            <w:vAlign w:val="center"/>
          </w:tcPr>
          <w:p w14:paraId="0F2D8673">
            <w:pPr>
              <w:widowControl/>
              <w:spacing w:line="240" w:lineRule="exact"/>
              <w:jc w:val="left"/>
              <w:textAlignment w:val="center"/>
              <w:rPr>
                <w:rFonts w:hint="eastAsia" w:ascii="宋体" w:hAnsi="宋体" w:cs="宋体"/>
                <w:sz w:val="20"/>
              </w:rPr>
            </w:pPr>
            <w:r>
              <w:rPr>
                <w:rFonts w:hint="eastAsia" w:ascii="宋体" w:hAnsi="宋体" w:cs="宋体"/>
                <w:kern w:val="0"/>
                <w:sz w:val="20"/>
              </w:rPr>
              <w:t>擅自修复、恢复界桩的；</w:t>
            </w:r>
            <w:r>
              <w:rPr>
                <w:rFonts w:hint="eastAsia" w:ascii="宋体" w:hAnsi="宋体" w:cs="宋体"/>
                <w:kern w:val="0"/>
                <w:sz w:val="20"/>
              </w:rPr>
              <w:br w:type="textWrapping"/>
            </w:r>
            <w:r>
              <w:rPr>
                <w:rFonts w:hint="eastAsia" w:ascii="宋体" w:hAnsi="宋体" w:cs="宋体"/>
                <w:kern w:val="0"/>
                <w:sz w:val="20"/>
              </w:rPr>
              <w:t>擅自在行政区域界线上增设界桩的。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32D06B8">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6F23CBF9">
        <w:tblPrEx>
          <w:tblCellMar>
            <w:top w:w="15" w:type="dxa"/>
            <w:left w:w="15" w:type="dxa"/>
            <w:bottom w:w="15" w:type="dxa"/>
            <w:right w:w="15" w:type="dxa"/>
          </w:tblCellMar>
        </w:tblPrEx>
        <w:trPr>
          <w:trHeight w:val="884"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1A93FA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3436518">
            <w:pPr>
              <w:widowControl/>
              <w:spacing w:line="240" w:lineRule="exact"/>
              <w:jc w:val="center"/>
              <w:textAlignment w:val="center"/>
              <w:rPr>
                <w:rFonts w:hint="eastAsia" w:ascii="宋体" w:hAnsi="宋体" w:cs="宋体"/>
                <w:sz w:val="20"/>
              </w:rPr>
            </w:pPr>
            <w:r>
              <w:rPr>
                <w:rFonts w:hint="eastAsia" w:ascii="宋体" w:hAnsi="宋体" w:cs="宋体"/>
                <w:kern w:val="0"/>
                <w:sz w:val="20"/>
              </w:rPr>
              <w:t>C08093C020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1DF507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FA88B7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B9C1ED">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F3598E">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2611B47C">
            <w:pPr>
              <w:widowControl/>
              <w:spacing w:line="240" w:lineRule="exact"/>
              <w:jc w:val="left"/>
              <w:textAlignment w:val="center"/>
              <w:rPr>
                <w:rFonts w:hint="eastAsia" w:ascii="宋体" w:hAnsi="宋体" w:cs="宋体"/>
                <w:sz w:val="20"/>
              </w:rPr>
            </w:pPr>
            <w:r>
              <w:rPr>
                <w:rFonts w:hint="eastAsia" w:ascii="宋体" w:hAnsi="宋体" w:cs="宋体"/>
                <w:kern w:val="0"/>
                <w:sz w:val="20"/>
              </w:rPr>
              <w:t>擅自在行政区域界线外增设界桩的。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53EDE6E">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370BC5F6">
        <w:tblPrEx>
          <w:tblCellMar>
            <w:top w:w="15" w:type="dxa"/>
            <w:left w:w="15" w:type="dxa"/>
            <w:bottom w:w="15" w:type="dxa"/>
            <w:right w:w="15" w:type="dxa"/>
          </w:tblCellMar>
        </w:tblPrEx>
        <w:trPr>
          <w:trHeight w:val="968"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F67136C">
            <w:pPr>
              <w:widowControl/>
              <w:spacing w:line="240" w:lineRule="exact"/>
              <w:jc w:val="center"/>
              <w:textAlignment w:val="center"/>
              <w:rPr>
                <w:rFonts w:hint="eastAsia" w:ascii="宋体" w:hAnsi="宋体" w:cs="宋体"/>
                <w:sz w:val="20"/>
              </w:rPr>
            </w:pPr>
            <w:r>
              <w:rPr>
                <w:rFonts w:hint="eastAsia" w:ascii="宋体" w:hAnsi="宋体" w:cs="宋体"/>
                <w:kern w:val="0"/>
                <w:sz w:val="20"/>
              </w:rPr>
              <w:t>121</w:t>
            </w:r>
          </w:p>
        </w:tc>
        <w:tc>
          <w:tcPr>
            <w:tcW w:w="1161" w:type="dxa"/>
            <w:tcBorders>
              <w:top w:val="single" w:color="000000" w:sz="4" w:space="0"/>
              <w:left w:val="single" w:color="000000" w:sz="4" w:space="0"/>
              <w:bottom w:val="single" w:color="000000" w:sz="4" w:space="0"/>
              <w:right w:val="single" w:color="000000" w:sz="4" w:space="0"/>
            </w:tcBorders>
            <w:vAlign w:val="center"/>
          </w:tcPr>
          <w:p w14:paraId="28DAE279">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7F5CF07">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6E45924">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故意损毁或者擅自移动其他行政区域界线标志物的行为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66E5669">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7CA2BA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4F7B9C3B">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故意损毁其他行政区域界线标志物，行政区域界线标志物破损程度较轻，不影响标志界线功能的。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C6A9EEC">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7CFFF311">
        <w:tblPrEx>
          <w:tblCellMar>
            <w:top w:w="15" w:type="dxa"/>
            <w:left w:w="15" w:type="dxa"/>
            <w:bottom w:w="15" w:type="dxa"/>
            <w:right w:w="15" w:type="dxa"/>
          </w:tblCellMar>
        </w:tblPrEx>
        <w:trPr>
          <w:trHeight w:val="1063"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9B4A206">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662F42F">
            <w:pPr>
              <w:widowControl/>
              <w:spacing w:line="240" w:lineRule="exact"/>
              <w:jc w:val="center"/>
              <w:textAlignment w:val="center"/>
              <w:rPr>
                <w:rFonts w:hint="eastAsia" w:ascii="宋体" w:hAnsi="宋体" w:cs="宋体"/>
                <w:sz w:val="20"/>
              </w:rPr>
            </w:pPr>
            <w:r>
              <w:rPr>
                <w:rFonts w:hint="eastAsia" w:ascii="宋体" w:hAnsi="宋体" w:cs="宋体"/>
                <w:kern w:val="0"/>
                <w:sz w:val="20"/>
              </w:rPr>
              <w:t>C08094C020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D1A54D">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25C128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F96EF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2487FB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2C9D4D6">
            <w:pPr>
              <w:widowControl/>
              <w:spacing w:line="240" w:lineRule="exact"/>
              <w:jc w:val="left"/>
              <w:textAlignment w:val="center"/>
              <w:rPr>
                <w:rFonts w:hint="eastAsia" w:ascii="宋体" w:hAnsi="宋体" w:cs="宋体"/>
                <w:sz w:val="20"/>
              </w:rPr>
            </w:pPr>
            <w:r>
              <w:rPr>
                <w:rFonts w:hint="eastAsia" w:ascii="宋体" w:hAnsi="宋体" w:cs="宋体"/>
                <w:kern w:val="0"/>
                <w:sz w:val="20"/>
              </w:rPr>
              <w:t>故意损毁其他行政区域界线标志物，行政区域界线标志物破损程度较重，影响标志界线功能的；</w:t>
            </w:r>
            <w:r>
              <w:rPr>
                <w:rFonts w:hint="eastAsia" w:ascii="宋体" w:hAnsi="宋体" w:cs="宋体"/>
                <w:kern w:val="0"/>
                <w:sz w:val="20"/>
              </w:rPr>
              <w:br w:type="textWrapping"/>
            </w:r>
            <w:r>
              <w:rPr>
                <w:rFonts w:hint="eastAsia" w:ascii="宋体" w:hAnsi="宋体" w:cs="宋体"/>
                <w:kern w:val="0"/>
                <w:sz w:val="20"/>
              </w:rPr>
              <w:t>擅自移动其他行政区域界线标志物的。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DB00E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4A88F363">
        <w:tblPrEx>
          <w:tblCellMar>
            <w:top w:w="15" w:type="dxa"/>
            <w:left w:w="15" w:type="dxa"/>
            <w:bottom w:w="15" w:type="dxa"/>
            <w:right w:w="15" w:type="dxa"/>
          </w:tblCellMar>
        </w:tblPrEx>
        <w:trPr>
          <w:trHeight w:val="920"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F9F5E31">
            <w:pPr>
              <w:widowControl/>
              <w:spacing w:line="240" w:lineRule="exact"/>
              <w:jc w:val="center"/>
              <w:textAlignment w:val="center"/>
              <w:rPr>
                <w:rFonts w:hint="eastAsia" w:ascii="宋体" w:hAnsi="宋体" w:cs="宋体"/>
                <w:sz w:val="20"/>
              </w:rPr>
            </w:pPr>
            <w:r>
              <w:rPr>
                <w:rFonts w:hint="eastAsia" w:ascii="宋体" w:hAnsi="宋体" w:cs="宋体"/>
                <w:kern w:val="0"/>
                <w:sz w:val="20"/>
              </w:rPr>
              <w:t>122</w:t>
            </w:r>
          </w:p>
        </w:tc>
        <w:tc>
          <w:tcPr>
            <w:tcW w:w="1161" w:type="dxa"/>
            <w:tcBorders>
              <w:top w:val="single" w:color="000000" w:sz="4" w:space="0"/>
              <w:left w:val="single" w:color="000000" w:sz="4" w:space="0"/>
              <w:bottom w:val="single" w:color="000000" w:sz="4" w:space="0"/>
              <w:right w:val="single" w:color="000000" w:sz="4" w:space="0"/>
            </w:tcBorders>
            <w:vAlign w:val="center"/>
          </w:tcPr>
          <w:p w14:paraId="51F06ACA">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6400524A">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84E37BB">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3E722F1">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《行政区域界线管理条例》第十四条第二款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95DBFF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《行政区域界线管理条例》第十八条 </w:t>
            </w:r>
          </w:p>
        </w:tc>
        <w:tc>
          <w:tcPr>
            <w:tcW w:w="4266" w:type="dxa"/>
            <w:tcBorders>
              <w:top w:val="single" w:color="000000" w:sz="4" w:space="0"/>
              <w:left w:val="single" w:color="000000" w:sz="4" w:space="0"/>
              <w:bottom w:val="single" w:color="000000" w:sz="4" w:space="0"/>
              <w:right w:val="single" w:color="000000" w:sz="4" w:space="0"/>
            </w:tcBorders>
            <w:vAlign w:val="center"/>
          </w:tcPr>
          <w:p w14:paraId="0908DBD3">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3C9184B">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14:paraId="37B19DE9">
        <w:tblPrEx>
          <w:tblCellMar>
            <w:top w:w="15" w:type="dxa"/>
            <w:left w:w="15" w:type="dxa"/>
            <w:bottom w:w="15" w:type="dxa"/>
            <w:right w:w="15" w:type="dxa"/>
          </w:tblCellMar>
        </w:tblPrEx>
        <w:trPr>
          <w:trHeight w:val="98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333F2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E32E467">
            <w:pPr>
              <w:widowControl/>
              <w:spacing w:line="240" w:lineRule="exact"/>
              <w:jc w:val="center"/>
              <w:textAlignment w:val="center"/>
              <w:rPr>
                <w:rFonts w:hint="eastAsia" w:ascii="宋体" w:hAnsi="宋体" w:cs="宋体"/>
                <w:sz w:val="20"/>
              </w:rPr>
            </w:pPr>
            <w:r>
              <w:rPr>
                <w:rFonts w:hint="eastAsia" w:ascii="宋体" w:hAnsi="宋体" w:cs="宋体"/>
                <w:kern w:val="0"/>
                <w:sz w:val="20"/>
              </w:rPr>
              <w:t>C08095C020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DBFD3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05F296B">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C7202A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23D9E7">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32B59A1">
            <w:pPr>
              <w:widowControl/>
              <w:spacing w:line="240" w:lineRule="exact"/>
              <w:jc w:val="left"/>
              <w:textAlignment w:val="center"/>
              <w:rPr>
                <w:rFonts w:hint="eastAsia" w:ascii="宋体" w:hAnsi="宋体" w:cs="宋体"/>
                <w:sz w:val="20"/>
              </w:rPr>
            </w:pPr>
            <w:r>
              <w:rPr>
                <w:rFonts w:hint="eastAsia" w:ascii="宋体" w:hAnsi="宋体" w:cs="宋体"/>
                <w:kern w:val="0"/>
                <w:sz w:val="20"/>
              </w:rPr>
              <w:t>擅自编制行政区域界线详图，对外发行的。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DB76F01">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14:paraId="3FE32203">
        <w:tblPrEx>
          <w:tblCellMar>
            <w:top w:w="15" w:type="dxa"/>
            <w:left w:w="15" w:type="dxa"/>
            <w:bottom w:w="15" w:type="dxa"/>
            <w:right w:w="15" w:type="dxa"/>
          </w:tblCellMar>
        </w:tblPrEx>
        <w:trPr>
          <w:trHeight w:val="911"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1B3D04E3">
            <w:pPr>
              <w:widowControl/>
              <w:spacing w:line="240" w:lineRule="exact"/>
              <w:jc w:val="center"/>
              <w:textAlignment w:val="center"/>
              <w:rPr>
                <w:rFonts w:hint="eastAsia" w:ascii="宋体" w:hAnsi="宋体" w:cs="宋体"/>
                <w:sz w:val="20"/>
              </w:rPr>
            </w:pPr>
            <w:r>
              <w:rPr>
                <w:rFonts w:hint="eastAsia" w:ascii="宋体" w:hAnsi="宋体" w:cs="宋体"/>
                <w:kern w:val="0"/>
                <w:sz w:val="20"/>
              </w:rPr>
              <w:t>123</w:t>
            </w:r>
          </w:p>
        </w:tc>
        <w:tc>
          <w:tcPr>
            <w:tcW w:w="1161" w:type="dxa"/>
            <w:tcBorders>
              <w:top w:val="single" w:color="000000" w:sz="4" w:space="0"/>
              <w:left w:val="single" w:color="000000" w:sz="4" w:space="0"/>
              <w:bottom w:val="single" w:color="000000" w:sz="4" w:space="0"/>
              <w:right w:val="single" w:color="000000" w:sz="4" w:space="0"/>
            </w:tcBorders>
            <w:vAlign w:val="center"/>
          </w:tcPr>
          <w:p w14:paraId="0C6C0FFD">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08BCE7C">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2604716">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1E02A4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《行政区域界线管理条例》第十四条第一款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0C5963D">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《行政区域界线管理条例》第十八条</w:t>
            </w:r>
          </w:p>
        </w:tc>
        <w:tc>
          <w:tcPr>
            <w:tcW w:w="4266" w:type="dxa"/>
            <w:tcBorders>
              <w:top w:val="single" w:color="000000" w:sz="4" w:space="0"/>
              <w:left w:val="single" w:color="000000" w:sz="4" w:space="0"/>
              <w:bottom w:val="single" w:color="000000" w:sz="4" w:space="0"/>
              <w:right w:val="single" w:color="000000" w:sz="4" w:space="0"/>
            </w:tcBorders>
            <w:vAlign w:val="center"/>
          </w:tcPr>
          <w:p w14:paraId="6EC6B599">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绘制的地图的行政区域界线的画法与行政区域界线详图的画法不一致，未对外发行的。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550DDE7">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没收违法编制的行政区域界线详图，并处2000元以下罚款。</w:t>
            </w:r>
          </w:p>
        </w:tc>
      </w:tr>
      <w:tr w14:paraId="37936486">
        <w:tblPrEx>
          <w:tblCellMar>
            <w:top w:w="15" w:type="dxa"/>
            <w:left w:w="15" w:type="dxa"/>
            <w:bottom w:w="15" w:type="dxa"/>
            <w:right w:w="15" w:type="dxa"/>
          </w:tblCellMar>
        </w:tblPrEx>
        <w:trPr>
          <w:trHeight w:val="917"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2C065861">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E757505">
            <w:pPr>
              <w:widowControl/>
              <w:spacing w:line="240" w:lineRule="exact"/>
              <w:jc w:val="center"/>
              <w:textAlignment w:val="center"/>
              <w:rPr>
                <w:rFonts w:hint="eastAsia" w:ascii="宋体" w:hAnsi="宋体" w:cs="宋体"/>
                <w:sz w:val="20"/>
              </w:rPr>
            </w:pPr>
            <w:r>
              <w:rPr>
                <w:rFonts w:hint="eastAsia" w:ascii="宋体" w:hAnsi="宋体" w:cs="宋体"/>
                <w:kern w:val="0"/>
                <w:sz w:val="20"/>
              </w:rPr>
              <w:t>C08096C020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83CE0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BAB58D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761CD5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795F67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179C684A">
            <w:pPr>
              <w:widowControl/>
              <w:spacing w:line="240" w:lineRule="exact"/>
              <w:jc w:val="left"/>
              <w:textAlignment w:val="center"/>
              <w:rPr>
                <w:rFonts w:hint="eastAsia" w:ascii="宋体" w:hAnsi="宋体" w:cs="宋体"/>
                <w:sz w:val="20"/>
              </w:rPr>
            </w:pPr>
            <w:r>
              <w:rPr>
                <w:rFonts w:hint="eastAsia" w:ascii="宋体" w:hAnsi="宋体" w:cs="宋体"/>
                <w:kern w:val="0"/>
                <w:sz w:val="20"/>
              </w:rPr>
              <w:t>绘制的地图的行政区域界线的画法与行政区域界线详图的画法不一致，对外发行的。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726C9CAE">
            <w:pPr>
              <w:widowControl/>
              <w:spacing w:line="240" w:lineRule="exact"/>
              <w:jc w:val="left"/>
              <w:textAlignment w:val="center"/>
              <w:rPr>
                <w:rFonts w:hint="eastAsia" w:ascii="宋体" w:hAnsi="宋体" w:cs="宋体"/>
                <w:sz w:val="20"/>
              </w:rPr>
            </w:pPr>
            <w:r>
              <w:rPr>
                <w:rFonts w:hint="eastAsia" w:ascii="宋体" w:hAnsi="宋体" w:cs="宋体"/>
                <w:kern w:val="0"/>
                <w:sz w:val="20"/>
              </w:rPr>
              <w:t>没收违法编制的行政区域界线详图和违法所得，并处2000元以上、10000元以下罚款。</w:t>
            </w:r>
          </w:p>
        </w:tc>
      </w:tr>
      <w:tr w14:paraId="73B0507B">
        <w:tblPrEx>
          <w:tblCellMar>
            <w:top w:w="15" w:type="dxa"/>
            <w:left w:w="15" w:type="dxa"/>
            <w:bottom w:w="15" w:type="dxa"/>
            <w:right w:w="15" w:type="dxa"/>
          </w:tblCellMar>
        </w:tblPrEx>
        <w:trPr>
          <w:trHeight w:val="92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5ECCEE88">
            <w:pPr>
              <w:widowControl/>
              <w:spacing w:line="240" w:lineRule="exact"/>
              <w:jc w:val="center"/>
              <w:textAlignment w:val="center"/>
              <w:rPr>
                <w:rFonts w:hint="eastAsia" w:ascii="宋体" w:hAnsi="宋体" w:cs="宋体"/>
                <w:sz w:val="20"/>
              </w:rPr>
            </w:pPr>
            <w:r>
              <w:rPr>
                <w:rFonts w:hint="eastAsia" w:ascii="宋体" w:hAnsi="宋体" w:cs="宋体"/>
                <w:kern w:val="0"/>
                <w:sz w:val="20"/>
              </w:rPr>
              <w:t>124</w:t>
            </w:r>
          </w:p>
        </w:tc>
        <w:tc>
          <w:tcPr>
            <w:tcW w:w="1161" w:type="dxa"/>
            <w:tcBorders>
              <w:top w:val="single" w:color="000000" w:sz="4" w:space="0"/>
              <w:left w:val="single" w:color="000000" w:sz="4" w:space="0"/>
              <w:bottom w:val="single" w:color="000000" w:sz="4" w:space="0"/>
              <w:right w:val="single" w:color="000000" w:sz="4" w:space="0"/>
            </w:tcBorders>
            <w:vAlign w:val="center"/>
          </w:tcPr>
          <w:p w14:paraId="42681B52">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1B472395">
            <w:pPr>
              <w:widowControl/>
              <w:spacing w:line="240" w:lineRule="exact"/>
              <w:jc w:val="center"/>
              <w:textAlignment w:val="center"/>
              <w:rPr>
                <w:rFonts w:hint="eastAsia" w:ascii="宋体" w:hAnsi="宋体" w:cs="宋体"/>
                <w:sz w:val="20"/>
              </w:rPr>
            </w:pPr>
            <w:r>
              <w:rPr>
                <w:rFonts w:hint="eastAsia" w:ascii="宋体" w:hAnsi="宋体" w:cs="宋体"/>
                <w:kern w:val="0"/>
                <w:sz w:val="20"/>
              </w:rPr>
              <w:t>区划</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5E457783">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指使他人故意损毁或者擅自移动、增设、修复、恢复界桩的行为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0CDCB25">
            <w:pPr>
              <w:widowControl/>
              <w:spacing w:line="240" w:lineRule="exact"/>
              <w:jc w:val="left"/>
              <w:textAlignment w:val="center"/>
              <w:rPr>
                <w:rFonts w:hint="eastAsia" w:ascii="宋体" w:hAnsi="宋体" w:cs="宋体"/>
                <w:sz w:val="20"/>
              </w:rPr>
            </w:pPr>
            <w:r>
              <w:rPr>
                <w:rFonts w:hint="eastAsia" w:ascii="宋体" w:hAnsi="宋体" w:cs="宋体"/>
                <w:kern w:val="0"/>
                <w:sz w:val="20"/>
              </w:rPr>
              <w:t>《行政区域界线管理条例》第十七条、《行政区域界线界桩管理办法》第七条第一款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D3F216F">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《行政区域界线管理条例》第十七条 、《行政区域界线界桩管理办法》第十七条第一款 </w:t>
            </w:r>
          </w:p>
        </w:tc>
        <w:tc>
          <w:tcPr>
            <w:tcW w:w="4266" w:type="dxa"/>
            <w:tcBorders>
              <w:top w:val="single" w:color="000000" w:sz="4" w:space="0"/>
              <w:left w:val="single" w:color="000000" w:sz="4" w:space="0"/>
              <w:bottom w:val="single" w:color="000000" w:sz="4" w:space="0"/>
              <w:right w:val="single" w:color="000000" w:sz="4" w:space="0"/>
            </w:tcBorders>
            <w:vAlign w:val="center"/>
          </w:tcPr>
          <w:p w14:paraId="0507425F">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指使他人擅自修复界桩的；</w:t>
            </w:r>
            <w:r>
              <w:rPr>
                <w:rFonts w:hint="eastAsia" w:ascii="宋体" w:hAnsi="宋体" w:cs="宋体"/>
                <w:kern w:val="0"/>
                <w:sz w:val="20"/>
              </w:rPr>
              <w:br w:type="textWrapping"/>
            </w:r>
            <w:r>
              <w:rPr>
                <w:rFonts w:hint="eastAsia" w:ascii="宋体" w:hAnsi="宋体" w:cs="宋体"/>
                <w:kern w:val="0"/>
                <w:sz w:val="20"/>
              </w:rPr>
              <w:t>指使他人擅自恢复界桩的。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9F1EE5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处以500元以下罚款。</w:t>
            </w:r>
          </w:p>
        </w:tc>
      </w:tr>
      <w:tr w14:paraId="21E3A24D">
        <w:tblPrEx>
          <w:tblCellMar>
            <w:top w:w="15" w:type="dxa"/>
            <w:left w:w="15" w:type="dxa"/>
            <w:bottom w:w="15" w:type="dxa"/>
            <w:right w:w="15" w:type="dxa"/>
          </w:tblCellMar>
        </w:tblPrEx>
        <w:trPr>
          <w:trHeight w:val="85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04889FCC">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05BBB05">
            <w:pPr>
              <w:widowControl/>
              <w:spacing w:line="240" w:lineRule="exact"/>
              <w:jc w:val="center"/>
              <w:textAlignment w:val="center"/>
              <w:rPr>
                <w:rFonts w:hint="eastAsia" w:ascii="宋体" w:hAnsi="宋体" w:cs="宋体"/>
                <w:sz w:val="20"/>
              </w:rPr>
            </w:pPr>
            <w:r>
              <w:rPr>
                <w:rFonts w:hint="eastAsia" w:ascii="宋体" w:hAnsi="宋体" w:cs="宋体"/>
                <w:kern w:val="0"/>
                <w:sz w:val="20"/>
              </w:rPr>
              <w:t>C08097C020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1765752">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08C3FCAC">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15F1FB2">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DDBCA48">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0FB14855">
            <w:pPr>
              <w:widowControl/>
              <w:spacing w:line="240" w:lineRule="exact"/>
              <w:jc w:val="left"/>
              <w:textAlignment w:val="center"/>
              <w:rPr>
                <w:rFonts w:hint="eastAsia" w:ascii="宋体" w:hAnsi="宋体" w:cs="宋体"/>
                <w:sz w:val="20"/>
              </w:rPr>
            </w:pPr>
            <w:r>
              <w:rPr>
                <w:rFonts w:hint="eastAsia" w:ascii="宋体" w:hAnsi="宋体" w:cs="宋体"/>
                <w:kern w:val="0"/>
                <w:sz w:val="20"/>
              </w:rPr>
              <w:t>指使他人故意损毁界桩的；</w:t>
            </w:r>
            <w:r>
              <w:rPr>
                <w:rFonts w:hint="eastAsia" w:ascii="宋体" w:hAnsi="宋体" w:cs="宋体"/>
                <w:kern w:val="0"/>
                <w:sz w:val="20"/>
              </w:rPr>
              <w:br w:type="textWrapping"/>
            </w:r>
            <w:r>
              <w:rPr>
                <w:rFonts w:hint="eastAsia" w:ascii="宋体" w:hAnsi="宋体" w:cs="宋体"/>
                <w:kern w:val="0"/>
                <w:sz w:val="20"/>
              </w:rPr>
              <w:t>指使他人擅自移动界桩的；</w:t>
            </w:r>
            <w:r>
              <w:rPr>
                <w:rFonts w:hint="eastAsia" w:ascii="宋体" w:hAnsi="宋体" w:cs="宋体"/>
                <w:kern w:val="0"/>
                <w:sz w:val="20"/>
              </w:rPr>
              <w:br w:type="textWrapping"/>
            </w:r>
            <w:r>
              <w:rPr>
                <w:rFonts w:hint="eastAsia" w:ascii="宋体" w:hAnsi="宋体" w:cs="宋体"/>
                <w:kern w:val="0"/>
                <w:sz w:val="20"/>
              </w:rPr>
              <w:t>指使他人增设界桩的。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604C527F">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处以500元以上、1000元以下罚款。</w:t>
            </w:r>
          </w:p>
        </w:tc>
      </w:tr>
      <w:tr w14:paraId="52EB774C">
        <w:tblPrEx>
          <w:tblCellMar>
            <w:top w:w="15" w:type="dxa"/>
            <w:left w:w="15" w:type="dxa"/>
            <w:bottom w:w="15" w:type="dxa"/>
            <w:right w:w="15" w:type="dxa"/>
          </w:tblCellMar>
        </w:tblPrEx>
        <w:trPr>
          <w:trHeight w:val="1047"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DAA6092">
            <w:pPr>
              <w:widowControl/>
              <w:spacing w:line="240" w:lineRule="exact"/>
              <w:jc w:val="center"/>
              <w:textAlignment w:val="center"/>
              <w:rPr>
                <w:rFonts w:hint="eastAsia" w:ascii="宋体" w:hAnsi="宋体" w:cs="宋体"/>
                <w:sz w:val="20"/>
              </w:rPr>
            </w:pPr>
            <w:r>
              <w:rPr>
                <w:rFonts w:hint="eastAsia" w:ascii="宋体" w:hAnsi="宋体" w:cs="宋体"/>
                <w:kern w:val="0"/>
                <w:sz w:val="20"/>
              </w:rPr>
              <w:t>125</w:t>
            </w:r>
          </w:p>
        </w:tc>
        <w:tc>
          <w:tcPr>
            <w:tcW w:w="1161" w:type="dxa"/>
            <w:tcBorders>
              <w:top w:val="single" w:color="000000" w:sz="4" w:space="0"/>
              <w:left w:val="single" w:color="000000" w:sz="4" w:space="0"/>
              <w:bottom w:val="single" w:color="000000" w:sz="4" w:space="0"/>
              <w:right w:val="single" w:color="000000" w:sz="4" w:space="0"/>
            </w:tcBorders>
            <w:vAlign w:val="center"/>
          </w:tcPr>
          <w:p w14:paraId="3240D17B">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BFC4D56">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12733F9">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彩票代销者委托他人代销彩票的行为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312F23F">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《彩票管理条例》第十五条第二款</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17E4B08">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《彩票管理条例》第四十一条第一款第（一）项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382E6D7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初次被发现委托他人代销彩票的；</w:t>
            </w:r>
            <w:r>
              <w:rPr>
                <w:rFonts w:hint="eastAsia" w:ascii="宋体" w:hAnsi="宋体" w:cs="宋体"/>
                <w:kern w:val="0"/>
                <w:sz w:val="20"/>
              </w:rPr>
              <w:br w:type="textWrapping"/>
            </w:r>
            <w:r>
              <w:rPr>
                <w:rFonts w:hint="eastAsia" w:ascii="宋体" w:hAnsi="宋体" w:cs="宋体"/>
                <w:kern w:val="0"/>
                <w:sz w:val="20"/>
              </w:rPr>
              <w:t xml:space="preserve">具有其他情节轻微情形的。 </w:t>
            </w:r>
          </w:p>
        </w:tc>
        <w:tc>
          <w:tcPr>
            <w:tcW w:w="2907" w:type="dxa"/>
            <w:tcBorders>
              <w:top w:val="single" w:color="000000" w:sz="4" w:space="0"/>
              <w:left w:val="single" w:color="000000" w:sz="4" w:space="0"/>
              <w:bottom w:val="single" w:color="000000" w:sz="4" w:space="0"/>
              <w:right w:val="single" w:color="000000" w:sz="4" w:space="0"/>
            </w:tcBorders>
            <w:vAlign w:val="center"/>
          </w:tcPr>
          <w:p w14:paraId="7BEEB36F">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769D591D">
        <w:tblPrEx>
          <w:tblCellMar>
            <w:top w:w="15" w:type="dxa"/>
            <w:left w:w="15" w:type="dxa"/>
            <w:bottom w:w="15" w:type="dxa"/>
            <w:right w:w="15" w:type="dxa"/>
          </w:tblCellMar>
        </w:tblPrEx>
        <w:trPr>
          <w:trHeight w:val="92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C849BC8">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9343196">
            <w:pPr>
              <w:widowControl/>
              <w:spacing w:line="240" w:lineRule="exact"/>
              <w:jc w:val="center"/>
              <w:textAlignment w:val="center"/>
              <w:rPr>
                <w:rFonts w:hint="eastAsia" w:ascii="宋体" w:hAnsi="宋体" w:cs="宋体"/>
                <w:sz w:val="20"/>
              </w:rPr>
            </w:pPr>
            <w:r>
              <w:rPr>
                <w:rFonts w:hint="eastAsia" w:ascii="宋体" w:hAnsi="宋体" w:cs="宋体"/>
                <w:kern w:val="0"/>
                <w:sz w:val="20"/>
              </w:rPr>
              <w:t>C08098B020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42AF2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95C3CE7">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3E89565">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AA897DA">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480E575C">
            <w:pPr>
              <w:widowControl/>
              <w:spacing w:line="240" w:lineRule="exact"/>
              <w:jc w:val="left"/>
              <w:textAlignment w:val="center"/>
              <w:rPr>
                <w:rFonts w:hint="eastAsia" w:ascii="宋体" w:hAnsi="宋体" w:cs="宋体"/>
                <w:sz w:val="20"/>
              </w:rPr>
            </w:pPr>
            <w:r>
              <w:rPr>
                <w:rFonts w:hint="eastAsia" w:ascii="宋体" w:hAnsi="宋体" w:cs="宋体"/>
                <w:kern w:val="0"/>
                <w:sz w:val="20"/>
              </w:rPr>
              <w:t>多次委托他人代销彩票的；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4373616">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1BCC3ACE">
        <w:tblPrEx>
          <w:tblCellMar>
            <w:top w:w="15" w:type="dxa"/>
            <w:left w:w="15" w:type="dxa"/>
            <w:bottom w:w="15" w:type="dxa"/>
            <w:right w:w="15" w:type="dxa"/>
          </w:tblCellMar>
        </w:tblPrEx>
        <w:trPr>
          <w:trHeight w:val="109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52008AD">
            <w:pPr>
              <w:widowControl/>
              <w:spacing w:line="240" w:lineRule="exact"/>
              <w:jc w:val="center"/>
              <w:textAlignment w:val="center"/>
              <w:rPr>
                <w:rFonts w:hint="eastAsia" w:ascii="宋体" w:hAnsi="宋体" w:cs="宋体"/>
                <w:sz w:val="20"/>
              </w:rPr>
            </w:pPr>
            <w:r>
              <w:rPr>
                <w:rFonts w:hint="eastAsia" w:ascii="宋体" w:hAnsi="宋体" w:cs="宋体"/>
                <w:kern w:val="0"/>
                <w:sz w:val="20"/>
              </w:rPr>
              <w:t>126</w:t>
            </w:r>
          </w:p>
        </w:tc>
        <w:tc>
          <w:tcPr>
            <w:tcW w:w="1161" w:type="dxa"/>
            <w:tcBorders>
              <w:top w:val="single" w:color="000000" w:sz="4" w:space="0"/>
              <w:left w:val="single" w:color="000000" w:sz="4" w:space="0"/>
              <w:bottom w:val="single" w:color="000000" w:sz="4" w:space="0"/>
              <w:right w:val="single" w:color="000000" w:sz="4" w:space="0"/>
            </w:tcBorders>
            <w:vAlign w:val="center"/>
          </w:tcPr>
          <w:p w14:paraId="280E494E">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CF94066">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F33DD24">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彩票代销者转借、出租、出售彩票投注专用设备的行为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BA8DE2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《彩票管理条例》第十六条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F8ADF6E">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《彩票管理条例》第四十一条第一款第（一）项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5A10FB0E">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初次被发现转借、出租、出售彩票投注专用设备的；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9D24EDB">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28007554">
        <w:tblPrEx>
          <w:tblCellMar>
            <w:top w:w="15" w:type="dxa"/>
            <w:left w:w="15" w:type="dxa"/>
            <w:bottom w:w="15" w:type="dxa"/>
            <w:right w:w="15" w:type="dxa"/>
          </w:tblCellMar>
        </w:tblPrEx>
        <w:trPr>
          <w:trHeight w:val="1135"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6F1B965D">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1DC404B">
            <w:pPr>
              <w:widowControl/>
              <w:spacing w:line="240" w:lineRule="exact"/>
              <w:jc w:val="center"/>
              <w:textAlignment w:val="center"/>
              <w:rPr>
                <w:rFonts w:hint="eastAsia" w:ascii="宋体" w:hAnsi="宋体" w:cs="宋体"/>
                <w:sz w:val="20"/>
              </w:rPr>
            </w:pPr>
            <w:r>
              <w:rPr>
                <w:rFonts w:hint="eastAsia" w:ascii="宋体" w:hAnsi="宋体" w:cs="宋体"/>
                <w:kern w:val="0"/>
                <w:sz w:val="20"/>
              </w:rPr>
              <w:t>C08099B020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F157075">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1F5C31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04620B3">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5A8178F">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B0C2C2A">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多次转借、出租、出售彩票投注专用设备的； </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F18956B">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D0A7A0D">
        <w:tblPrEx>
          <w:tblCellMar>
            <w:top w:w="15" w:type="dxa"/>
            <w:left w:w="15" w:type="dxa"/>
            <w:bottom w:w="15" w:type="dxa"/>
            <w:right w:w="15" w:type="dxa"/>
          </w:tblCellMar>
        </w:tblPrEx>
        <w:trPr>
          <w:trHeight w:val="904"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24C5BE39">
            <w:pPr>
              <w:widowControl/>
              <w:spacing w:line="240" w:lineRule="exact"/>
              <w:jc w:val="center"/>
              <w:textAlignment w:val="center"/>
              <w:rPr>
                <w:rFonts w:hint="eastAsia" w:ascii="宋体" w:hAnsi="宋体" w:cs="宋体"/>
                <w:sz w:val="20"/>
              </w:rPr>
            </w:pPr>
            <w:r>
              <w:rPr>
                <w:rFonts w:hint="eastAsia" w:ascii="宋体" w:hAnsi="宋体" w:cs="宋体"/>
                <w:kern w:val="0"/>
                <w:sz w:val="20"/>
              </w:rPr>
              <w:t>127</w:t>
            </w:r>
          </w:p>
        </w:tc>
        <w:tc>
          <w:tcPr>
            <w:tcW w:w="1161" w:type="dxa"/>
            <w:tcBorders>
              <w:top w:val="single" w:color="000000" w:sz="4" w:space="0"/>
              <w:left w:val="single" w:color="000000" w:sz="4" w:space="0"/>
              <w:bottom w:val="single" w:color="000000" w:sz="4" w:space="0"/>
              <w:right w:val="single" w:color="000000" w:sz="4" w:space="0"/>
            </w:tcBorders>
            <w:vAlign w:val="center"/>
          </w:tcPr>
          <w:p w14:paraId="65D12199">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7764D80">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A253C41">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彩票代销者进行虚假性、误导性宣传的行为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DB83ED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《彩票管理条例》第十八条第(一)项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0B82BC64">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《彩票管理条例》第四十一条第一款第（二）项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6137CCEE">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初次被发现进行虚假性、误导性宣传的；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2335D078">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09641CB1">
        <w:tblPrEx>
          <w:tblCellMar>
            <w:top w:w="15" w:type="dxa"/>
            <w:left w:w="15" w:type="dxa"/>
            <w:bottom w:w="15" w:type="dxa"/>
            <w:right w:w="15" w:type="dxa"/>
          </w:tblCellMar>
        </w:tblPrEx>
        <w:trPr>
          <w:trHeight w:val="91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750DDB17">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882A1F7">
            <w:pPr>
              <w:widowControl/>
              <w:spacing w:line="240" w:lineRule="exact"/>
              <w:jc w:val="center"/>
              <w:textAlignment w:val="center"/>
              <w:rPr>
                <w:rFonts w:hint="eastAsia" w:ascii="宋体" w:hAnsi="宋体" w:cs="宋体"/>
                <w:sz w:val="20"/>
              </w:rPr>
            </w:pPr>
            <w:r>
              <w:rPr>
                <w:rFonts w:hint="eastAsia" w:ascii="宋体" w:hAnsi="宋体" w:cs="宋体"/>
                <w:kern w:val="0"/>
                <w:sz w:val="20"/>
              </w:rPr>
              <w:t>C08100B020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8DFCE97">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239A4E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3AEEAF">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495B1A1">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7F9F8C21">
            <w:pPr>
              <w:widowControl/>
              <w:spacing w:line="240" w:lineRule="exact"/>
              <w:jc w:val="left"/>
              <w:textAlignment w:val="center"/>
              <w:rPr>
                <w:rFonts w:hint="eastAsia" w:ascii="宋体" w:hAnsi="宋体" w:cs="宋体"/>
                <w:sz w:val="20"/>
              </w:rPr>
            </w:pPr>
            <w:r>
              <w:rPr>
                <w:rFonts w:hint="eastAsia" w:ascii="宋体" w:hAnsi="宋体" w:cs="宋体"/>
                <w:kern w:val="0"/>
                <w:sz w:val="20"/>
              </w:rPr>
              <w:t>多次进行虚假性、误导性宣传的；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3CA5BDE0">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F669B96">
        <w:tblPrEx>
          <w:tblCellMar>
            <w:top w:w="15" w:type="dxa"/>
            <w:left w:w="15" w:type="dxa"/>
            <w:bottom w:w="15" w:type="dxa"/>
            <w:right w:w="15" w:type="dxa"/>
          </w:tblCellMar>
        </w:tblPrEx>
        <w:trPr>
          <w:trHeight w:val="883"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633B02F2">
            <w:pPr>
              <w:widowControl/>
              <w:spacing w:line="240" w:lineRule="exact"/>
              <w:jc w:val="center"/>
              <w:textAlignment w:val="center"/>
              <w:rPr>
                <w:rFonts w:hint="eastAsia" w:ascii="宋体" w:hAnsi="宋体" w:cs="宋体"/>
                <w:sz w:val="20"/>
              </w:rPr>
            </w:pPr>
            <w:r>
              <w:rPr>
                <w:rFonts w:hint="eastAsia" w:ascii="宋体" w:hAnsi="宋体" w:cs="宋体"/>
                <w:kern w:val="0"/>
                <w:sz w:val="20"/>
              </w:rPr>
              <w:t>128</w:t>
            </w:r>
          </w:p>
        </w:tc>
        <w:tc>
          <w:tcPr>
            <w:tcW w:w="1161" w:type="dxa"/>
            <w:tcBorders>
              <w:top w:val="single" w:color="000000" w:sz="4" w:space="0"/>
              <w:left w:val="single" w:color="000000" w:sz="4" w:space="0"/>
              <w:bottom w:val="single" w:color="000000" w:sz="4" w:space="0"/>
              <w:right w:val="single" w:color="000000" w:sz="4" w:space="0"/>
            </w:tcBorders>
            <w:vAlign w:val="center"/>
          </w:tcPr>
          <w:p w14:paraId="7DCEE864">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4CF4EE3">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1CAF7D14">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彩票代销者以诋毁同业者等手段进行不正当竞争的行为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6FF68AD">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《彩票管理条例》第十八条第(二)项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7137C11">
            <w:pPr>
              <w:widowControl/>
              <w:spacing w:line="240" w:lineRule="exact"/>
              <w:jc w:val="left"/>
              <w:textAlignment w:val="center"/>
              <w:rPr>
                <w:rFonts w:hint="eastAsia" w:ascii="宋体" w:hAnsi="宋体" w:cs="宋体"/>
                <w:sz w:val="20"/>
              </w:rPr>
            </w:pPr>
            <w:r>
              <w:rPr>
                <w:rFonts w:hint="eastAsia" w:ascii="宋体" w:hAnsi="宋体" w:cs="宋体"/>
                <w:kern w:val="0"/>
                <w:sz w:val="20"/>
              </w:rPr>
              <w:t>《彩票管理条例》第四十一条第一款第（三）项</w:t>
            </w:r>
          </w:p>
        </w:tc>
        <w:tc>
          <w:tcPr>
            <w:tcW w:w="4266" w:type="dxa"/>
            <w:tcBorders>
              <w:top w:val="single" w:color="000000" w:sz="4" w:space="0"/>
              <w:left w:val="single" w:color="000000" w:sz="4" w:space="0"/>
              <w:bottom w:val="single" w:color="000000" w:sz="4" w:space="0"/>
              <w:right w:val="single" w:color="000000" w:sz="4" w:space="0"/>
            </w:tcBorders>
            <w:vAlign w:val="center"/>
          </w:tcPr>
          <w:p w14:paraId="684AC5D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初次被发现以诋毁同业者等手段进行不正当竞争的；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1BE8685">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3FC622ED">
        <w:tblPrEx>
          <w:tblCellMar>
            <w:top w:w="15" w:type="dxa"/>
            <w:left w:w="15" w:type="dxa"/>
            <w:bottom w:w="15" w:type="dxa"/>
            <w:right w:w="15" w:type="dxa"/>
          </w:tblCellMar>
        </w:tblPrEx>
        <w:trPr>
          <w:trHeight w:val="781"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79179B3">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249ED5F">
            <w:pPr>
              <w:widowControl/>
              <w:spacing w:line="240" w:lineRule="exact"/>
              <w:jc w:val="center"/>
              <w:textAlignment w:val="center"/>
              <w:rPr>
                <w:rFonts w:hint="eastAsia" w:ascii="宋体" w:hAnsi="宋体" w:cs="宋体"/>
                <w:sz w:val="20"/>
              </w:rPr>
            </w:pPr>
            <w:r>
              <w:rPr>
                <w:rFonts w:hint="eastAsia" w:ascii="宋体" w:hAnsi="宋体" w:cs="宋体"/>
                <w:kern w:val="0"/>
                <w:sz w:val="20"/>
              </w:rPr>
              <w:t>C08101B020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EA283E">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34FAC7A4">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54D341A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F7F4590">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3C627243">
            <w:pPr>
              <w:widowControl/>
              <w:spacing w:line="240" w:lineRule="exact"/>
              <w:jc w:val="left"/>
              <w:textAlignment w:val="center"/>
              <w:rPr>
                <w:rFonts w:hint="eastAsia" w:ascii="宋体" w:hAnsi="宋体" w:cs="宋体"/>
                <w:sz w:val="20"/>
              </w:rPr>
            </w:pPr>
            <w:r>
              <w:rPr>
                <w:rFonts w:hint="eastAsia" w:ascii="宋体" w:hAnsi="宋体" w:cs="宋体"/>
                <w:kern w:val="0"/>
                <w:sz w:val="20"/>
              </w:rPr>
              <w:t>多次诋毁同业者等手段进行不正当竞争的；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14218EDC">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5E933B23">
        <w:tblPrEx>
          <w:tblCellMar>
            <w:top w:w="15" w:type="dxa"/>
            <w:left w:w="15" w:type="dxa"/>
            <w:bottom w:w="15" w:type="dxa"/>
            <w:right w:w="15" w:type="dxa"/>
          </w:tblCellMar>
        </w:tblPrEx>
        <w:trPr>
          <w:trHeight w:val="815"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03284A79">
            <w:pPr>
              <w:widowControl/>
              <w:spacing w:line="240" w:lineRule="exact"/>
              <w:jc w:val="center"/>
              <w:textAlignment w:val="center"/>
              <w:rPr>
                <w:rFonts w:hint="eastAsia" w:ascii="宋体" w:hAnsi="宋体" w:cs="宋体"/>
                <w:sz w:val="20"/>
              </w:rPr>
            </w:pPr>
            <w:r>
              <w:rPr>
                <w:rFonts w:hint="eastAsia" w:ascii="宋体" w:hAnsi="宋体" w:cs="宋体"/>
                <w:kern w:val="0"/>
                <w:sz w:val="20"/>
              </w:rPr>
              <w:t>129</w:t>
            </w:r>
          </w:p>
        </w:tc>
        <w:tc>
          <w:tcPr>
            <w:tcW w:w="1161" w:type="dxa"/>
            <w:tcBorders>
              <w:top w:val="single" w:color="000000" w:sz="4" w:space="0"/>
              <w:left w:val="single" w:color="000000" w:sz="4" w:space="0"/>
              <w:bottom w:val="single" w:color="000000" w:sz="4" w:space="0"/>
              <w:right w:val="single" w:color="000000" w:sz="4" w:space="0"/>
            </w:tcBorders>
            <w:vAlign w:val="center"/>
          </w:tcPr>
          <w:p w14:paraId="6B7F0576">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E86A92E">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61AAC9AE">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彩票代销者向未成年人销售彩票的行为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409F962">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《彩票管理条例》第十八条第(三)项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1353CB">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《彩票管理条例》第四十一条第一款第（四）项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4366143B">
            <w:pPr>
              <w:widowControl/>
              <w:spacing w:line="240" w:lineRule="exact"/>
              <w:jc w:val="left"/>
              <w:textAlignment w:val="center"/>
              <w:rPr>
                <w:rFonts w:hint="eastAsia" w:ascii="宋体" w:hAnsi="宋体" w:cs="宋体"/>
                <w:sz w:val="20"/>
              </w:rPr>
            </w:pPr>
            <w:r>
              <w:rPr>
                <w:rFonts w:hint="eastAsia" w:ascii="宋体" w:hAnsi="宋体" w:cs="宋体"/>
                <w:kern w:val="0"/>
                <w:sz w:val="20"/>
              </w:rPr>
              <w:t>初次被发现向未成年人销售彩票的；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78A6CF6">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1A31916F">
        <w:tblPrEx>
          <w:tblCellMar>
            <w:top w:w="15" w:type="dxa"/>
            <w:left w:w="15" w:type="dxa"/>
            <w:bottom w:w="15" w:type="dxa"/>
            <w:right w:w="15" w:type="dxa"/>
          </w:tblCellMar>
        </w:tblPrEx>
        <w:trPr>
          <w:trHeight w:val="880"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593CCC09">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B799773">
            <w:pPr>
              <w:widowControl/>
              <w:spacing w:line="240" w:lineRule="exact"/>
              <w:jc w:val="center"/>
              <w:textAlignment w:val="center"/>
              <w:rPr>
                <w:rFonts w:hint="eastAsia" w:ascii="宋体" w:hAnsi="宋体" w:cs="宋体"/>
                <w:sz w:val="20"/>
              </w:rPr>
            </w:pPr>
            <w:r>
              <w:rPr>
                <w:rFonts w:hint="eastAsia" w:ascii="宋体" w:hAnsi="宋体" w:cs="宋体"/>
                <w:kern w:val="0"/>
                <w:sz w:val="20"/>
              </w:rPr>
              <w:t>C08102B020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1C036D3">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480BE3A">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2D7EB21">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F6BF0E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689B3DEE">
            <w:pPr>
              <w:widowControl/>
              <w:spacing w:line="240" w:lineRule="exact"/>
              <w:jc w:val="left"/>
              <w:textAlignment w:val="center"/>
              <w:rPr>
                <w:rFonts w:hint="eastAsia" w:ascii="宋体" w:hAnsi="宋体" w:cs="宋体"/>
                <w:sz w:val="20"/>
              </w:rPr>
            </w:pPr>
            <w:r>
              <w:rPr>
                <w:rFonts w:hint="eastAsia" w:ascii="宋体" w:hAnsi="宋体" w:cs="宋体"/>
                <w:kern w:val="0"/>
                <w:sz w:val="20"/>
              </w:rPr>
              <w:t>多次向未成年人其销售彩票的；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09720655">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F6B4B73">
        <w:tblPrEx>
          <w:tblCellMar>
            <w:top w:w="15" w:type="dxa"/>
            <w:left w:w="15" w:type="dxa"/>
            <w:bottom w:w="15" w:type="dxa"/>
            <w:right w:w="15" w:type="dxa"/>
          </w:tblCellMar>
        </w:tblPrEx>
        <w:trPr>
          <w:trHeight w:val="889" w:hRule="atLeast"/>
          <w:jc w:val="center"/>
        </w:trPr>
        <w:tc>
          <w:tcPr>
            <w:tcW w:w="504" w:type="dxa"/>
            <w:vMerge w:val="restart"/>
            <w:tcBorders>
              <w:top w:val="single" w:color="000000" w:sz="4" w:space="0"/>
              <w:left w:val="single" w:color="000000" w:sz="4" w:space="0"/>
              <w:bottom w:val="single" w:color="000000" w:sz="4" w:space="0"/>
              <w:right w:val="single" w:color="000000" w:sz="4" w:space="0"/>
            </w:tcBorders>
            <w:vAlign w:val="center"/>
          </w:tcPr>
          <w:p w14:paraId="384D29ED">
            <w:pPr>
              <w:widowControl/>
              <w:spacing w:line="240" w:lineRule="exact"/>
              <w:jc w:val="center"/>
              <w:textAlignment w:val="center"/>
              <w:rPr>
                <w:rFonts w:hint="eastAsia" w:ascii="宋体" w:hAnsi="宋体" w:cs="宋体"/>
                <w:sz w:val="20"/>
              </w:rPr>
            </w:pPr>
            <w:r>
              <w:rPr>
                <w:rFonts w:hint="eastAsia" w:ascii="宋体" w:hAnsi="宋体" w:cs="宋体"/>
                <w:kern w:val="0"/>
                <w:sz w:val="20"/>
              </w:rPr>
              <w:t>130</w:t>
            </w:r>
          </w:p>
        </w:tc>
        <w:tc>
          <w:tcPr>
            <w:tcW w:w="1161" w:type="dxa"/>
            <w:tcBorders>
              <w:top w:val="single" w:color="000000" w:sz="4" w:space="0"/>
              <w:left w:val="single" w:color="000000" w:sz="4" w:space="0"/>
              <w:bottom w:val="single" w:color="000000" w:sz="4" w:space="0"/>
              <w:right w:val="single" w:color="000000" w:sz="4" w:space="0"/>
            </w:tcBorders>
            <w:vAlign w:val="center"/>
          </w:tcPr>
          <w:p w14:paraId="5C4106CB">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C08103B010</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3CB2BF5E">
            <w:pPr>
              <w:widowControl/>
              <w:spacing w:line="240" w:lineRule="exact"/>
              <w:jc w:val="center"/>
              <w:textAlignment w:val="center"/>
              <w:rPr>
                <w:rFonts w:hint="eastAsia" w:ascii="宋体" w:hAnsi="宋体" w:cs="宋体"/>
                <w:sz w:val="20"/>
              </w:rPr>
            </w:pPr>
            <w:r>
              <w:rPr>
                <w:rFonts w:hint="eastAsia" w:ascii="宋体" w:hAnsi="宋体" w:cs="宋体"/>
                <w:kern w:val="0"/>
                <w:sz w:val="20"/>
              </w:rPr>
              <w:t>彩票</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ADC32BB">
            <w:pPr>
              <w:widowControl/>
              <w:spacing w:line="240" w:lineRule="exact"/>
              <w:jc w:val="left"/>
              <w:textAlignment w:val="center"/>
              <w:rPr>
                <w:rFonts w:hint="eastAsia" w:ascii="宋体" w:hAnsi="宋体" w:cs="宋体"/>
                <w:sz w:val="20"/>
              </w:rPr>
            </w:pPr>
            <w:r>
              <w:rPr>
                <w:rFonts w:hint="eastAsia" w:ascii="宋体" w:hAnsi="宋体" w:cs="宋体"/>
                <w:kern w:val="0"/>
                <w:sz w:val="20"/>
              </w:rPr>
              <w:t>彩票代销者以赊销或者信用方式销售彩票的行为</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12A34798">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《彩票管理条例》第十八条第(四)项 </w:t>
            </w:r>
          </w:p>
        </w:tc>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B65663C">
            <w:pPr>
              <w:widowControl/>
              <w:spacing w:line="240" w:lineRule="exact"/>
              <w:jc w:val="left"/>
              <w:textAlignment w:val="center"/>
              <w:rPr>
                <w:rFonts w:hint="eastAsia" w:ascii="宋体" w:hAnsi="宋体" w:cs="宋体"/>
                <w:sz w:val="20"/>
              </w:rPr>
            </w:pPr>
            <w:r>
              <w:rPr>
                <w:rFonts w:hint="eastAsia" w:ascii="宋体" w:hAnsi="宋体" w:cs="宋体"/>
                <w:kern w:val="0"/>
                <w:sz w:val="20"/>
              </w:rPr>
              <w:t xml:space="preserve">《彩票管理条例》第四十一条第一款（五）项 </w:t>
            </w:r>
          </w:p>
        </w:tc>
        <w:tc>
          <w:tcPr>
            <w:tcW w:w="4266" w:type="dxa"/>
            <w:tcBorders>
              <w:top w:val="single" w:color="000000" w:sz="4" w:space="0"/>
              <w:left w:val="single" w:color="000000" w:sz="4" w:space="0"/>
              <w:bottom w:val="single" w:color="000000" w:sz="4" w:space="0"/>
              <w:right w:val="single" w:color="000000" w:sz="4" w:space="0"/>
            </w:tcBorders>
            <w:vAlign w:val="center"/>
          </w:tcPr>
          <w:p w14:paraId="34CF1F51">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以赊销或者信用方式销售彩票金额累计5000元以下的；</w:t>
            </w:r>
            <w:r>
              <w:rPr>
                <w:rFonts w:hint="eastAsia" w:ascii="宋体" w:hAnsi="宋体" w:cs="宋体"/>
                <w:kern w:val="0"/>
                <w:sz w:val="20"/>
              </w:rPr>
              <w:br w:type="textWrapping"/>
            </w:r>
            <w:r>
              <w:rPr>
                <w:rFonts w:hint="eastAsia" w:ascii="宋体" w:hAnsi="宋体" w:cs="宋体"/>
                <w:kern w:val="0"/>
                <w:sz w:val="20"/>
              </w:rPr>
              <w:t>具有其他情节轻微情形的。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58210861">
            <w:pPr>
              <w:widowControl/>
              <w:spacing w:line="240" w:lineRule="exact"/>
              <w:jc w:val="left"/>
              <w:textAlignment w:val="center"/>
              <w:rPr>
                <w:rFonts w:hint="eastAsia" w:ascii="宋体" w:hAnsi="宋体" w:cs="宋体"/>
                <w:sz w:val="20"/>
              </w:rPr>
            </w:pPr>
            <w:r>
              <w:rPr>
                <w:rFonts w:hint="eastAsia" w:ascii="宋体" w:hAnsi="宋体" w:cs="宋体"/>
                <w:kern w:val="0"/>
                <w:sz w:val="20"/>
              </w:rPr>
              <w:t>处以2000元以上5000元以下罚款，有违法所得的，没收违法所得。</w:t>
            </w:r>
          </w:p>
        </w:tc>
      </w:tr>
      <w:tr w14:paraId="6993F4CF">
        <w:tblPrEx>
          <w:tblCellMar>
            <w:top w:w="15" w:type="dxa"/>
            <w:left w:w="15" w:type="dxa"/>
            <w:bottom w:w="15" w:type="dxa"/>
            <w:right w:w="15" w:type="dxa"/>
          </w:tblCellMar>
        </w:tblPrEx>
        <w:trPr>
          <w:trHeight w:val="949" w:hRule="atLeast"/>
          <w:jc w:val="center"/>
        </w:trPr>
        <w:tc>
          <w:tcPr>
            <w:tcW w:w="504" w:type="dxa"/>
            <w:vMerge w:val="continue"/>
            <w:tcBorders>
              <w:top w:val="single" w:color="000000" w:sz="4" w:space="0"/>
              <w:left w:val="single" w:color="000000" w:sz="4" w:space="0"/>
              <w:bottom w:val="single" w:color="000000" w:sz="4" w:space="0"/>
              <w:right w:val="single" w:color="000000" w:sz="4" w:space="0"/>
            </w:tcBorders>
            <w:vAlign w:val="center"/>
          </w:tcPr>
          <w:p w14:paraId="1D138C7A">
            <w:pPr>
              <w:widowControl/>
              <w:spacing w:line="240" w:lineRule="exact"/>
              <w:jc w:val="center"/>
              <w:rPr>
                <w:rFonts w:hint="eastAsia" w:ascii="宋体" w:hAnsi="宋体" w:cs="宋体"/>
                <w:sz w:val="20"/>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9A6649A">
            <w:pPr>
              <w:widowControl/>
              <w:spacing w:line="240" w:lineRule="exact"/>
              <w:jc w:val="center"/>
              <w:textAlignment w:val="center"/>
              <w:rPr>
                <w:rFonts w:hint="eastAsia" w:ascii="宋体" w:hAnsi="宋体" w:cs="宋体"/>
                <w:sz w:val="20"/>
              </w:rPr>
            </w:pPr>
            <w:r>
              <w:rPr>
                <w:rFonts w:hint="eastAsia" w:ascii="宋体" w:hAnsi="宋体" w:cs="宋体"/>
                <w:kern w:val="0"/>
                <w:sz w:val="20"/>
              </w:rPr>
              <w:t>C08103B020</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3DAB5A4">
            <w:pPr>
              <w:widowControl/>
              <w:spacing w:line="240" w:lineRule="exact"/>
              <w:jc w:val="center"/>
              <w:rPr>
                <w:rFonts w:hint="eastAsia" w:ascii="宋体" w:hAnsi="宋体" w:cs="宋体"/>
                <w:sz w:val="20"/>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74DADA6">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844DFD8">
            <w:pPr>
              <w:widowControl/>
              <w:spacing w:line="240" w:lineRule="exact"/>
              <w:jc w:val="left"/>
              <w:rPr>
                <w:rFonts w:hint="eastAsia" w:ascii="宋体" w:hAnsi="宋体" w:cs="宋体"/>
                <w:sz w:val="20"/>
              </w:rPr>
            </w:pPr>
          </w:p>
        </w:tc>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6736864">
            <w:pPr>
              <w:widowControl/>
              <w:spacing w:line="240" w:lineRule="exact"/>
              <w:jc w:val="left"/>
              <w:rPr>
                <w:rFonts w:hint="eastAsia" w:ascii="宋体" w:hAnsi="宋体" w:cs="宋体"/>
                <w:sz w:val="20"/>
              </w:rPr>
            </w:pPr>
          </w:p>
        </w:tc>
        <w:tc>
          <w:tcPr>
            <w:tcW w:w="4266" w:type="dxa"/>
            <w:tcBorders>
              <w:top w:val="single" w:color="000000" w:sz="4" w:space="0"/>
              <w:left w:val="single" w:color="000000" w:sz="4" w:space="0"/>
              <w:bottom w:val="single" w:color="000000" w:sz="4" w:space="0"/>
              <w:right w:val="single" w:color="000000" w:sz="4" w:space="0"/>
            </w:tcBorders>
            <w:vAlign w:val="center"/>
          </w:tcPr>
          <w:p w14:paraId="527221B5">
            <w:pPr>
              <w:widowControl/>
              <w:spacing w:line="240" w:lineRule="exact"/>
              <w:jc w:val="left"/>
              <w:textAlignment w:val="center"/>
              <w:rPr>
                <w:rFonts w:hint="eastAsia" w:ascii="宋体" w:hAnsi="宋体" w:cs="宋体"/>
                <w:sz w:val="20"/>
              </w:rPr>
            </w:pPr>
            <w:r>
              <w:rPr>
                <w:rFonts w:hint="eastAsia" w:ascii="宋体" w:hAnsi="宋体" w:cs="宋体"/>
                <w:kern w:val="0"/>
                <w:sz w:val="20"/>
              </w:rPr>
              <w:t>以赊销或者信用方式销售彩票金额累计5000元以上的；</w:t>
            </w:r>
            <w:r>
              <w:rPr>
                <w:rFonts w:hint="eastAsia" w:ascii="宋体" w:hAnsi="宋体" w:cs="宋体"/>
                <w:kern w:val="0"/>
                <w:sz w:val="20"/>
              </w:rPr>
              <w:br w:type="textWrapping"/>
            </w:r>
            <w:r>
              <w:rPr>
                <w:rFonts w:hint="eastAsia" w:ascii="宋体" w:hAnsi="宋体" w:cs="宋体"/>
                <w:kern w:val="0"/>
                <w:sz w:val="20"/>
              </w:rPr>
              <w:t>具有其他情节严重情形的。</w:t>
            </w:r>
          </w:p>
        </w:tc>
        <w:tc>
          <w:tcPr>
            <w:tcW w:w="2907" w:type="dxa"/>
            <w:tcBorders>
              <w:top w:val="single" w:color="000000" w:sz="4" w:space="0"/>
              <w:left w:val="single" w:color="000000" w:sz="4" w:space="0"/>
              <w:bottom w:val="single" w:color="000000" w:sz="4" w:space="0"/>
              <w:right w:val="single" w:color="000000" w:sz="4" w:space="0"/>
            </w:tcBorders>
            <w:vAlign w:val="center"/>
          </w:tcPr>
          <w:p w14:paraId="4603DA9E">
            <w:pPr>
              <w:widowControl/>
              <w:spacing w:line="240" w:lineRule="exact"/>
              <w:jc w:val="left"/>
              <w:textAlignment w:val="center"/>
              <w:rPr>
                <w:rFonts w:hint="eastAsia" w:ascii="宋体" w:hAnsi="宋体" w:cs="宋体"/>
                <w:sz w:val="20"/>
              </w:rPr>
            </w:pPr>
            <w:r>
              <w:rPr>
                <w:rFonts w:hint="eastAsia" w:ascii="宋体" w:hAnsi="宋体" w:cs="宋体"/>
                <w:kern w:val="0"/>
                <w:sz w:val="20"/>
              </w:rPr>
              <w:t>处以5000元以上、10000元以下罚款，有违法所得的，没收违法所得。</w:t>
            </w:r>
          </w:p>
        </w:tc>
      </w:tr>
      <w:tr w14:paraId="02E48F3C">
        <w:tblPrEx>
          <w:tblCellMar>
            <w:top w:w="15" w:type="dxa"/>
            <w:left w:w="15" w:type="dxa"/>
            <w:bottom w:w="15" w:type="dxa"/>
            <w:right w:w="15" w:type="dxa"/>
          </w:tblCellMar>
        </w:tblPrEx>
        <w:trPr>
          <w:trHeight w:val="561" w:hRule="atLeast"/>
          <w:jc w:val="center"/>
        </w:trPr>
        <w:tc>
          <w:tcPr>
            <w:tcW w:w="13970" w:type="dxa"/>
            <w:gridSpan w:val="8"/>
            <w:tcBorders>
              <w:top w:val="single" w:color="000000" w:sz="4" w:space="0"/>
              <w:left w:val="single" w:color="000000" w:sz="4" w:space="0"/>
              <w:bottom w:val="single" w:color="000000" w:sz="4" w:space="0"/>
              <w:right w:val="single" w:color="000000" w:sz="4" w:space="0"/>
            </w:tcBorders>
            <w:vAlign w:val="center"/>
          </w:tcPr>
          <w:p w14:paraId="10169403">
            <w:pPr>
              <w:widowControl/>
              <w:spacing w:line="240" w:lineRule="exact"/>
              <w:jc w:val="left"/>
              <w:textAlignment w:val="center"/>
              <w:rPr>
                <w:rFonts w:hint="eastAsia" w:ascii="宋体" w:hAnsi="宋体" w:cs="宋体"/>
                <w:kern w:val="0"/>
                <w:sz w:val="20"/>
              </w:rPr>
            </w:pPr>
            <w:r>
              <w:rPr>
                <w:rFonts w:hint="eastAsia" w:ascii="宋体" w:hAnsi="宋体" w:cs="宋体"/>
                <w:kern w:val="0"/>
                <w:sz w:val="20"/>
              </w:rPr>
              <w:t>备注：“；”是或的意思。在违法情节栏中，当事人违法行为符合其中之一的条件时，即可采用该裁量阶次进行裁量。</w:t>
            </w:r>
          </w:p>
        </w:tc>
      </w:tr>
    </w:tbl>
    <w:p w14:paraId="32C8A4D3"/>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Roman PS">
    <w:altName w:val="Times New Roman"/>
    <w:panose1 w:val="00000000000000000000"/>
    <w:charset w:val="00"/>
    <w:family w:val="roman"/>
    <w:pitch w:val="default"/>
    <w:sig w:usb0="00000000" w:usb1="00000000" w:usb2="00000000" w:usb3="00000000" w:csb0="00000001" w:csb1="00000000"/>
  </w:font>
  <w:font w:name="方正黑体简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68FE"/>
    <w:rsid w:val="00281F1C"/>
    <w:rsid w:val="003E1B58"/>
    <w:rsid w:val="003E68FE"/>
    <w:rsid w:val="0072652D"/>
    <w:rsid w:val="00EE2080"/>
    <w:rsid w:val="00F96557"/>
    <w:rsid w:val="2EBD65B0"/>
    <w:rsid w:val="5705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0"/>
      <w:lang w:val="en-US" w:eastAsia="zh-CN" w:bidi="ar-SA"/>
    </w:rPr>
  </w:style>
  <w:style w:type="paragraph" w:styleId="2">
    <w:name w:val="heading 1"/>
    <w:basedOn w:val="1"/>
    <w:next w:val="1"/>
    <w:link w:val="25"/>
    <w:qFormat/>
    <w:uiPriority w:val="0"/>
    <w:pPr>
      <w:keepNext/>
      <w:keepLines/>
      <w:spacing w:before="200" w:after="200" w:line="140" w:lineRule="exact"/>
      <w:jc w:val="center"/>
      <w:outlineLvl w:val="0"/>
    </w:pPr>
    <w:rPr>
      <w:rFonts w:ascii="华文中宋" w:hAnsi="华文中宋" w:eastAsia="华文中宋"/>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link w:val="28"/>
    <w:qFormat/>
    <w:uiPriority w:val="0"/>
    <w:rPr>
      <w:rFonts w:ascii="Garamond" w:hAnsi="Garamond" w:eastAsia="宋体"/>
      <w:sz w:val="20"/>
      <w:lang w:val="en-US" w:eastAsia="zh-CN"/>
    </w:rPr>
  </w:style>
  <w:style w:type="paragraph" w:styleId="4">
    <w:name w:val="Closing"/>
    <w:basedOn w:val="1"/>
    <w:link w:val="27"/>
    <w:qFormat/>
    <w:uiPriority w:val="0"/>
    <w:pPr>
      <w:ind w:left="100"/>
    </w:pPr>
    <w:rPr>
      <w:rFonts w:ascii="Garamond" w:hAnsi="Garamond" w:eastAsia="宋体"/>
      <w:sz w:val="20"/>
      <w:lang w:val="en-US" w:eastAsia="zh-CN"/>
    </w:rPr>
  </w:style>
  <w:style w:type="paragraph" w:styleId="5">
    <w:name w:val="Body Text"/>
    <w:basedOn w:val="1"/>
    <w:link w:val="26"/>
    <w:qFormat/>
    <w:uiPriority w:val="0"/>
    <w:pPr>
      <w:jc w:val="center"/>
    </w:pPr>
    <w:rPr>
      <w:rFonts w:ascii="Times New Roman" w:eastAsia="宋体"/>
      <w:b/>
    </w:rPr>
  </w:style>
  <w:style w:type="paragraph" w:styleId="6">
    <w:name w:val="Body Text Indent"/>
    <w:basedOn w:val="1"/>
    <w:link w:val="30"/>
    <w:qFormat/>
    <w:uiPriority w:val="0"/>
    <w:pPr>
      <w:ind w:firstLine="480"/>
    </w:pPr>
    <w:rPr>
      <w:sz w:val="28"/>
    </w:rPr>
  </w:style>
  <w:style w:type="paragraph" w:styleId="7">
    <w:name w:val="Plain Text"/>
    <w:basedOn w:val="1"/>
    <w:link w:val="29"/>
    <w:qFormat/>
    <w:uiPriority w:val="0"/>
    <w:rPr>
      <w:rFonts w:ascii="宋体" w:hAnsi="Courier New" w:eastAsia="宋体"/>
      <w:sz w:val="21"/>
    </w:rPr>
  </w:style>
  <w:style w:type="paragraph" w:styleId="8">
    <w:name w:val="Date"/>
    <w:basedOn w:val="1"/>
    <w:next w:val="1"/>
    <w:link w:val="32"/>
    <w:qFormat/>
    <w:uiPriority w:val="0"/>
  </w:style>
  <w:style w:type="paragraph" w:styleId="9">
    <w:name w:val="Body Text Indent 2"/>
    <w:basedOn w:val="1"/>
    <w:link w:val="31"/>
    <w:qFormat/>
    <w:uiPriority w:val="0"/>
    <w:pPr>
      <w:spacing w:line="540" w:lineRule="exact"/>
      <w:ind w:firstLine="555"/>
    </w:pPr>
    <w:rPr>
      <w:spacing w:val="-14"/>
      <w:sz w:val="30"/>
    </w:rPr>
  </w:style>
  <w:style w:type="paragraph" w:styleId="10">
    <w:name w:val="Balloon Text"/>
    <w:basedOn w:val="1"/>
    <w:link w:val="33"/>
    <w:semiHidden/>
    <w:qFormat/>
    <w:uiPriority w:val="99"/>
    <w:rPr>
      <w:sz w:val="18"/>
      <w:szCs w:val="18"/>
    </w:rPr>
  </w:style>
  <w:style w:type="paragraph" w:styleId="11">
    <w:name w:val="footer"/>
    <w:basedOn w:val="1"/>
    <w:link w:val="24"/>
    <w:unhideWhenUsed/>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4"/>
    <w:qFormat/>
    <w:uiPriority w:val="0"/>
    <w:pPr>
      <w:spacing w:line="600" w:lineRule="exact"/>
      <w:ind w:firstLine="600"/>
    </w:pPr>
    <w:rPr>
      <w:rFonts w:ascii="Roman PS" w:hAnsi="Roman PS" w:eastAsia="方正黑体简体"/>
    </w:rPr>
  </w:style>
  <w:style w:type="paragraph" w:styleId="14">
    <w:name w:val="Body Text 2"/>
    <w:basedOn w:val="1"/>
    <w:link w:val="35"/>
    <w:qFormat/>
    <w:uiPriority w:val="0"/>
    <w:rPr>
      <w:rFonts w:ascii="Times New Roman" w:eastAsia="宋体"/>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basedOn w:val="18"/>
    <w:qFormat/>
    <w:uiPriority w:val="99"/>
  </w:style>
  <w:style w:type="character" w:styleId="21">
    <w:name w:val="Hyperlink"/>
    <w:basedOn w:val="18"/>
    <w:qFormat/>
    <w:uiPriority w:val="0"/>
    <w:rPr>
      <w:color w:val="0000FF"/>
      <w:u w:val="single"/>
    </w:rPr>
  </w:style>
  <w:style w:type="character" w:styleId="22">
    <w:name w:val="annotation reference"/>
    <w:basedOn w:val="18"/>
    <w:semiHidden/>
    <w:qFormat/>
    <w:uiPriority w:val="0"/>
    <w:rPr>
      <w:sz w:val="21"/>
      <w:szCs w:val="21"/>
    </w:rPr>
  </w:style>
  <w:style w:type="character" w:customStyle="1" w:styleId="23">
    <w:name w:val="页眉 Char"/>
    <w:basedOn w:val="18"/>
    <w:link w:val="12"/>
    <w:qFormat/>
    <w:uiPriority w:val="0"/>
    <w:rPr>
      <w:sz w:val="18"/>
      <w:szCs w:val="18"/>
    </w:rPr>
  </w:style>
  <w:style w:type="character" w:customStyle="1" w:styleId="24">
    <w:name w:val="页脚 Char"/>
    <w:basedOn w:val="18"/>
    <w:link w:val="11"/>
    <w:qFormat/>
    <w:uiPriority w:val="99"/>
    <w:rPr>
      <w:sz w:val="18"/>
      <w:szCs w:val="18"/>
    </w:rPr>
  </w:style>
  <w:style w:type="character" w:customStyle="1" w:styleId="25">
    <w:name w:val="标题 1 Char"/>
    <w:basedOn w:val="18"/>
    <w:link w:val="2"/>
    <w:qFormat/>
    <w:uiPriority w:val="0"/>
    <w:rPr>
      <w:rFonts w:ascii="华文中宋" w:hAnsi="华文中宋" w:eastAsia="华文中宋" w:cs="Times New Roman"/>
      <w:b/>
      <w:bCs/>
      <w:kern w:val="44"/>
      <w:sz w:val="44"/>
      <w:szCs w:val="44"/>
    </w:rPr>
  </w:style>
  <w:style w:type="character" w:customStyle="1" w:styleId="26">
    <w:name w:val="正文文本 Char"/>
    <w:basedOn w:val="18"/>
    <w:link w:val="5"/>
    <w:qFormat/>
    <w:uiPriority w:val="0"/>
    <w:rPr>
      <w:rFonts w:ascii="Times New Roman" w:hAnsi="Times New Roman" w:eastAsia="宋体" w:cs="Times New Roman"/>
      <w:b/>
      <w:sz w:val="32"/>
      <w:szCs w:val="20"/>
    </w:rPr>
  </w:style>
  <w:style w:type="character" w:customStyle="1" w:styleId="27">
    <w:name w:val="结束语 Char"/>
    <w:basedOn w:val="18"/>
    <w:link w:val="4"/>
    <w:qFormat/>
    <w:uiPriority w:val="0"/>
    <w:rPr>
      <w:rFonts w:ascii="Garamond" w:hAnsi="Garamond" w:eastAsia="宋体" w:cs="Times New Roman"/>
      <w:sz w:val="20"/>
      <w:szCs w:val="20"/>
      <w:lang w:val="en-US" w:eastAsia="zh-CN"/>
    </w:rPr>
  </w:style>
  <w:style w:type="character" w:customStyle="1" w:styleId="28">
    <w:name w:val="称呼 Char"/>
    <w:basedOn w:val="18"/>
    <w:link w:val="3"/>
    <w:qFormat/>
    <w:uiPriority w:val="0"/>
    <w:rPr>
      <w:rFonts w:ascii="Garamond" w:hAnsi="Garamond" w:eastAsia="宋体" w:cs="Times New Roman"/>
      <w:sz w:val="20"/>
      <w:szCs w:val="20"/>
      <w:lang w:val="en-US" w:eastAsia="zh-CN"/>
    </w:rPr>
  </w:style>
  <w:style w:type="character" w:customStyle="1" w:styleId="29">
    <w:name w:val="纯文本 Char"/>
    <w:basedOn w:val="18"/>
    <w:link w:val="7"/>
    <w:qFormat/>
    <w:uiPriority w:val="0"/>
    <w:rPr>
      <w:rFonts w:ascii="宋体" w:hAnsi="Courier New" w:eastAsia="宋体" w:cs="Times New Roman"/>
      <w:szCs w:val="20"/>
    </w:rPr>
  </w:style>
  <w:style w:type="character" w:customStyle="1" w:styleId="30">
    <w:name w:val="正文文本缩进 Char"/>
    <w:basedOn w:val="18"/>
    <w:link w:val="6"/>
    <w:qFormat/>
    <w:uiPriority w:val="0"/>
    <w:rPr>
      <w:rFonts w:ascii="仿宋_GB2312" w:hAnsi="Times New Roman" w:eastAsia="仿宋_GB2312" w:cs="Times New Roman"/>
      <w:sz w:val="28"/>
      <w:szCs w:val="20"/>
    </w:rPr>
  </w:style>
  <w:style w:type="character" w:customStyle="1" w:styleId="31">
    <w:name w:val="正文文本缩进 2 Char"/>
    <w:basedOn w:val="18"/>
    <w:link w:val="9"/>
    <w:qFormat/>
    <w:uiPriority w:val="0"/>
    <w:rPr>
      <w:rFonts w:ascii="仿宋_GB2312" w:hAnsi="Times New Roman" w:eastAsia="仿宋_GB2312" w:cs="Times New Roman"/>
      <w:spacing w:val="-14"/>
      <w:sz w:val="30"/>
      <w:szCs w:val="20"/>
    </w:rPr>
  </w:style>
  <w:style w:type="character" w:customStyle="1" w:styleId="32">
    <w:name w:val="日期 Char"/>
    <w:basedOn w:val="18"/>
    <w:link w:val="8"/>
    <w:qFormat/>
    <w:uiPriority w:val="0"/>
    <w:rPr>
      <w:rFonts w:ascii="仿宋_GB2312" w:hAnsi="Times New Roman" w:eastAsia="仿宋_GB2312" w:cs="Times New Roman"/>
      <w:sz w:val="32"/>
      <w:szCs w:val="20"/>
    </w:rPr>
  </w:style>
  <w:style w:type="character" w:customStyle="1" w:styleId="33">
    <w:name w:val="批注框文本 Char"/>
    <w:basedOn w:val="18"/>
    <w:link w:val="10"/>
    <w:semiHidden/>
    <w:qFormat/>
    <w:uiPriority w:val="99"/>
    <w:rPr>
      <w:rFonts w:ascii="仿宋_GB2312" w:hAnsi="Times New Roman" w:eastAsia="仿宋_GB2312" w:cs="Times New Roman"/>
      <w:sz w:val="18"/>
      <w:szCs w:val="18"/>
    </w:rPr>
  </w:style>
  <w:style w:type="character" w:customStyle="1" w:styleId="34">
    <w:name w:val="正文文本缩进 3 Char"/>
    <w:basedOn w:val="18"/>
    <w:link w:val="13"/>
    <w:qFormat/>
    <w:uiPriority w:val="0"/>
    <w:rPr>
      <w:rFonts w:ascii="Roman PS" w:hAnsi="Roman PS" w:eastAsia="方正黑体简体" w:cs="Times New Roman"/>
      <w:sz w:val="32"/>
      <w:szCs w:val="20"/>
    </w:rPr>
  </w:style>
  <w:style w:type="character" w:customStyle="1" w:styleId="35">
    <w:name w:val="正文文本 2 Char"/>
    <w:basedOn w:val="18"/>
    <w:link w:val="14"/>
    <w:qFormat/>
    <w:uiPriority w:val="0"/>
    <w:rPr>
      <w:rFonts w:ascii="Times New Roman" w:hAnsi="Times New Roman" w:eastAsia="宋体" w:cs="Times New Roman"/>
      <w:sz w:val="32"/>
      <w:szCs w:val="20"/>
    </w:rPr>
  </w:style>
  <w:style w:type="paragraph" w:customStyle="1" w:styleId="36">
    <w:name w:val="默认段落字体 Para Char"/>
    <w:basedOn w:val="1"/>
    <w:qFormat/>
    <w:uiPriority w:val="0"/>
    <w:pPr>
      <w:adjustRightInd w:val="0"/>
      <w:spacing w:line="360" w:lineRule="auto"/>
    </w:pPr>
    <w:rPr>
      <w:rFonts w:ascii="Times New Roman" w:eastAsia="宋体"/>
      <w:kern w:val="0"/>
      <w:sz w:val="21"/>
    </w:rPr>
  </w:style>
  <w:style w:type="paragraph" w:customStyle="1" w:styleId="37">
    <w:name w:val="Char Char1 Char Char Char Char Char Char"/>
    <w:basedOn w:val="1"/>
    <w:qFormat/>
    <w:uiPriority w:val="0"/>
    <w:pPr>
      <w:widowControl/>
      <w:spacing w:after="160" w:line="240" w:lineRule="exact"/>
      <w:jc w:val="left"/>
    </w:pPr>
    <w:rPr>
      <w:rFonts w:ascii="Times New Roman" w:eastAsia="宋体"/>
      <w:sz w:val="21"/>
    </w:rPr>
  </w:style>
  <w:style w:type="paragraph" w:customStyle="1" w:styleId="38">
    <w:name w:val="Char Char Char1 Char Char Char Char"/>
    <w:basedOn w:val="1"/>
    <w:qFormat/>
    <w:uiPriority w:val="0"/>
    <w:rPr>
      <w:rFonts w:ascii="Tahoma" w:hAnsi="Tahoma" w:eastAsia="宋体"/>
      <w:sz w:val="24"/>
    </w:rPr>
  </w:style>
  <w:style w:type="paragraph" w:customStyle="1" w:styleId="39">
    <w:name w:val="标题5"/>
    <w:basedOn w:val="1"/>
    <w:qFormat/>
    <w:uiPriority w:val="0"/>
    <w:pPr>
      <w:overflowPunct w:val="0"/>
      <w:spacing w:line="600" w:lineRule="exact"/>
      <w:ind w:firstLine="640" w:firstLineChars="200"/>
      <w:outlineLvl w:val="4"/>
    </w:pPr>
    <w:rPr>
      <w:bCs/>
      <w:szCs w:val="32"/>
    </w:rPr>
  </w:style>
  <w:style w:type="paragraph" w:customStyle="1" w:styleId="40">
    <w:name w:val=" Char"/>
    <w:basedOn w:val="1"/>
    <w:qFormat/>
    <w:uiPriority w:val="0"/>
    <w:pPr>
      <w:adjustRightInd w:val="0"/>
      <w:spacing w:line="360" w:lineRule="auto"/>
    </w:pPr>
    <w:rPr>
      <w:rFonts w:ascii="Times New Roman" w:eastAsia="宋体"/>
      <w:kern w:val="0"/>
      <w:sz w:val="21"/>
    </w:rPr>
  </w:style>
  <w:style w:type="paragraph" w:customStyle="1" w:styleId="41">
    <w:name w:val="p0"/>
    <w:basedOn w:val="1"/>
    <w:qFormat/>
    <w:uiPriority w:val="0"/>
    <w:pPr>
      <w:widowControl/>
    </w:pPr>
    <w:rPr>
      <w:rFonts w:ascii="Times New Roman" w:eastAsia="宋体"/>
      <w:kern w:val="0"/>
      <w:sz w:val="21"/>
      <w:szCs w:val="21"/>
    </w:rPr>
  </w:style>
  <w:style w:type="character" w:customStyle="1" w:styleId="42">
    <w:name w:val="15"/>
    <w:basedOn w:val="18"/>
    <w:qFormat/>
    <w:uiPriority w:val="0"/>
    <w:rPr>
      <w:rFonts w:hint="eastAsia" w:ascii="仿宋_GB2312" w:eastAsia="仿宋_GB2312"/>
      <w:sz w:val="32"/>
      <w:szCs w:val="32"/>
    </w:rPr>
  </w:style>
  <w:style w:type="character" w:customStyle="1" w:styleId="43">
    <w:name w:val="16"/>
    <w:basedOn w:val="18"/>
    <w:qFormat/>
    <w:uiPriority w:val="0"/>
    <w:rPr>
      <w:rFonts w:hint="default" w:ascii="Times New Roman" w:hAnsi="Times New Roman" w:cs="Times New Roman"/>
      <w:b/>
      <w:bCs/>
    </w:rPr>
  </w:style>
  <w:style w:type="paragraph" w:customStyle="1" w:styleId="44">
    <w:name w:val="样式"/>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customStyle="1" w:styleId="45">
    <w:name w:val=" Char Char Char Char Char Char"/>
    <w:basedOn w:val="1"/>
    <w:qFormat/>
    <w:uiPriority w:val="0"/>
    <w:rPr>
      <w:rFonts w:ascii="宋体" w:hAnsi="宋体" w:eastAsia="楷体_GB2312" w:cs="Courier New"/>
      <w:szCs w:val="32"/>
    </w:rPr>
  </w:style>
  <w:style w:type="character" w:customStyle="1" w:styleId="46">
    <w:name w:val="font11"/>
    <w:basedOn w:val="18"/>
    <w:qFormat/>
    <w:uiPriority w:val="0"/>
    <w:rPr>
      <w:rFonts w:hint="eastAsia" w:ascii="宋体" w:hAnsi="宋体" w:eastAsia="宋体" w:cs="宋体"/>
      <w:color w:val="000000"/>
      <w:kern w:val="2"/>
      <w:sz w:val="21"/>
      <w:szCs w:val="21"/>
      <w:u w:val="none"/>
    </w:rPr>
  </w:style>
  <w:style w:type="character" w:customStyle="1" w:styleId="47">
    <w:name w:val="content1"/>
    <w:basedOn w:val="18"/>
    <w:qFormat/>
    <w:uiPriority w:val="0"/>
    <w:rPr>
      <w:rFonts w:ascii="宋体" w:hAnsi="宋体" w:eastAsia="楷体_GB2312" w:cs="Courier New"/>
      <w:kern w:val="2"/>
      <w:sz w:val="18"/>
      <w:szCs w:val="18"/>
    </w:rPr>
  </w:style>
  <w:style w:type="paragraph" w:customStyle="1" w:styleId="48">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49">
    <w:name w:val="reader-word-layer"/>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50">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51">
    <w:name w:val="列出段落1"/>
    <w:basedOn w:val="1"/>
    <w:qFormat/>
    <w:uiPriority w:val="34"/>
    <w:pPr>
      <w:ind w:firstLine="420" w:firstLineChars="200"/>
    </w:pPr>
    <w:rPr>
      <w:rFonts w:ascii="Calibri" w:hAnsi="Calibri" w:eastAsia="宋体" w:cs="宋体"/>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46</Pages>
  <Words>7852</Words>
  <Characters>8508</Characters>
  <Lines>234</Lines>
  <Paragraphs>65</Paragraphs>
  <TotalTime>1</TotalTime>
  <ScaleCrop>false</ScaleCrop>
  <LinksUpToDate>false</LinksUpToDate>
  <CharactersWithSpaces>8571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2020-10-13T00:44:00Z</dcterms:created>
  <dc:creator>hp</dc:creator>
  <cp:lastModifiedBy>樱桃蜜瓜沙拉</cp:lastModifiedBy>
  <dcterms:modified xsi:type="dcterms:W3CDTF">2026-04-30T07:05:01Z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eyJoZGlkIjoiODZhYjg0M2MzMzc5MjlkN2M1N2Y1OTUyZjUxNWNiOWMiLCJ1c2VySWQiOiIyMTIwNzI3OTYifQ==</vt:lpwstr>
  </property>
  <property fmtid="{D5CDD505-2E9C-101B-9397-08002B2CF9AE}" pid="3" name="KSOProductBuildVer">
    <vt:lpwstr>2052-12.1.0.25865</vt:lpwstr>
  </property>
  <property fmtid="{D5CDD505-2E9C-101B-9397-08002B2CF9AE}" pid="4" name="ICV">
    <vt:lpwstr>8C5C041D1A1F4479990C7F42290E92F8_12</vt:lpwstr>
  </property>
</Properties>
</file>