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hAnsi="宋体"/>
          <w:szCs w:val="32"/>
        </w:rPr>
      </w:pPr>
      <w:r>
        <w:rPr>
          <w:rFonts w:hint="eastAsia" w:hAnsi="宋体"/>
          <w:szCs w:val="32"/>
        </w:rPr>
        <w:t>编号：</w:t>
      </w:r>
      <w:r>
        <w:rPr>
          <w:rFonts w:hint="eastAsia" w:hAnsi="宋体"/>
          <w:szCs w:val="32"/>
          <w:u w:val="single"/>
        </w:rPr>
        <w:t xml:space="preserve">             </w:t>
      </w:r>
      <w:r>
        <w:rPr>
          <w:rFonts w:hint="eastAsia" w:hAnsi="宋体"/>
          <w:szCs w:val="32"/>
        </w:rPr>
        <w:t xml:space="preserve">  </w:t>
      </w:r>
    </w:p>
    <w:p>
      <w:pPr>
        <w:spacing w:line="560" w:lineRule="exact"/>
        <w:jc w:val="center"/>
        <w:rPr>
          <w:rFonts w:hint="eastAsia" w:ascii="方正小标宋简体" w:hAnsi="宋体" w:eastAsia="方正小标宋简体" w:cs="方正小标宋简体"/>
          <w:sz w:val="44"/>
          <w:szCs w:val="44"/>
        </w:rPr>
      </w:pPr>
      <w:bookmarkStart w:id="0" w:name="_GoBack"/>
      <w:bookmarkEnd w:id="0"/>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告</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知</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书</w:t>
      </w:r>
    </w:p>
    <w:p>
      <w:pPr>
        <w:spacing w:line="560" w:lineRule="exact"/>
        <w:jc w:val="center"/>
        <w:rPr>
          <w:rFonts w:ascii="方正小标宋简体" w:hAnsi="宋体" w:eastAsia="方正小标宋简体"/>
          <w:sz w:val="44"/>
          <w:szCs w:val="44"/>
        </w:rPr>
      </w:pPr>
    </w:p>
    <w:p>
      <w:pPr>
        <w:spacing w:line="560" w:lineRule="exact"/>
        <w:rPr>
          <w:rFonts w:hAnsi="华文仿宋"/>
          <w:szCs w:val="32"/>
        </w:rPr>
      </w:pPr>
      <w:r>
        <w:rPr>
          <w:rFonts w:hAnsi="华文仿宋" w:cs="仿宋_GB2312"/>
          <w:szCs w:val="32"/>
          <w:u w:val="single"/>
        </w:rPr>
        <w:t xml:space="preserve">              </w:t>
      </w:r>
      <w:r>
        <w:rPr>
          <w:rFonts w:hint="eastAsia" w:hAnsi="华文仿宋" w:cs="仿宋_GB2312"/>
          <w:szCs w:val="32"/>
        </w:rPr>
        <w:t>：</w:t>
      </w:r>
    </w:p>
    <w:p>
      <w:pPr>
        <w:spacing w:line="560" w:lineRule="exact"/>
        <w:ind w:firstLine="645"/>
        <w:rPr>
          <w:rFonts w:hint="eastAsia" w:hAnsi="华文仿宋" w:cs="仿宋_GB2312"/>
          <w:szCs w:val="32"/>
          <w:u w:val="single"/>
        </w:rPr>
      </w:pPr>
      <w:r>
        <w:rPr>
          <w:rFonts w:hint="eastAsia" w:hAnsi="华文仿宋" w:cs="仿宋_GB2312"/>
          <w:szCs w:val="32"/>
        </w:rPr>
        <w:t>根据《北京市民政局关于做好“福彩圆梦·孤儿助学工程”实施工作的通知》有关要求，对您提交的孤儿助学申请和相关材料进行核查。经核实，依据</w:t>
      </w:r>
      <w:r>
        <w:rPr>
          <w:rFonts w:hint="eastAsia" w:hAnsi="华文仿宋" w:cs="仿宋_GB2312"/>
          <w:szCs w:val="32"/>
          <w:u w:val="single"/>
        </w:rPr>
        <w:t xml:space="preserve">                                </w:t>
      </w:r>
    </w:p>
    <w:p>
      <w:pPr>
        <w:spacing w:line="560" w:lineRule="exact"/>
        <w:rPr>
          <w:rFonts w:hint="eastAsia" w:hAnsi="华文仿宋" w:cs="仿宋_GB2312"/>
          <w:szCs w:val="32"/>
          <w:u w:val="single"/>
        </w:rPr>
      </w:pPr>
      <w:r>
        <w:rPr>
          <w:rFonts w:hint="eastAsia" w:hAnsi="华文仿宋" w:cs="仿宋_GB2312"/>
          <w:szCs w:val="32"/>
          <w:u w:val="single"/>
        </w:rPr>
        <w:t xml:space="preserve">                                                        </w:t>
      </w:r>
    </w:p>
    <w:p>
      <w:pPr>
        <w:spacing w:line="560" w:lineRule="exact"/>
        <w:rPr>
          <w:rFonts w:hAnsi="华文仿宋"/>
          <w:szCs w:val="32"/>
          <w:u w:val="single"/>
        </w:rPr>
      </w:pPr>
      <w:r>
        <w:rPr>
          <w:rFonts w:hint="eastAsia" w:hAnsi="华文仿宋" w:cs="仿宋_GB2312"/>
          <w:szCs w:val="32"/>
        </w:rPr>
        <w:t>理由是：</w:t>
      </w:r>
      <w:r>
        <w:rPr>
          <w:rFonts w:hAnsi="华文仿宋" w:cs="仿宋_GB2312"/>
          <w:szCs w:val="32"/>
        </w:rPr>
        <w:t>1.</w:t>
      </w:r>
      <w:r>
        <w:rPr>
          <w:rFonts w:hint="eastAsia" w:hAnsi="华文仿宋" w:cs="仿宋_GB2312"/>
          <w:szCs w:val="32"/>
        </w:rPr>
        <w:t>申请人未纳入资助对象范围；2.申请人就读学校未纳入教育部和北京市教委统招名册；3</w:t>
      </w:r>
      <w:r>
        <w:rPr>
          <w:rFonts w:hAnsi="华文仿宋" w:cs="仿宋_GB2312"/>
          <w:szCs w:val="32"/>
        </w:rPr>
        <w:t>.</w:t>
      </w:r>
      <w:r>
        <w:rPr>
          <w:rFonts w:hint="eastAsia" w:hAnsi="华文仿宋" w:cs="仿宋_GB2312"/>
          <w:szCs w:val="32"/>
        </w:rPr>
        <w:t>申请人为休学（或服兵役）状态；4</w:t>
      </w:r>
      <w:r>
        <w:rPr>
          <w:rFonts w:hAnsi="华文仿宋" w:cs="仿宋_GB2312"/>
          <w:szCs w:val="32"/>
        </w:rPr>
        <w:t>.</w:t>
      </w:r>
      <w:r>
        <w:rPr>
          <w:rFonts w:hint="eastAsia" w:hAnsi="华文仿宋" w:cs="仿宋_GB2312"/>
          <w:szCs w:val="32"/>
        </w:rPr>
        <w:t>申请人已办理退学手续；5</w:t>
      </w:r>
      <w:r>
        <w:rPr>
          <w:rFonts w:hAnsi="华文仿宋" w:cs="仿宋_GB2312"/>
          <w:szCs w:val="32"/>
        </w:rPr>
        <w:t>.</w:t>
      </w:r>
      <w:r>
        <w:rPr>
          <w:rFonts w:hint="eastAsia" w:hAnsi="华文仿宋" w:cs="仿宋_GB2312"/>
          <w:szCs w:val="32"/>
        </w:rPr>
        <w:t>其他原因</w:t>
      </w:r>
      <w:r>
        <w:rPr>
          <w:rFonts w:hAnsi="华文仿宋" w:cs="仿宋_GB2312"/>
          <w:szCs w:val="32"/>
          <w:u w:val="single"/>
        </w:rPr>
        <w:t xml:space="preserve">            </w:t>
      </w:r>
    </w:p>
    <w:p>
      <w:pPr>
        <w:spacing w:line="560" w:lineRule="exact"/>
        <w:rPr>
          <w:rFonts w:hAnsi="华文仿宋"/>
          <w:szCs w:val="32"/>
        </w:rPr>
      </w:pPr>
      <w:r>
        <w:rPr>
          <w:rFonts w:hAnsi="华文仿宋" w:cs="仿宋_GB2312"/>
          <w:szCs w:val="32"/>
          <w:u w:val="single"/>
        </w:rPr>
        <w:t xml:space="preserve">                                                        </w:t>
      </w:r>
      <w:r>
        <w:rPr>
          <w:rFonts w:hAnsi="华文仿宋" w:cs="仿宋_GB2312"/>
          <w:szCs w:val="32"/>
        </w:rPr>
        <w:t xml:space="preserve"> </w:t>
      </w:r>
    </w:p>
    <w:p>
      <w:pPr>
        <w:spacing w:line="560" w:lineRule="exact"/>
        <w:ind w:firstLine="601"/>
        <w:rPr>
          <w:rFonts w:hint="eastAsia" w:hAnsi="华文仿宋" w:cs="仿宋_GB2312"/>
          <w:spacing w:val="6"/>
          <w:szCs w:val="32"/>
          <w:u w:val="single"/>
        </w:rPr>
      </w:pPr>
      <w:r>
        <w:rPr>
          <w:rFonts w:hint="eastAsia" w:hAnsi="华文仿宋" w:cs="仿宋_GB2312"/>
          <w:spacing w:val="6"/>
          <w:szCs w:val="32"/>
        </w:rPr>
        <w:t>如对本决定不服，可以自收到本告知书之日起六十日内向</w:t>
      </w:r>
    </w:p>
    <w:p>
      <w:pPr>
        <w:spacing w:line="560" w:lineRule="exact"/>
        <w:rPr>
          <w:rFonts w:hAnsi="华文仿宋"/>
          <w:szCs w:val="32"/>
        </w:rPr>
      </w:pPr>
      <w:r>
        <w:rPr>
          <w:rFonts w:hint="eastAsia" w:hAnsi="华文仿宋" w:cs="仿宋_GB2312"/>
          <w:szCs w:val="32"/>
          <w:u w:val="single"/>
        </w:rPr>
        <w:t xml:space="preserve">      </w:t>
      </w:r>
      <w:r>
        <w:rPr>
          <w:rFonts w:hint="eastAsia" w:hAnsi="华文仿宋" w:cs="仿宋_GB2312"/>
          <w:szCs w:val="32"/>
        </w:rPr>
        <w:t>区人民政府或者北京市民政局提出行政复议，或自收到本告知书之日起六个月内向</w:t>
      </w:r>
      <w:r>
        <w:rPr>
          <w:rFonts w:hAnsi="华文仿宋" w:cs="仿宋_GB2312"/>
          <w:szCs w:val="32"/>
          <w:u w:val="single"/>
        </w:rPr>
        <w:t xml:space="preserve">           </w:t>
      </w:r>
      <w:r>
        <w:rPr>
          <w:rFonts w:hint="eastAsia" w:hAnsi="华文仿宋" w:cs="仿宋_GB2312"/>
          <w:szCs w:val="32"/>
        </w:rPr>
        <w:t>区人民法院提起行政诉讼。</w:t>
      </w:r>
    </w:p>
    <w:p>
      <w:pPr>
        <w:spacing w:line="560" w:lineRule="exact"/>
        <w:ind w:firstLine="601"/>
        <w:rPr>
          <w:rFonts w:hint="eastAsia" w:hAnsi="华文仿宋" w:cs="仿宋_GB2312"/>
          <w:szCs w:val="32"/>
        </w:rPr>
      </w:pPr>
      <w:r>
        <w:rPr>
          <w:rFonts w:hint="eastAsia" w:hAnsi="华文仿宋" w:cs="仿宋_GB2312"/>
          <w:szCs w:val="32"/>
        </w:rPr>
        <w:t>特此告知。</w:t>
      </w:r>
    </w:p>
    <w:p>
      <w:pPr>
        <w:spacing w:line="560" w:lineRule="exact"/>
        <w:ind w:firstLine="601"/>
        <w:rPr>
          <w:rFonts w:hAnsi="华文仿宋"/>
          <w:szCs w:val="32"/>
        </w:rPr>
      </w:pPr>
    </w:p>
    <w:p>
      <w:pPr>
        <w:spacing w:line="560" w:lineRule="exact"/>
        <w:ind w:firstLine="601"/>
        <w:rPr>
          <w:rFonts w:hAnsi="华文仿宋" w:cs="仿宋_GB2312"/>
          <w:szCs w:val="32"/>
        </w:rPr>
      </w:pPr>
      <w:r>
        <w:rPr>
          <w:rFonts w:hAnsi="华文仿宋" w:cs="仿宋_GB2312"/>
          <w:szCs w:val="32"/>
        </w:rPr>
        <w:t xml:space="preserve">                          </w:t>
      </w:r>
      <w:r>
        <w:rPr>
          <w:rFonts w:hint="eastAsia" w:hAnsi="华文仿宋" w:cs="仿宋_GB2312"/>
          <w:szCs w:val="32"/>
        </w:rPr>
        <w:t>北京市</w:t>
      </w:r>
      <w:r>
        <w:rPr>
          <w:rFonts w:hAnsi="华文仿宋" w:cs="仿宋_GB2312"/>
          <w:szCs w:val="32"/>
        </w:rPr>
        <w:t xml:space="preserve">      </w:t>
      </w:r>
      <w:r>
        <w:rPr>
          <w:rFonts w:hint="eastAsia" w:hAnsi="华文仿宋" w:cs="仿宋_GB2312"/>
          <w:szCs w:val="32"/>
        </w:rPr>
        <w:t>区民政局</w:t>
      </w:r>
      <w:r>
        <w:rPr>
          <w:rFonts w:hAnsi="华文仿宋" w:cs="仿宋_GB2312"/>
          <w:szCs w:val="32"/>
        </w:rPr>
        <w:t xml:space="preserve">            </w:t>
      </w:r>
    </w:p>
    <w:p>
      <w:pPr>
        <w:spacing w:line="560" w:lineRule="exact"/>
        <w:ind w:right="600" w:firstLine="601"/>
        <w:jc w:val="center"/>
        <w:rPr>
          <w:rFonts w:hAnsi="华文仿宋"/>
          <w:szCs w:val="32"/>
        </w:rPr>
      </w:pPr>
      <w:r>
        <w:rPr>
          <w:rFonts w:hAnsi="华文仿宋" w:cs="仿宋_GB2312"/>
          <w:szCs w:val="32"/>
        </w:rPr>
        <w:t xml:space="preserve">                              </w:t>
      </w:r>
      <w:r>
        <w:rPr>
          <w:rFonts w:hint="eastAsia" w:hAnsi="华文仿宋" w:cs="仿宋_GB2312"/>
          <w:szCs w:val="32"/>
        </w:rPr>
        <w:t>（印章）</w:t>
      </w:r>
    </w:p>
    <w:p>
      <w:pPr>
        <w:spacing w:line="560" w:lineRule="exact"/>
        <w:ind w:firstLine="601"/>
        <w:jc w:val="right"/>
        <w:rPr>
          <w:rFonts w:hint="eastAsia"/>
        </w:rPr>
      </w:pPr>
      <w:r>
        <w:rPr>
          <w:rFonts w:hint="eastAsia" w:hAnsi="华文仿宋" w:cs="仿宋_GB2312"/>
          <w:szCs w:val="32"/>
        </w:rPr>
        <w:t>年</w:t>
      </w:r>
      <w:r>
        <w:rPr>
          <w:rFonts w:hAnsi="华文仿宋" w:cs="仿宋_GB2312"/>
          <w:szCs w:val="32"/>
        </w:rPr>
        <w:t xml:space="preserve">    </w:t>
      </w:r>
      <w:r>
        <w:rPr>
          <w:rFonts w:hint="eastAsia" w:hAnsi="华文仿宋" w:cs="仿宋_GB2312"/>
          <w:szCs w:val="32"/>
        </w:rPr>
        <w:t>月</w:t>
      </w:r>
      <w:r>
        <w:rPr>
          <w:rFonts w:hAnsi="华文仿宋" w:cs="仿宋_GB2312"/>
          <w:szCs w:val="32"/>
        </w:rPr>
        <w:t xml:space="preserve">    </w:t>
      </w:r>
      <w:r>
        <w:rPr>
          <w:rFonts w:hint="eastAsia" w:hAnsi="华文仿宋" w:cs="仿宋_GB2312"/>
          <w:szCs w:val="32"/>
        </w:rPr>
        <w:t>日</w:t>
      </w:r>
    </w:p>
    <w:p>
      <w:pPr>
        <w:pStyle w:val="4"/>
        <w:widowControl w:val="0"/>
        <w:spacing w:line="560" w:lineRule="exact"/>
        <w:jc w:val="center"/>
        <w:rPr>
          <w:rFonts w:hint="eastAsia" w:ascii="方正小标宋简体" w:eastAsia="方正小标宋简体"/>
          <w:sz w:val="44"/>
          <w:szCs w:val="44"/>
        </w:rPr>
      </w:pPr>
    </w:p>
    <w:p>
      <w:pPr>
        <w:pStyle w:val="4"/>
        <w:widowControl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送达回证</w:t>
      </w:r>
    </w:p>
    <w:p>
      <w:pPr>
        <w:pStyle w:val="4"/>
        <w:widowControl w:val="0"/>
        <w:spacing w:line="560" w:lineRule="exact"/>
        <w:rPr>
          <w:rFonts w:ascii="黑体" w:eastAsia="黑体"/>
        </w:rPr>
      </w:pPr>
      <w:r>
        <w:rPr>
          <w:rFonts w:ascii="黑体" w:eastAsia="黑体"/>
        </w:rPr>
        <w:t xml:space="preserve"> </w:t>
      </w:r>
    </w:p>
    <w:tbl>
      <w:tblPr>
        <w:tblStyle w:val="2"/>
        <w:tblW w:w="0" w:type="auto"/>
        <w:tblInd w:w="94" w:type="dxa"/>
        <w:tblLayout w:type="fixed"/>
        <w:tblCellMar>
          <w:top w:w="0" w:type="dxa"/>
          <w:left w:w="108" w:type="dxa"/>
          <w:bottom w:w="0" w:type="dxa"/>
          <w:right w:w="108" w:type="dxa"/>
        </w:tblCellMar>
      </w:tblPr>
      <w:tblGrid>
        <w:gridCol w:w="2304"/>
        <w:gridCol w:w="2665"/>
        <w:gridCol w:w="1695"/>
        <w:gridCol w:w="2463"/>
      </w:tblGrid>
      <w:tr>
        <w:tblPrEx>
          <w:tblCellMar>
            <w:top w:w="0" w:type="dxa"/>
            <w:left w:w="108" w:type="dxa"/>
            <w:bottom w:w="0" w:type="dxa"/>
            <w:right w:w="108" w:type="dxa"/>
          </w:tblCellMar>
        </w:tblPrEx>
        <w:trPr>
          <w:trHeight w:val="530"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pStyle w:val="4"/>
              <w:spacing w:line="560" w:lineRule="atLeast"/>
              <w:jc w:val="center"/>
            </w:pPr>
            <w:r>
              <w:rPr>
                <w:rFonts w:hint="eastAsia"/>
              </w:rPr>
              <w:t>受送达人</w:t>
            </w:r>
          </w:p>
        </w:tc>
        <w:tc>
          <w:tcPr>
            <w:tcW w:w="2665" w:type="dxa"/>
            <w:tcBorders>
              <w:top w:val="single" w:color="000000" w:sz="4" w:space="0"/>
              <w:left w:val="nil"/>
              <w:bottom w:val="single" w:color="000000" w:sz="4" w:space="0"/>
              <w:right w:val="single" w:color="000000" w:sz="4" w:space="0"/>
            </w:tcBorders>
          </w:tcPr>
          <w:p>
            <w:pPr>
              <w:pStyle w:val="4"/>
              <w:spacing w:line="560" w:lineRule="atLeast"/>
            </w:pPr>
          </w:p>
        </w:tc>
        <w:tc>
          <w:tcPr>
            <w:tcW w:w="1695" w:type="dxa"/>
            <w:tcBorders>
              <w:top w:val="single" w:color="000000" w:sz="4" w:space="0"/>
              <w:left w:val="nil"/>
              <w:bottom w:val="single" w:color="000000" w:sz="4" w:space="0"/>
              <w:right w:val="single" w:color="000000" w:sz="4" w:space="0"/>
            </w:tcBorders>
            <w:vAlign w:val="center"/>
          </w:tcPr>
          <w:p>
            <w:pPr>
              <w:pStyle w:val="4"/>
              <w:spacing w:line="560" w:lineRule="atLeast"/>
              <w:jc w:val="center"/>
            </w:pPr>
            <w:r>
              <w:rPr>
                <w:rFonts w:hint="eastAsia"/>
              </w:rPr>
              <w:t>事</w:t>
            </w:r>
            <w:r>
              <w:t xml:space="preserve">  </w:t>
            </w:r>
            <w:r>
              <w:rPr>
                <w:rFonts w:hint="eastAsia"/>
              </w:rPr>
              <w:t>由</w:t>
            </w:r>
          </w:p>
        </w:tc>
        <w:tc>
          <w:tcPr>
            <w:tcW w:w="2463" w:type="dxa"/>
            <w:tcBorders>
              <w:top w:val="single" w:color="000000" w:sz="4" w:space="0"/>
              <w:left w:val="nil"/>
              <w:bottom w:val="single" w:color="000000" w:sz="4" w:space="0"/>
              <w:right w:val="single" w:color="000000" w:sz="4" w:space="0"/>
            </w:tcBorders>
          </w:tcPr>
          <w:p>
            <w:pPr>
              <w:pStyle w:val="4"/>
              <w:spacing w:line="560" w:lineRule="atLeast"/>
            </w:pPr>
          </w:p>
        </w:tc>
      </w:tr>
      <w:tr>
        <w:tblPrEx>
          <w:tblCellMar>
            <w:top w:w="0" w:type="dxa"/>
            <w:left w:w="108" w:type="dxa"/>
            <w:bottom w:w="0" w:type="dxa"/>
            <w:right w:w="108" w:type="dxa"/>
          </w:tblCellMar>
        </w:tblPrEx>
        <w:trPr>
          <w:trHeight w:val="187"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pStyle w:val="4"/>
              <w:jc w:val="center"/>
            </w:pPr>
            <w:r>
              <w:rPr>
                <w:rFonts w:hint="eastAsia"/>
              </w:rPr>
              <w:t>送达文件名称</w:t>
            </w:r>
          </w:p>
          <w:p>
            <w:pPr>
              <w:pStyle w:val="4"/>
              <w:jc w:val="center"/>
            </w:pPr>
            <w:r>
              <w:rPr>
                <w:rFonts w:hint="eastAsia"/>
              </w:rPr>
              <w:t>文号</w:t>
            </w:r>
          </w:p>
        </w:tc>
        <w:tc>
          <w:tcPr>
            <w:tcW w:w="6823" w:type="dxa"/>
            <w:gridSpan w:val="3"/>
            <w:tcBorders>
              <w:top w:val="single" w:color="000000" w:sz="4" w:space="0"/>
              <w:left w:val="nil"/>
              <w:bottom w:val="single" w:color="000000" w:sz="4" w:space="0"/>
              <w:right w:val="single" w:color="000000" w:sz="4" w:space="0"/>
            </w:tcBorders>
          </w:tcPr>
          <w:p>
            <w:pPr>
              <w:pStyle w:val="4"/>
              <w:spacing w:line="560" w:lineRule="atLeast"/>
            </w:pPr>
          </w:p>
        </w:tc>
      </w:tr>
      <w:tr>
        <w:tblPrEx>
          <w:tblCellMar>
            <w:top w:w="0" w:type="dxa"/>
            <w:left w:w="108" w:type="dxa"/>
            <w:bottom w:w="0" w:type="dxa"/>
            <w:right w:w="108" w:type="dxa"/>
          </w:tblCellMar>
        </w:tblPrEx>
        <w:trPr>
          <w:trHeight w:val="70"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pStyle w:val="4"/>
              <w:spacing w:line="560" w:lineRule="atLeast"/>
              <w:jc w:val="center"/>
            </w:pPr>
            <w:r>
              <w:rPr>
                <w:rFonts w:hint="eastAsia"/>
              </w:rPr>
              <w:t>送达方式</w:t>
            </w:r>
          </w:p>
        </w:tc>
        <w:tc>
          <w:tcPr>
            <w:tcW w:w="6823" w:type="dxa"/>
            <w:gridSpan w:val="3"/>
            <w:tcBorders>
              <w:top w:val="single" w:color="000000" w:sz="4" w:space="0"/>
              <w:left w:val="nil"/>
              <w:bottom w:val="single" w:color="000000" w:sz="4" w:space="0"/>
              <w:right w:val="single" w:color="000000" w:sz="4" w:space="0"/>
            </w:tcBorders>
          </w:tcPr>
          <w:p>
            <w:pPr>
              <w:pStyle w:val="4"/>
              <w:spacing w:line="560" w:lineRule="atLeast"/>
            </w:pPr>
          </w:p>
        </w:tc>
      </w:tr>
      <w:tr>
        <w:tblPrEx>
          <w:tblCellMar>
            <w:top w:w="0" w:type="dxa"/>
            <w:left w:w="108" w:type="dxa"/>
            <w:bottom w:w="0" w:type="dxa"/>
            <w:right w:w="108" w:type="dxa"/>
          </w:tblCellMar>
        </w:tblPrEx>
        <w:trPr>
          <w:trHeight w:val="70"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pStyle w:val="4"/>
              <w:spacing w:line="560" w:lineRule="atLeast"/>
              <w:jc w:val="center"/>
            </w:pPr>
            <w:r>
              <w:rPr>
                <w:rFonts w:hint="eastAsia"/>
              </w:rPr>
              <w:t>送达地点</w:t>
            </w:r>
          </w:p>
        </w:tc>
        <w:tc>
          <w:tcPr>
            <w:tcW w:w="6823" w:type="dxa"/>
            <w:gridSpan w:val="3"/>
            <w:tcBorders>
              <w:top w:val="single" w:color="000000" w:sz="4" w:space="0"/>
              <w:left w:val="nil"/>
              <w:bottom w:val="single" w:color="000000" w:sz="4" w:space="0"/>
              <w:right w:val="single" w:color="000000" w:sz="4" w:space="0"/>
            </w:tcBorders>
          </w:tcPr>
          <w:p>
            <w:pPr>
              <w:pStyle w:val="4"/>
              <w:spacing w:line="560" w:lineRule="atLeast"/>
            </w:pPr>
          </w:p>
        </w:tc>
      </w:tr>
      <w:tr>
        <w:tblPrEx>
          <w:tblCellMar>
            <w:top w:w="0" w:type="dxa"/>
            <w:left w:w="108" w:type="dxa"/>
            <w:bottom w:w="0" w:type="dxa"/>
            <w:right w:w="108" w:type="dxa"/>
          </w:tblCellMar>
        </w:tblPrEx>
        <w:trPr>
          <w:trHeight w:val="916"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pStyle w:val="4"/>
              <w:spacing w:line="560" w:lineRule="atLeast"/>
              <w:jc w:val="center"/>
            </w:pPr>
            <w:r>
              <w:rPr>
                <w:rFonts w:hint="eastAsia"/>
              </w:rPr>
              <w:t>送达日期</w:t>
            </w:r>
          </w:p>
        </w:tc>
        <w:tc>
          <w:tcPr>
            <w:tcW w:w="6823" w:type="dxa"/>
            <w:gridSpan w:val="3"/>
            <w:tcBorders>
              <w:top w:val="single" w:color="000000" w:sz="4" w:space="0"/>
              <w:left w:val="nil"/>
              <w:bottom w:val="single" w:color="000000" w:sz="4" w:space="0"/>
              <w:right w:val="single" w:color="000000" w:sz="4" w:space="0"/>
            </w:tcBorders>
            <w:vAlign w:val="center"/>
          </w:tcPr>
          <w:p>
            <w:pPr>
              <w:pStyle w:val="4"/>
              <w:spacing w:line="560" w:lineRule="atLeast"/>
              <w:ind w:firstLine="800"/>
              <w:jc w:val="right"/>
            </w:pPr>
            <w:r>
              <w:rPr>
                <w:rFonts w:hint="eastAsia"/>
              </w:rPr>
              <w:t>年</w:t>
            </w:r>
            <w:r>
              <w:t xml:space="preserve">   </w:t>
            </w:r>
            <w:r>
              <w:rPr>
                <w:rFonts w:hint="eastAsia"/>
              </w:rPr>
              <w:t>月</w:t>
            </w:r>
            <w:r>
              <w:t xml:space="preserve">   </w:t>
            </w:r>
            <w:r>
              <w:rPr>
                <w:rFonts w:hint="eastAsia"/>
              </w:rPr>
              <w:t>日</w:t>
            </w:r>
          </w:p>
        </w:tc>
      </w:tr>
      <w:tr>
        <w:tblPrEx>
          <w:tblCellMar>
            <w:top w:w="0" w:type="dxa"/>
            <w:left w:w="108" w:type="dxa"/>
            <w:bottom w:w="0" w:type="dxa"/>
            <w:right w:w="108" w:type="dxa"/>
          </w:tblCellMar>
        </w:tblPrEx>
        <w:trPr>
          <w:trHeight w:val="916"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pStyle w:val="4"/>
              <w:spacing w:line="560" w:lineRule="atLeast"/>
              <w:jc w:val="center"/>
            </w:pPr>
            <w:r>
              <w:rPr>
                <w:rFonts w:hint="eastAsia"/>
              </w:rPr>
              <w:t>送达人</w:t>
            </w:r>
          </w:p>
        </w:tc>
        <w:tc>
          <w:tcPr>
            <w:tcW w:w="6823" w:type="dxa"/>
            <w:gridSpan w:val="3"/>
            <w:tcBorders>
              <w:top w:val="single" w:color="000000" w:sz="4" w:space="0"/>
              <w:left w:val="nil"/>
              <w:bottom w:val="single" w:color="000000" w:sz="4" w:space="0"/>
              <w:right w:val="single" w:color="000000" w:sz="4" w:space="0"/>
            </w:tcBorders>
          </w:tcPr>
          <w:p>
            <w:pPr>
              <w:pStyle w:val="4"/>
              <w:spacing w:line="560" w:lineRule="atLeast"/>
            </w:pPr>
          </w:p>
        </w:tc>
      </w:tr>
      <w:tr>
        <w:tblPrEx>
          <w:tblCellMar>
            <w:top w:w="0" w:type="dxa"/>
            <w:left w:w="108" w:type="dxa"/>
            <w:bottom w:w="0" w:type="dxa"/>
            <w:right w:w="108" w:type="dxa"/>
          </w:tblCellMar>
        </w:tblPrEx>
        <w:trPr>
          <w:trHeight w:val="1682"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pStyle w:val="4"/>
              <w:jc w:val="center"/>
            </w:pPr>
            <w:r>
              <w:rPr>
                <w:rFonts w:hint="eastAsia"/>
              </w:rPr>
              <w:t>收件人签名</w:t>
            </w:r>
          </w:p>
          <w:p>
            <w:pPr>
              <w:pStyle w:val="4"/>
              <w:jc w:val="center"/>
            </w:pPr>
            <w:r>
              <w:rPr>
                <w:rFonts w:hint="eastAsia"/>
              </w:rPr>
              <w:t>或盖章</w:t>
            </w:r>
          </w:p>
        </w:tc>
        <w:tc>
          <w:tcPr>
            <w:tcW w:w="6823" w:type="dxa"/>
            <w:gridSpan w:val="3"/>
            <w:tcBorders>
              <w:top w:val="single" w:color="000000" w:sz="4" w:space="0"/>
              <w:left w:val="nil"/>
              <w:bottom w:val="single" w:color="000000" w:sz="4" w:space="0"/>
              <w:right w:val="single" w:color="000000" w:sz="4" w:space="0"/>
            </w:tcBorders>
          </w:tcPr>
          <w:p>
            <w:pPr>
              <w:pStyle w:val="4"/>
              <w:spacing w:line="560" w:lineRule="atLeast"/>
            </w:pPr>
          </w:p>
          <w:p>
            <w:pPr>
              <w:pStyle w:val="4"/>
              <w:spacing w:line="560" w:lineRule="atLeast"/>
            </w:pPr>
          </w:p>
          <w:p>
            <w:pPr>
              <w:pStyle w:val="4"/>
              <w:spacing w:line="560" w:lineRule="atLeast"/>
              <w:ind w:firstLine="3360"/>
              <w:jc w:val="right"/>
            </w:pPr>
            <w:r>
              <w:t xml:space="preserve">   </w:t>
            </w:r>
            <w:r>
              <w:rPr>
                <w:rFonts w:hint="eastAsia"/>
              </w:rPr>
              <w:t>年</w:t>
            </w:r>
            <w:r>
              <w:t xml:space="preserve">   </w:t>
            </w:r>
            <w:r>
              <w:rPr>
                <w:rFonts w:hint="eastAsia"/>
              </w:rPr>
              <w:t>月</w:t>
            </w:r>
            <w:r>
              <w:t xml:space="preserve">   </w:t>
            </w:r>
            <w:r>
              <w:rPr>
                <w:rFonts w:hint="eastAsia"/>
              </w:rPr>
              <w:t>日</w:t>
            </w:r>
          </w:p>
        </w:tc>
      </w:tr>
      <w:tr>
        <w:tblPrEx>
          <w:tblCellMar>
            <w:top w:w="0" w:type="dxa"/>
            <w:left w:w="108" w:type="dxa"/>
            <w:bottom w:w="0" w:type="dxa"/>
            <w:right w:w="108" w:type="dxa"/>
          </w:tblCellMar>
        </w:tblPrEx>
        <w:trPr>
          <w:trHeight w:val="1136"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pStyle w:val="4"/>
              <w:spacing w:line="560" w:lineRule="atLeast"/>
              <w:ind w:left="113" w:right="113"/>
              <w:jc w:val="center"/>
            </w:pPr>
            <w:r>
              <w:rPr>
                <w:rFonts w:hint="eastAsia"/>
              </w:rPr>
              <w:t>备注</w:t>
            </w:r>
          </w:p>
        </w:tc>
        <w:tc>
          <w:tcPr>
            <w:tcW w:w="6823" w:type="dxa"/>
            <w:gridSpan w:val="3"/>
            <w:tcBorders>
              <w:top w:val="single" w:color="000000" w:sz="4" w:space="0"/>
              <w:left w:val="nil"/>
              <w:bottom w:val="single" w:color="000000" w:sz="4" w:space="0"/>
              <w:right w:val="single" w:color="000000" w:sz="4" w:space="0"/>
            </w:tcBorders>
          </w:tcPr>
          <w:p>
            <w:pPr>
              <w:pStyle w:val="4"/>
              <w:spacing w:line="560" w:lineRule="atLeast"/>
            </w:pPr>
          </w:p>
        </w:tc>
      </w:tr>
    </w:tbl>
    <w:p>
      <w:pPr>
        <w:pStyle w:val="4"/>
        <w:widowControl w:val="0"/>
        <w:spacing w:line="360" w:lineRule="exact"/>
        <w:ind w:firstLine="240" w:firstLineChars="100"/>
        <w:rPr>
          <w:sz w:val="24"/>
          <w:szCs w:val="24"/>
        </w:rPr>
      </w:pPr>
      <w:r>
        <w:rPr>
          <w:rFonts w:hint="eastAsia"/>
          <w:sz w:val="24"/>
          <w:szCs w:val="24"/>
        </w:rPr>
        <w:t>说明：</w:t>
      </w:r>
    </w:p>
    <w:p>
      <w:pPr>
        <w:pStyle w:val="4"/>
        <w:widowControl w:val="0"/>
        <w:spacing w:line="360" w:lineRule="exact"/>
        <w:ind w:left="243" w:leftChars="76" w:firstLine="240" w:firstLineChars="100"/>
        <w:rPr>
          <w:sz w:val="24"/>
          <w:szCs w:val="24"/>
        </w:rPr>
      </w:pPr>
      <w:r>
        <w:rPr>
          <w:sz w:val="24"/>
          <w:szCs w:val="24"/>
        </w:rPr>
        <w:t>1.</w:t>
      </w:r>
      <w:r>
        <w:rPr>
          <w:rFonts w:hint="eastAsia"/>
          <w:sz w:val="24"/>
          <w:szCs w:val="24"/>
        </w:rPr>
        <w:t>适用范围。送达回证是依法将制作的法律文书送达给当事人或其他有关人员时作为回执和凭证时的一种法律文书。</w:t>
      </w:r>
    </w:p>
    <w:p>
      <w:pPr>
        <w:pStyle w:val="4"/>
        <w:widowControl w:val="0"/>
        <w:spacing w:line="360" w:lineRule="exact"/>
        <w:ind w:left="243" w:leftChars="76" w:firstLine="240" w:firstLineChars="100"/>
        <w:rPr>
          <w:sz w:val="24"/>
          <w:szCs w:val="24"/>
        </w:rPr>
      </w:pPr>
      <w:r>
        <w:rPr>
          <w:sz w:val="24"/>
          <w:szCs w:val="24"/>
        </w:rPr>
        <w:t>2.</w:t>
      </w:r>
      <w:r>
        <w:rPr>
          <w:rFonts w:hint="eastAsia"/>
          <w:sz w:val="24"/>
          <w:szCs w:val="24"/>
        </w:rPr>
        <w:t>送达方式有直接送达、留置送达、邮寄送达、委托送达、转交送达、公告送达等方式，除公告送达外，其他几种方式都使用送达回证。</w:t>
      </w:r>
    </w:p>
    <w:p>
      <w:pPr>
        <w:pStyle w:val="4"/>
        <w:widowControl w:val="0"/>
        <w:spacing w:line="360" w:lineRule="exact"/>
        <w:ind w:firstLine="480"/>
        <w:rPr>
          <w:sz w:val="24"/>
          <w:szCs w:val="24"/>
        </w:rPr>
      </w:pPr>
      <w:r>
        <w:rPr>
          <w:sz w:val="24"/>
          <w:szCs w:val="24"/>
        </w:rPr>
        <w:t>3.</w:t>
      </w:r>
      <w:r>
        <w:rPr>
          <w:rFonts w:hint="eastAsia"/>
          <w:sz w:val="24"/>
          <w:szCs w:val="24"/>
        </w:rPr>
        <w:t>如收件人不在时，将文件交与他的成年亲属或工作机关代收。</w:t>
      </w:r>
    </w:p>
    <w:p>
      <w:pPr>
        <w:pStyle w:val="4"/>
        <w:widowControl w:val="0"/>
        <w:spacing w:line="360" w:lineRule="exact"/>
        <w:ind w:firstLine="480"/>
        <w:rPr>
          <w:sz w:val="24"/>
          <w:szCs w:val="24"/>
        </w:rPr>
      </w:pPr>
      <w:r>
        <w:rPr>
          <w:sz w:val="24"/>
          <w:szCs w:val="24"/>
        </w:rPr>
        <w:t>4.</w:t>
      </w:r>
      <w:r>
        <w:rPr>
          <w:rFonts w:hint="eastAsia"/>
          <w:sz w:val="24"/>
          <w:szCs w:val="24"/>
        </w:rPr>
        <w:t>“备注”栏主要记载送达过程中出现的情况。如当事人拒收的情况、当事人以外的其他人签收的缘由等内容。当事人拒收的，应当有</w:t>
      </w:r>
      <w:r>
        <w:rPr>
          <w:sz w:val="24"/>
          <w:szCs w:val="24"/>
        </w:rPr>
        <w:t>2</w:t>
      </w:r>
      <w:r>
        <w:rPr>
          <w:rFonts w:hint="eastAsia"/>
          <w:sz w:val="24"/>
          <w:szCs w:val="24"/>
        </w:rPr>
        <w:t>名以上执法人员在送达回证上注明情况并签章。采用邮寄方式送达，备注栏可注明当事人将送达回证邮寄回来的通讯地址和联系人、联系电话。</w:t>
      </w:r>
    </w:p>
    <w:p>
      <w:pPr>
        <w:pStyle w:val="4"/>
        <w:widowControl w:val="0"/>
        <w:spacing w:line="360" w:lineRule="exact"/>
        <w:ind w:firstLine="480"/>
        <w:rPr>
          <w:rFonts w:hint="eastAsia"/>
        </w:rPr>
      </w:pPr>
      <w:r>
        <w:rPr>
          <w:sz w:val="24"/>
          <w:szCs w:val="24"/>
        </w:rPr>
        <w:t>5.</w:t>
      </w:r>
      <w:r>
        <w:rPr>
          <w:rFonts w:hint="eastAsia"/>
          <w:sz w:val="24"/>
          <w:szCs w:val="24"/>
        </w:rPr>
        <w:t>邮寄送达将挂号信回执归档入卷。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ViYWIyNGU0M2E4MzhjNzMyNWNlMzVhMzJiYjMwZmQifQ=="/>
  </w:docVars>
  <w:rsids>
    <w:rsidRoot w:val="006A4726"/>
    <w:rsid w:val="00000FAA"/>
    <w:rsid w:val="0000167F"/>
    <w:rsid w:val="00001BA8"/>
    <w:rsid w:val="00001E67"/>
    <w:rsid w:val="00003C01"/>
    <w:rsid w:val="000041C5"/>
    <w:rsid w:val="00005D1C"/>
    <w:rsid w:val="000069A7"/>
    <w:rsid w:val="00007DE0"/>
    <w:rsid w:val="0001039B"/>
    <w:rsid w:val="000121A1"/>
    <w:rsid w:val="00012638"/>
    <w:rsid w:val="000132B6"/>
    <w:rsid w:val="0001533B"/>
    <w:rsid w:val="000170D9"/>
    <w:rsid w:val="0002041E"/>
    <w:rsid w:val="000217E8"/>
    <w:rsid w:val="0002275D"/>
    <w:rsid w:val="0002523D"/>
    <w:rsid w:val="00027C11"/>
    <w:rsid w:val="00030BC8"/>
    <w:rsid w:val="00032F63"/>
    <w:rsid w:val="000330EF"/>
    <w:rsid w:val="000338DC"/>
    <w:rsid w:val="00040C8D"/>
    <w:rsid w:val="00041BE5"/>
    <w:rsid w:val="0004275D"/>
    <w:rsid w:val="00042E6C"/>
    <w:rsid w:val="00043C53"/>
    <w:rsid w:val="000444BE"/>
    <w:rsid w:val="00045496"/>
    <w:rsid w:val="00045B84"/>
    <w:rsid w:val="000467FB"/>
    <w:rsid w:val="00046BB2"/>
    <w:rsid w:val="00047B9E"/>
    <w:rsid w:val="00051F93"/>
    <w:rsid w:val="00054654"/>
    <w:rsid w:val="00054E5A"/>
    <w:rsid w:val="00054ECE"/>
    <w:rsid w:val="0005685D"/>
    <w:rsid w:val="00061FBA"/>
    <w:rsid w:val="00063DAC"/>
    <w:rsid w:val="00063EA7"/>
    <w:rsid w:val="00067A35"/>
    <w:rsid w:val="00075D93"/>
    <w:rsid w:val="00077DB3"/>
    <w:rsid w:val="00081DAD"/>
    <w:rsid w:val="00083FA3"/>
    <w:rsid w:val="000876DD"/>
    <w:rsid w:val="00090062"/>
    <w:rsid w:val="00091B5F"/>
    <w:rsid w:val="000920EC"/>
    <w:rsid w:val="0009311D"/>
    <w:rsid w:val="00093D61"/>
    <w:rsid w:val="00094CFE"/>
    <w:rsid w:val="00095304"/>
    <w:rsid w:val="000A060E"/>
    <w:rsid w:val="000A2112"/>
    <w:rsid w:val="000A24D2"/>
    <w:rsid w:val="000A302D"/>
    <w:rsid w:val="000A480D"/>
    <w:rsid w:val="000A4A3A"/>
    <w:rsid w:val="000A4B96"/>
    <w:rsid w:val="000B39AC"/>
    <w:rsid w:val="000B4FAB"/>
    <w:rsid w:val="000B5319"/>
    <w:rsid w:val="000B5433"/>
    <w:rsid w:val="000B6711"/>
    <w:rsid w:val="000B7F3F"/>
    <w:rsid w:val="000C0CC2"/>
    <w:rsid w:val="000C205C"/>
    <w:rsid w:val="000C22F8"/>
    <w:rsid w:val="000C38A7"/>
    <w:rsid w:val="000C499B"/>
    <w:rsid w:val="000C7B72"/>
    <w:rsid w:val="000D10B3"/>
    <w:rsid w:val="000D1A7C"/>
    <w:rsid w:val="000D2CC3"/>
    <w:rsid w:val="000D40D7"/>
    <w:rsid w:val="000D48A8"/>
    <w:rsid w:val="000D5AD1"/>
    <w:rsid w:val="000E142D"/>
    <w:rsid w:val="000E2B51"/>
    <w:rsid w:val="000E44DB"/>
    <w:rsid w:val="000F0F2B"/>
    <w:rsid w:val="000F22E1"/>
    <w:rsid w:val="000F4675"/>
    <w:rsid w:val="000F504A"/>
    <w:rsid w:val="000F6110"/>
    <w:rsid w:val="000F6DCD"/>
    <w:rsid w:val="00100389"/>
    <w:rsid w:val="0010126B"/>
    <w:rsid w:val="00103E62"/>
    <w:rsid w:val="001050A6"/>
    <w:rsid w:val="00113F9E"/>
    <w:rsid w:val="0011412D"/>
    <w:rsid w:val="00115019"/>
    <w:rsid w:val="00117C02"/>
    <w:rsid w:val="00117DBA"/>
    <w:rsid w:val="00120BDF"/>
    <w:rsid w:val="00120F89"/>
    <w:rsid w:val="00121B39"/>
    <w:rsid w:val="00122D43"/>
    <w:rsid w:val="00130241"/>
    <w:rsid w:val="00136E2E"/>
    <w:rsid w:val="001402CD"/>
    <w:rsid w:val="001430B5"/>
    <w:rsid w:val="00146037"/>
    <w:rsid w:val="0014658A"/>
    <w:rsid w:val="00150658"/>
    <w:rsid w:val="001516D7"/>
    <w:rsid w:val="001516F4"/>
    <w:rsid w:val="00151E96"/>
    <w:rsid w:val="00152120"/>
    <w:rsid w:val="001543AA"/>
    <w:rsid w:val="001551FF"/>
    <w:rsid w:val="00155846"/>
    <w:rsid w:val="00156C93"/>
    <w:rsid w:val="00157CB1"/>
    <w:rsid w:val="00160C10"/>
    <w:rsid w:val="001629D9"/>
    <w:rsid w:val="00162A9B"/>
    <w:rsid w:val="00167A15"/>
    <w:rsid w:val="0017601B"/>
    <w:rsid w:val="00181B29"/>
    <w:rsid w:val="00183408"/>
    <w:rsid w:val="00184EB8"/>
    <w:rsid w:val="00186B4F"/>
    <w:rsid w:val="00187529"/>
    <w:rsid w:val="00190EA2"/>
    <w:rsid w:val="00192F4B"/>
    <w:rsid w:val="0019561C"/>
    <w:rsid w:val="001A1176"/>
    <w:rsid w:val="001A2B1B"/>
    <w:rsid w:val="001A372A"/>
    <w:rsid w:val="001A4607"/>
    <w:rsid w:val="001A4BAE"/>
    <w:rsid w:val="001A7AF1"/>
    <w:rsid w:val="001B0A33"/>
    <w:rsid w:val="001B2F11"/>
    <w:rsid w:val="001B39BA"/>
    <w:rsid w:val="001B4187"/>
    <w:rsid w:val="001B5CA6"/>
    <w:rsid w:val="001C0436"/>
    <w:rsid w:val="001C4200"/>
    <w:rsid w:val="001C6F34"/>
    <w:rsid w:val="001D1BFE"/>
    <w:rsid w:val="001D308F"/>
    <w:rsid w:val="001D4042"/>
    <w:rsid w:val="001D495E"/>
    <w:rsid w:val="001D588C"/>
    <w:rsid w:val="001D5EF4"/>
    <w:rsid w:val="001D7C83"/>
    <w:rsid w:val="001E44BC"/>
    <w:rsid w:val="001E4B63"/>
    <w:rsid w:val="001E537E"/>
    <w:rsid w:val="001F0799"/>
    <w:rsid w:val="001F5267"/>
    <w:rsid w:val="001F655C"/>
    <w:rsid w:val="001F6D8E"/>
    <w:rsid w:val="001F72DB"/>
    <w:rsid w:val="002004DB"/>
    <w:rsid w:val="00200A32"/>
    <w:rsid w:val="00200F77"/>
    <w:rsid w:val="00205F42"/>
    <w:rsid w:val="00206168"/>
    <w:rsid w:val="0020633D"/>
    <w:rsid w:val="0020634F"/>
    <w:rsid w:val="00221954"/>
    <w:rsid w:val="00223772"/>
    <w:rsid w:val="00225D6B"/>
    <w:rsid w:val="00236B65"/>
    <w:rsid w:val="00237D1C"/>
    <w:rsid w:val="00240EE9"/>
    <w:rsid w:val="0024286A"/>
    <w:rsid w:val="00243EAE"/>
    <w:rsid w:val="00244A0E"/>
    <w:rsid w:val="00246CA6"/>
    <w:rsid w:val="00250C8B"/>
    <w:rsid w:val="00253476"/>
    <w:rsid w:val="00253617"/>
    <w:rsid w:val="00254312"/>
    <w:rsid w:val="00261035"/>
    <w:rsid w:val="00262CD2"/>
    <w:rsid w:val="00263E8C"/>
    <w:rsid w:val="002645F6"/>
    <w:rsid w:val="0026568A"/>
    <w:rsid w:val="002674B6"/>
    <w:rsid w:val="00267DA5"/>
    <w:rsid w:val="00270087"/>
    <w:rsid w:val="002709D4"/>
    <w:rsid w:val="00271101"/>
    <w:rsid w:val="002721A6"/>
    <w:rsid w:val="0027241F"/>
    <w:rsid w:val="00280AD4"/>
    <w:rsid w:val="00280F0D"/>
    <w:rsid w:val="00282442"/>
    <w:rsid w:val="00284ACE"/>
    <w:rsid w:val="00285ADB"/>
    <w:rsid w:val="00286C43"/>
    <w:rsid w:val="00286E01"/>
    <w:rsid w:val="00290830"/>
    <w:rsid w:val="002908AC"/>
    <w:rsid w:val="00294BF7"/>
    <w:rsid w:val="00297D0A"/>
    <w:rsid w:val="002A162F"/>
    <w:rsid w:val="002A2E72"/>
    <w:rsid w:val="002A2F3E"/>
    <w:rsid w:val="002A3543"/>
    <w:rsid w:val="002A35DA"/>
    <w:rsid w:val="002A3F9A"/>
    <w:rsid w:val="002A40DF"/>
    <w:rsid w:val="002A4E0A"/>
    <w:rsid w:val="002B1580"/>
    <w:rsid w:val="002B265C"/>
    <w:rsid w:val="002B5F38"/>
    <w:rsid w:val="002B611F"/>
    <w:rsid w:val="002B622D"/>
    <w:rsid w:val="002B6C45"/>
    <w:rsid w:val="002C440C"/>
    <w:rsid w:val="002C5CC3"/>
    <w:rsid w:val="002C6825"/>
    <w:rsid w:val="002D15A1"/>
    <w:rsid w:val="002D1856"/>
    <w:rsid w:val="002D363D"/>
    <w:rsid w:val="002D3AD3"/>
    <w:rsid w:val="002D6680"/>
    <w:rsid w:val="002D796D"/>
    <w:rsid w:val="002E127B"/>
    <w:rsid w:val="002E2A22"/>
    <w:rsid w:val="002E2BE6"/>
    <w:rsid w:val="002E3C23"/>
    <w:rsid w:val="002E55C6"/>
    <w:rsid w:val="002F0059"/>
    <w:rsid w:val="002F2599"/>
    <w:rsid w:val="002F2B58"/>
    <w:rsid w:val="002F442A"/>
    <w:rsid w:val="00300B9E"/>
    <w:rsid w:val="0030187C"/>
    <w:rsid w:val="00305876"/>
    <w:rsid w:val="003064A8"/>
    <w:rsid w:val="00307742"/>
    <w:rsid w:val="00307C95"/>
    <w:rsid w:val="003129BA"/>
    <w:rsid w:val="003142BD"/>
    <w:rsid w:val="003148A7"/>
    <w:rsid w:val="00315866"/>
    <w:rsid w:val="00321992"/>
    <w:rsid w:val="003223E7"/>
    <w:rsid w:val="00326C6F"/>
    <w:rsid w:val="00332805"/>
    <w:rsid w:val="003356D6"/>
    <w:rsid w:val="00335F1C"/>
    <w:rsid w:val="00335FD9"/>
    <w:rsid w:val="0034375E"/>
    <w:rsid w:val="003475BD"/>
    <w:rsid w:val="00351E01"/>
    <w:rsid w:val="00352B46"/>
    <w:rsid w:val="00354674"/>
    <w:rsid w:val="003634B3"/>
    <w:rsid w:val="003648D9"/>
    <w:rsid w:val="00366346"/>
    <w:rsid w:val="0036684E"/>
    <w:rsid w:val="00367F14"/>
    <w:rsid w:val="00372193"/>
    <w:rsid w:val="00372646"/>
    <w:rsid w:val="00377763"/>
    <w:rsid w:val="0038109D"/>
    <w:rsid w:val="00383FBC"/>
    <w:rsid w:val="0038680F"/>
    <w:rsid w:val="0038681F"/>
    <w:rsid w:val="00387CA5"/>
    <w:rsid w:val="003A0826"/>
    <w:rsid w:val="003A101C"/>
    <w:rsid w:val="003A11C8"/>
    <w:rsid w:val="003A26B1"/>
    <w:rsid w:val="003A6482"/>
    <w:rsid w:val="003B1271"/>
    <w:rsid w:val="003B1B60"/>
    <w:rsid w:val="003B2AE3"/>
    <w:rsid w:val="003B58D8"/>
    <w:rsid w:val="003B6180"/>
    <w:rsid w:val="003B78CC"/>
    <w:rsid w:val="003C4D70"/>
    <w:rsid w:val="003C535F"/>
    <w:rsid w:val="003C5A08"/>
    <w:rsid w:val="003C618D"/>
    <w:rsid w:val="003C6513"/>
    <w:rsid w:val="003D19B7"/>
    <w:rsid w:val="003D4371"/>
    <w:rsid w:val="003D4BB3"/>
    <w:rsid w:val="003D582D"/>
    <w:rsid w:val="003D5F94"/>
    <w:rsid w:val="003E0323"/>
    <w:rsid w:val="003E1972"/>
    <w:rsid w:val="003E1E91"/>
    <w:rsid w:val="003E34D2"/>
    <w:rsid w:val="003E537F"/>
    <w:rsid w:val="003E631D"/>
    <w:rsid w:val="003F0775"/>
    <w:rsid w:val="003F0C81"/>
    <w:rsid w:val="003F12A1"/>
    <w:rsid w:val="003F1A16"/>
    <w:rsid w:val="003F2084"/>
    <w:rsid w:val="003F2C08"/>
    <w:rsid w:val="003F3A1D"/>
    <w:rsid w:val="003F3D8E"/>
    <w:rsid w:val="003F6309"/>
    <w:rsid w:val="00400C4E"/>
    <w:rsid w:val="0040706B"/>
    <w:rsid w:val="0040724E"/>
    <w:rsid w:val="0041280D"/>
    <w:rsid w:val="00412BB1"/>
    <w:rsid w:val="0041772B"/>
    <w:rsid w:val="00417CBC"/>
    <w:rsid w:val="00422534"/>
    <w:rsid w:val="00422A90"/>
    <w:rsid w:val="00423150"/>
    <w:rsid w:val="00424E8A"/>
    <w:rsid w:val="00426810"/>
    <w:rsid w:val="00427D06"/>
    <w:rsid w:val="00431E1D"/>
    <w:rsid w:val="00432E2E"/>
    <w:rsid w:val="00435B69"/>
    <w:rsid w:val="0043789E"/>
    <w:rsid w:val="004379B0"/>
    <w:rsid w:val="00440D03"/>
    <w:rsid w:val="00442EE8"/>
    <w:rsid w:val="004434F6"/>
    <w:rsid w:val="00444995"/>
    <w:rsid w:val="00446925"/>
    <w:rsid w:val="00447766"/>
    <w:rsid w:val="00453F09"/>
    <w:rsid w:val="004544DF"/>
    <w:rsid w:val="0045471F"/>
    <w:rsid w:val="004561A0"/>
    <w:rsid w:val="00457A32"/>
    <w:rsid w:val="004608CD"/>
    <w:rsid w:val="004620DB"/>
    <w:rsid w:val="00463F6D"/>
    <w:rsid w:val="00467253"/>
    <w:rsid w:val="00467692"/>
    <w:rsid w:val="00467B10"/>
    <w:rsid w:val="00470A1E"/>
    <w:rsid w:val="00471195"/>
    <w:rsid w:val="004718FB"/>
    <w:rsid w:val="004728F5"/>
    <w:rsid w:val="00474502"/>
    <w:rsid w:val="004771C4"/>
    <w:rsid w:val="00482A47"/>
    <w:rsid w:val="00482C04"/>
    <w:rsid w:val="00483723"/>
    <w:rsid w:val="004852B8"/>
    <w:rsid w:val="00485E21"/>
    <w:rsid w:val="00490FDE"/>
    <w:rsid w:val="00491447"/>
    <w:rsid w:val="004952EC"/>
    <w:rsid w:val="00495B2B"/>
    <w:rsid w:val="00495C5A"/>
    <w:rsid w:val="0049652B"/>
    <w:rsid w:val="004A0775"/>
    <w:rsid w:val="004A24DD"/>
    <w:rsid w:val="004A48F3"/>
    <w:rsid w:val="004A55FB"/>
    <w:rsid w:val="004A72BF"/>
    <w:rsid w:val="004A7560"/>
    <w:rsid w:val="004B1C00"/>
    <w:rsid w:val="004B2803"/>
    <w:rsid w:val="004B4419"/>
    <w:rsid w:val="004B48E4"/>
    <w:rsid w:val="004B630A"/>
    <w:rsid w:val="004C064F"/>
    <w:rsid w:val="004C0F16"/>
    <w:rsid w:val="004C2110"/>
    <w:rsid w:val="004C2BF4"/>
    <w:rsid w:val="004C433D"/>
    <w:rsid w:val="004C64D2"/>
    <w:rsid w:val="004C6A91"/>
    <w:rsid w:val="004D488B"/>
    <w:rsid w:val="004D65E1"/>
    <w:rsid w:val="004D7013"/>
    <w:rsid w:val="004D77C9"/>
    <w:rsid w:val="004E060B"/>
    <w:rsid w:val="004E2C89"/>
    <w:rsid w:val="004E3030"/>
    <w:rsid w:val="004E3D29"/>
    <w:rsid w:val="004E3E8A"/>
    <w:rsid w:val="004F02DE"/>
    <w:rsid w:val="004F1C34"/>
    <w:rsid w:val="004F433E"/>
    <w:rsid w:val="004F622C"/>
    <w:rsid w:val="004F7665"/>
    <w:rsid w:val="00502D23"/>
    <w:rsid w:val="00502ECA"/>
    <w:rsid w:val="005054AF"/>
    <w:rsid w:val="00512DAB"/>
    <w:rsid w:val="005134CB"/>
    <w:rsid w:val="00520881"/>
    <w:rsid w:val="00521976"/>
    <w:rsid w:val="00523986"/>
    <w:rsid w:val="00525CE9"/>
    <w:rsid w:val="00525F23"/>
    <w:rsid w:val="0052639A"/>
    <w:rsid w:val="0052753E"/>
    <w:rsid w:val="00531CAE"/>
    <w:rsid w:val="005320E3"/>
    <w:rsid w:val="00532B7D"/>
    <w:rsid w:val="005400B9"/>
    <w:rsid w:val="00540BD8"/>
    <w:rsid w:val="0054107A"/>
    <w:rsid w:val="005424E6"/>
    <w:rsid w:val="00547372"/>
    <w:rsid w:val="00550032"/>
    <w:rsid w:val="00550F5D"/>
    <w:rsid w:val="00555A00"/>
    <w:rsid w:val="00557440"/>
    <w:rsid w:val="0055758D"/>
    <w:rsid w:val="00562233"/>
    <w:rsid w:val="005624F5"/>
    <w:rsid w:val="0056326F"/>
    <w:rsid w:val="0056382C"/>
    <w:rsid w:val="005639A6"/>
    <w:rsid w:val="00566D34"/>
    <w:rsid w:val="00570A7C"/>
    <w:rsid w:val="00572456"/>
    <w:rsid w:val="005732A4"/>
    <w:rsid w:val="005749B9"/>
    <w:rsid w:val="005760BC"/>
    <w:rsid w:val="0057652D"/>
    <w:rsid w:val="00577036"/>
    <w:rsid w:val="00580565"/>
    <w:rsid w:val="00582025"/>
    <w:rsid w:val="00582AC8"/>
    <w:rsid w:val="0058433B"/>
    <w:rsid w:val="00584347"/>
    <w:rsid w:val="0058645A"/>
    <w:rsid w:val="00587282"/>
    <w:rsid w:val="00590D5B"/>
    <w:rsid w:val="00591B34"/>
    <w:rsid w:val="00591FFF"/>
    <w:rsid w:val="005934D9"/>
    <w:rsid w:val="0059466E"/>
    <w:rsid w:val="0059535A"/>
    <w:rsid w:val="00595A8A"/>
    <w:rsid w:val="0059648A"/>
    <w:rsid w:val="00597132"/>
    <w:rsid w:val="005A370E"/>
    <w:rsid w:val="005B0190"/>
    <w:rsid w:val="005B134A"/>
    <w:rsid w:val="005B5906"/>
    <w:rsid w:val="005B5C91"/>
    <w:rsid w:val="005B5FC3"/>
    <w:rsid w:val="005C14C6"/>
    <w:rsid w:val="005C2BFB"/>
    <w:rsid w:val="005C53EF"/>
    <w:rsid w:val="005D18CA"/>
    <w:rsid w:val="005D18D8"/>
    <w:rsid w:val="005D24B5"/>
    <w:rsid w:val="005D2A8E"/>
    <w:rsid w:val="005D318E"/>
    <w:rsid w:val="005D4D4C"/>
    <w:rsid w:val="005D6AB2"/>
    <w:rsid w:val="005D73E8"/>
    <w:rsid w:val="005E0CCE"/>
    <w:rsid w:val="005E191C"/>
    <w:rsid w:val="005E5D63"/>
    <w:rsid w:val="005E65A6"/>
    <w:rsid w:val="005E6DAF"/>
    <w:rsid w:val="005F2E98"/>
    <w:rsid w:val="005F4D23"/>
    <w:rsid w:val="005F52B4"/>
    <w:rsid w:val="005F70A5"/>
    <w:rsid w:val="00600320"/>
    <w:rsid w:val="0060143C"/>
    <w:rsid w:val="006065AE"/>
    <w:rsid w:val="006108F0"/>
    <w:rsid w:val="00611E04"/>
    <w:rsid w:val="00613F81"/>
    <w:rsid w:val="00615589"/>
    <w:rsid w:val="006177FB"/>
    <w:rsid w:val="00617E2A"/>
    <w:rsid w:val="00620B5B"/>
    <w:rsid w:val="006211CA"/>
    <w:rsid w:val="00621A23"/>
    <w:rsid w:val="00622706"/>
    <w:rsid w:val="00624512"/>
    <w:rsid w:val="00624EB9"/>
    <w:rsid w:val="00624EF3"/>
    <w:rsid w:val="00625BA0"/>
    <w:rsid w:val="00631858"/>
    <w:rsid w:val="00631BB8"/>
    <w:rsid w:val="0063252A"/>
    <w:rsid w:val="00632913"/>
    <w:rsid w:val="00634741"/>
    <w:rsid w:val="00641715"/>
    <w:rsid w:val="006423A0"/>
    <w:rsid w:val="006426F5"/>
    <w:rsid w:val="00644D15"/>
    <w:rsid w:val="00644EDB"/>
    <w:rsid w:val="00647441"/>
    <w:rsid w:val="00651C7F"/>
    <w:rsid w:val="00653C76"/>
    <w:rsid w:val="00654E7B"/>
    <w:rsid w:val="006562F9"/>
    <w:rsid w:val="00656C54"/>
    <w:rsid w:val="00657E0F"/>
    <w:rsid w:val="0067102F"/>
    <w:rsid w:val="0067114E"/>
    <w:rsid w:val="006753D5"/>
    <w:rsid w:val="00676157"/>
    <w:rsid w:val="00677522"/>
    <w:rsid w:val="0068443C"/>
    <w:rsid w:val="00684482"/>
    <w:rsid w:val="00684F42"/>
    <w:rsid w:val="006877F3"/>
    <w:rsid w:val="00687B39"/>
    <w:rsid w:val="006927AD"/>
    <w:rsid w:val="006934FF"/>
    <w:rsid w:val="00693A72"/>
    <w:rsid w:val="00696285"/>
    <w:rsid w:val="006971ED"/>
    <w:rsid w:val="006A060E"/>
    <w:rsid w:val="006A0EDE"/>
    <w:rsid w:val="006A25B9"/>
    <w:rsid w:val="006A34F4"/>
    <w:rsid w:val="006A4726"/>
    <w:rsid w:val="006A7621"/>
    <w:rsid w:val="006B1EDE"/>
    <w:rsid w:val="006B3BE9"/>
    <w:rsid w:val="006B5719"/>
    <w:rsid w:val="006B5E03"/>
    <w:rsid w:val="006B71D3"/>
    <w:rsid w:val="006C154B"/>
    <w:rsid w:val="006C4A42"/>
    <w:rsid w:val="006C4FE1"/>
    <w:rsid w:val="006C61B3"/>
    <w:rsid w:val="006C6371"/>
    <w:rsid w:val="006C7C29"/>
    <w:rsid w:val="006D240B"/>
    <w:rsid w:val="006D242F"/>
    <w:rsid w:val="006D2673"/>
    <w:rsid w:val="006D2D3A"/>
    <w:rsid w:val="006D43DE"/>
    <w:rsid w:val="006D66E7"/>
    <w:rsid w:val="006D69B9"/>
    <w:rsid w:val="006E00DA"/>
    <w:rsid w:val="006E059E"/>
    <w:rsid w:val="006E3952"/>
    <w:rsid w:val="006E4370"/>
    <w:rsid w:val="006E6DFE"/>
    <w:rsid w:val="006E6ECE"/>
    <w:rsid w:val="006F2251"/>
    <w:rsid w:val="006F233D"/>
    <w:rsid w:val="006F2C70"/>
    <w:rsid w:val="006F3B88"/>
    <w:rsid w:val="006F5F04"/>
    <w:rsid w:val="006F632C"/>
    <w:rsid w:val="00702C2B"/>
    <w:rsid w:val="00703A00"/>
    <w:rsid w:val="00704BEA"/>
    <w:rsid w:val="00704CEB"/>
    <w:rsid w:val="00705C19"/>
    <w:rsid w:val="00707D17"/>
    <w:rsid w:val="00710D6A"/>
    <w:rsid w:val="00715171"/>
    <w:rsid w:val="007169DF"/>
    <w:rsid w:val="007178F4"/>
    <w:rsid w:val="0072097B"/>
    <w:rsid w:val="00720F4A"/>
    <w:rsid w:val="007231BA"/>
    <w:rsid w:val="007256C8"/>
    <w:rsid w:val="00733E4F"/>
    <w:rsid w:val="007352D5"/>
    <w:rsid w:val="007376E8"/>
    <w:rsid w:val="00737BA9"/>
    <w:rsid w:val="00737F04"/>
    <w:rsid w:val="00742A6C"/>
    <w:rsid w:val="0074502B"/>
    <w:rsid w:val="00745C48"/>
    <w:rsid w:val="00747C17"/>
    <w:rsid w:val="0075235A"/>
    <w:rsid w:val="007526C7"/>
    <w:rsid w:val="00755C7E"/>
    <w:rsid w:val="00755D2D"/>
    <w:rsid w:val="007610A6"/>
    <w:rsid w:val="007654CF"/>
    <w:rsid w:val="00765910"/>
    <w:rsid w:val="007675E7"/>
    <w:rsid w:val="00771A00"/>
    <w:rsid w:val="007722F2"/>
    <w:rsid w:val="00773AF0"/>
    <w:rsid w:val="00773B3F"/>
    <w:rsid w:val="00774C76"/>
    <w:rsid w:val="0078050F"/>
    <w:rsid w:val="0078179C"/>
    <w:rsid w:val="007845C7"/>
    <w:rsid w:val="007850DB"/>
    <w:rsid w:val="00785C3C"/>
    <w:rsid w:val="00786159"/>
    <w:rsid w:val="00787103"/>
    <w:rsid w:val="007938B2"/>
    <w:rsid w:val="00794302"/>
    <w:rsid w:val="00794E88"/>
    <w:rsid w:val="00795736"/>
    <w:rsid w:val="00796D96"/>
    <w:rsid w:val="00797DA4"/>
    <w:rsid w:val="007A011B"/>
    <w:rsid w:val="007A2D19"/>
    <w:rsid w:val="007A4271"/>
    <w:rsid w:val="007B2AB5"/>
    <w:rsid w:val="007B4614"/>
    <w:rsid w:val="007C0DF5"/>
    <w:rsid w:val="007C13E1"/>
    <w:rsid w:val="007C32F2"/>
    <w:rsid w:val="007C4830"/>
    <w:rsid w:val="007C4F8B"/>
    <w:rsid w:val="007C616F"/>
    <w:rsid w:val="007D1723"/>
    <w:rsid w:val="007D3554"/>
    <w:rsid w:val="007D47B9"/>
    <w:rsid w:val="007D708F"/>
    <w:rsid w:val="007D749B"/>
    <w:rsid w:val="007D74A7"/>
    <w:rsid w:val="007D78DD"/>
    <w:rsid w:val="007E1234"/>
    <w:rsid w:val="007E17D0"/>
    <w:rsid w:val="007E2B4A"/>
    <w:rsid w:val="007E3B07"/>
    <w:rsid w:val="007E4240"/>
    <w:rsid w:val="007E42DE"/>
    <w:rsid w:val="007E654D"/>
    <w:rsid w:val="007F371E"/>
    <w:rsid w:val="007F5819"/>
    <w:rsid w:val="007F7649"/>
    <w:rsid w:val="007F77A7"/>
    <w:rsid w:val="008011CC"/>
    <w:rsid w:val="008051C7"/>
    <w:rsid w:val="00805407"/>
    <w:rsid w:val="00805659"/>
    <w:rsid w:val="00807E4F"/>
    <w:rsid w:val="00807F27"/>
    <w:rsid w:val="0081251A"/>
    <w:rsid w:val="00813920"/>
    <w:rsid w:val="00814118"/>
    <w:rsid w:val="008154CB"/>
    <w:rsid w:val="00815DA1"/>
    <w:rsid w:val="00816223"/>
    <w:rsid w:val="00821925"/>
    <w:rsid w:val="00823A1D"/>
    <w:rsid w:val="00824F92"/>
    <w:rsid w:val="008263FE"/>
    <w:rsid w:val="00827BC8"/>
    <w:rsid w:val="00832328"/>
    <w:rsid w:val="008326F6"/>
    <w:rsid w:val="00832A7E"/>
    <w:rsid w:val="00832EAE"/>
    <w:rsid w:val="0083527B"/>
    <w:rsid w:val="0083534C"/>
    <w:rsid w:val="0083718E"/>
    <w:rsid w:val="00837E43"/>
    <w:rsid w:val="008416E6"/>
    <w:rsid w:val="00843340"/>
    <w:rsid w:val="008441EB"/>
    <w:rsid w:val="008479CE"/>
    <w:rsid w:val="0085202F"/>
    <w:rsid w:val="00852BE1"/>
    <w:rsid w:val="00852E5A"/>
    <w:rsid w:val="0085715D"/>
    <w:rsid w:val="00857AFD"/>
    <w:rsid w:val="00857EB2"/>
    <w:rsid w:val="008601E7"/>
    <w:rsid w:val="008634E1"/>
    <w:rsid w:val="00863537"/>
    <w:rsid w:val="00864464"/>
    <w:rsid w:val="00866E4E"/>
    <w:rsid w:val="00867EAE"/>
    <w:rsid w:val="00870838"/>
    <w:rsid w:val="0087176E"/>
    <w:rsid w:val="00873B59"/>
    <w:rsid w:val="00875465"/>
    <w:rsid w:val="00875E95"/>
    <w:rsid w:val="008767F1"/>
    <w:rsid w:val="0088057F"/>
    <w:rsid w:val="00883162"/>
    <w:rsid w:val="00884C9E"/>
    <w:rsid w:val="00885979"/>
    <w:rsid w:val="00885B4A"/>
    <w:rsid w:val="00886ABF"/>
    <w:rsid w:val="00887412"/>
    <w:rsid w:val="008929FF"/>
    <w:rsid w:val="008932C1"/>
    <w:rsid w:val="00895A41"/>
    <w:rsid w:val="00896E25"/>
    <w:rsid w:val="0089711E"/>
    <w:rsid w:val="00897258"/>
    <w:rsid w:val="008A0740"/>
    <w:rsid w:val="008A075C"/>
    <w:rsid w:val="008A3405"/>
    <w:rsid w:val="008A3E4F"/>
    <w:rsid w:val="008A3FE1"/>
    <w:rsid w:val="008A49CA"/>
    <w:rsid w:val="008A5E2A"/>
    <w:rsid w:val="008A70F7"/>
    <w:rsid w:val="008B1625"/>
    <w:rsid w:val="008B6449"/>
    <w:rsid w:val="008B6B74"/>
    <w:rsid w:val="008C0852"/>
    <w:rsid w:val="008C08DD"/>
    <w:rsid w:val="008C4681"/>
    <w:rsid w:val="008C59A6"/>
    <w:rsid w:val="008C5AAE"/>
    <w:rsid w:val="008C69DF"/>
    <w:rsid w:val="008D0EDE"/>
    <w:rsid w:val="008D1A55"/>
    <w:rsid w:val="008D5FA7"/>
    <w:rsid w:val="008D6F67"/>
    <w:rsid w:val="008E1452"/>
    <w:rsid w:val="008E18EE"/>
    <w:rsid w:val="008E231A"/>
    <w:rsid w:val="008E2D1B"/>
    <w:rsid w:val="008E3CD2"/>
    <w:rsid w:val="008E4289"/>
    <w:rsid w:val="008E4B96"/>
    <w:rsid w:val="008E6CAC"/>
    <w:rsid w:val="008F181F"/>
    <w:rsid w:val="008F1D69"/>
    <w:rsid w:val="008F3E89"/>
    <w:rsid w:val="008F7830"/>
    <w:rsid w:val="0090061A"/>
    <w:rsid w:val="009009A9"/>
    <w:rsid w:val="00902273"/>
    <w:rsid w:val="00902F8E"/>
    <w:rsid w:val="00905D28"/>
    <w:rsid w:val="00906132"/>
    <w:rsid w:val="0090613E"/>
    <w:rsid w:val="00906539"/>
    <w:rsid w:val="0091160E"/>
    <w:rsid w:val="0091773A"/>
    <w:rsid w:val="0092142D"/>
    <w:rsid w:val="00922764"/>
    <w:rsid w:val="00924843"/>
    <w:rsid w:val="00925012"/>
    <w:rsid w:val="00926CFA"/>
    <w:rsid w:val="00930A98"/>
    <w:rsid w:val="00931278"/>
    <w:rsid w:val="00932886"/>
    <w:rsid w:val="009329B5"/>
    <w:rsid w:val="00934AEE"/>
    <w:rsid w:val="00935F0C"/>
    <w:rsid w:val="00937B93"/>
    <w:rsid w:val="0094126E"/>
    <w:rsid w:val="00941C4E"/>
    <w:rsid w:val="00945515"/>
    <w:rsid w:val="009461EE"/>
    <w:rsid w:val="009465D4"/>
    <w:rsid w:val="00953CC6"/>
    <w:rsid w:val="009543C5"/>
    <w:rsid w:val="0095515F"/>
    <w:rsid w:val="00955379"/>
    <w:rsid w:val="0095782E"/>
    <w:rsid w:val="00960EAC"/>
    <w:rsid w:val="009639DA"/>
    <w:rsid w:val="00964080"/>
    <w:rsid w:val="009672FB"/>
    <w:rsid w:val="00971375"/>
    <w:rsid w:val="00971C9F"/>
    <w:rsid w:val="0097243C"/>
    <w:rsid w:val="009736D2"/>
    <w:rsid w:val="0097450D"/>
    <w:rsid w:val="00974717"/>
    <w:rsid w:val="00974859"/>
    <w:rsid w:val="00976BD2"/>
    <w:rsid w:val="009771DC"/>
    <w:rsid w:val="00977FF1"/>
    <w:rsid w:val="009813E6"/>
    <w:rsid w:val="00983965"/>
    <w:rsid w:val="009844AC"/>
    <w:rsid w:val="00984DBC"/>
    <w:rsid w:val="0098744E"/>
    <w:rsid w:val="00991862"/>
    <w:rsid w:val="00991B4C"/>
    <w:rsid w:val="00995C09"/>
    <w:rsid w:val="009963FD"/>
    <w:rsid w:val="00996826"/>
    <w:rsid w:val="009A0B05"/>
    <w:rsid w:val="009A3878"/>
    <w:rsid w:val="009A798B"/>
    <w:rsid w:val="009A7CF2"/>
    <w:rsid w:val="009B0153"/>
    <w:rsid w:val="009B04DA"/>
    <w:rsid w:val="009B1D8F"/>
    <w:rsid w:val="009B3095"/>
    <w:rsid w:val="009B7B39"/>
    <w:rsid w:val="009C083F"/>
    <w:rsid w:val="009C5A6E"/>
    <w:rsid w:val="009C7487"/>
    <w:rsid w:val="009C7E1B"/>
    <w:rsid w:val="009D0D92"/>
    <w:rsid w:val="009D28FA"/>
    <w:rsid w:val="009D4D1F"/>
    <w:rsid w:val="009D6AF2"/>
    <w:rsid w:val="009D71ED"/>
    <w:rsid w:val="009E0237"/>
    <w:rsid w:val="009E023C"/>
    <w:rsid w:val="009E050B"/>
    <w:rsid w:val="009E4252"/>
    <w:rsid w:val="009F0FE9"/>
    <w:rsid w:val="009F2678"/>
    <w:rsid w:val="009F500B"/>
    <w:rsid w:val="009F5193"/>
    <w:rsid w:val="009F651C"/>
    <w:rsid w:val="00A00133"/>
    <w:rsid w:val="00A024B5"/>
    <w:rsid w:val="00A05403"/>
    <w:rsid w:val="00A05906"/>
    <w:rsid w:val="00A06326"/>
    <w:rsid w:val="00A11384"/>
    <w:rsid w:val="00A121CB"/>
    <w:rsid w:val="00A1552F"/>
    <w:rsid w:val="00A164A3"/>
    <w:rsid w:val="00A176A7"/>
    <w:rsid w:val="00A20930"/>
    <w:rsid w:val="00A22B7F"/>
    <w:rsid w:val="00A237D8"/>
    <w:rsid w:val="00A26286"/>
    <w:rsid w:val="00A275F1"/>
    <w:rsid w:val="00A279AC"/>
    <w:rsid w:val="00A30087"/>
    <w:rsid w:val="00A31A19"/>
    <w:rsid w:val="00A31A44"/>
    <w:rsid w:val="00A31E52"/>
    <w:rsid w:val="00A36821"/>
    <w:rsid w:val="00A36F98"/>
    <w:rsid w:val="00A40C02"/>
    <w:rsid w:val="00A42DDA"/>
    <w:rsid w:val="00A5076B"/>
    <w:rsid w:val="00A511CB"/>
    <w:rsid w:val="00A5130A"/>
    <w:rsid w:val="00A51B0F"/>
    <w:rsid w:val="00A56C38"/>
    <w:rsid w:val="00A71D4E"/>
    <w:rsid w:val="00A72B52"/>
    <w:rsid w:val="00A73B38"/>
    <w:rsid w:val="00A73D96"/>
    <w:rsid w:val="00A74A34"/>
    <w:rsid w:val="00A77830"/>
    <w:rsid w:val="00A82475"/>
    <w:rsid w:val="00A84171"/>
    <w:rsid w:val="00A84595"/>
    <w:rsid w:val="00A870D0"/>
    <w:rsid w:val="00A91B30"/>
    <w:rsid w:val="00A91D4C"/>
    <w:rsid w:val="00A92A42"/>
    <w:rsid w:val="00A92CAA"/>
    <w:rsid w:val="00A936BC"/>
    <w:rsid w:val="00A93DDD"/>
    <w:rsid w:val="00A95356"/>
    <w:rsid w:val="00A97A8F"/>
    <w:rsid w:val="00AA1B07"/>
    <w:rsid w:val="00AA21BF"/>
    <w:rsid w:val="00AA3098"/>
    <w:rsid w:val="00AA3AA6"/>
    <w:rsid w:val="00AA4871"/>
    <w:rsid w:val="00AA5019"/>
    <w:rsid w:val="00AA6801"/>
    <w:rsid w:val="00AA7C1A"/>
    <w:rsid w:val="00AB1463"/>
    <w:rsid w:val="00AB5724"/>
    <w:rsid w:val="00AC0484"/>
    <w:rsid w:val="00AC10D4"/>
    <w:rsid w:val="00AC2F2A"/>
    <w:rsid w:val="00AC46E6"/>
    <w:rsid w:val="00AC5FD3"/>
    <w:rsid w:val="00AD13D4"/>
    <w:rsid w:val="00AD1DDE"/>
    <w:rsid w:val="00AD1FD5"/>
    <w:rsid w:val="00AD4187"/>
    <w:rsid w:val="00AD46E3"/>
    <w:rsid w:val="00AD51A1"/>
    <w:rsid w:val="00AD603B"/>
    <w:rsid w:val="00AD651D"/>
    <w:rsid w:val="00AD752E"/>
    <w:rsid w:val="00AD7705"/>
    <w:rsid w:val="00AE0BC6"/>
    <w:rsid w:val="00AE10C0"/>
    <w:rsid w:val="00AE5463"/>
    <w:rsid w:val="00AE5D14"/>
    <w:rsid w:val="00AF0345"/>
    <w:rsid w:val="00AF24EF"/>
    <w:rsid w:val="00AF3B61"/>
    <w:rsid w:val="00AF7E41"/>
    <w:rsid w:val="00B038F3"/>
    <w:rsid w:val="00B05418"/>
    <w:rsid w:val="00B100D2"/>
    <w:rsid w:val="00B105EA"/>
    <w:rsid w:val="00B10F61"/>
    <w:rsid w:val="00B11AB9"/>
    <w:rsid w:val="00B16D59"/>
    <w:rsid w:val="00B20360"/>
    <w:rsid w:val="00B21CF3"/>
    <w:rsid w:val="00B2566A"/>
    <w:rsid w:val="00B25C32"/>
    <w:rsid w:val="00B26EF9"/>
    <w:rsid w:val="00B31322"/>
    <w:rsid w:val="00B31936"/>
    <w:rsid w:val="00B31FAC"/>
    <w:rsid w:val="00B32635"/>
    <w:rsid w:val="00B32AC7"/>
    <w:rsid w:val="00B357A0"/>
    <w:rsid w:val="00B434CD"/>
    <w:rsid w:val="00B5012B"/>
    <w:rsid w:val="00B513ED"/>
    <w:rsid w:val="00B5140C"/>
    <w:rsid w:val="00B51504"/>
    <w:rsid w:val="00B553E9"/>
    <w:rsid w:val="00B55769"/>
    <w:rsid w:val="00B5635C"/>
    <w:rsid w:val="00B57545"/>
    <w:rsid w:val="00B57C47"/>
    <w:rsid w:val="00B6046E"/>
    <w:rsid w:val="00B60BEB"/>
    <w:rsid w:val="00B624F8"/>
    <w:rsid w:val="00B62F79"/>
    <w:rsid w:val="00B64FDD"/>
    <w:rsid w:val="00B70095"/>
    <w:rsid w:val="00B722D9"/>
    <w:rsid w:val="00B731E9"/>
    <w:rsid w:val="00B747B2"/>
    <w:rsid w:val="00B75EC6"/>
    <w:rsid w:val="00B77759"/>
    <w:rsid w:val="00B807D8"/>
    <w:rsid w:val="00B82136"/>
    <w:rsid w:val="00B85319"/>
    <w:rsid w:val="00B90231"/>
    <w:rsid w:val="00B91430"/>
    <w:rsid w:val="00B91C4D"/>
    <w:rsid w:val="00B94155"/>
    <w:rsid w:val="00B955B2"/>
    <w:rsid w:val="00B95B3D"/>
    <w:rsid w:val="00BA1A17"/>
    <w:rsid w:val="00BA1A1F"/>
    <w:rsid w:val="00BA6521"/>
    <w:rsid w:val="00BB00A5"/>
    <w:rsid w:val="00BB01B4"/>
    <w:rsid w:val="00BB10AC"/>
    <w:rsid w:val="00BB1B4F"/>
    <w:rsid w:val="00BB326C"/>
    <w:rsid w:val="00BB3721"/>
    <w:rsid w:val="00BB39EF"/>
    <w:rsid w:val="00BB5180"/>
    <w:rsid w:val="00BC1663"/>
    <w:rsid w:val="00BC192A"/>
    <w:rsid w:val="00BC23AB"/>
    <w:rsid w:val="00BC3402"/>
    <w:rsid w:val="00BC4ADA"/>
    <w:rsid w:val="00BC52D4"/>
    <w:rsid w:val="00BC53C6"/>
    <w:rsid w:val="00BC658C"/>
    <w:rsid w:val="00BC6FC1"/>
    <w:rsid w:val="00BD1F0F"/>
    <w:rsid w:val="00BD2FBA"/>
    <w:rsid w:val="00BD33FB"/>
    <w:rsid w:val="00BD3661"/>
    <w:rsid w:val="00BD36C5"/>
    <w:rsid w:val="00BD5A00"/>
    <w:rsid w:val="00BD73DC"/>
    <w:rsid w:val="00BE18E6"/>
    <w:rsid w:val="00BE40DC"/>
    <w:rsid w:val="00BE6903"/>
    <w:rsid w:val="00BF460F"/>
    <w:rsid w:val="00BF504A"/>
    <w:rsid w:val="00BF6489"/>
    <w:rsid w:val="00BF64D7"/>
    <w:rsid w:val="00C035A7"/>
    <w:rsid w:val="00C07906"/>
    <w:rsid w:val="00C07AC1"/>
    <w:rsid w:val="00C11133"/>
    <w:rsid w:val="00C13C32"/>
    <w:rsid w:val="00C13E91"/>
    <w:rsid w:val="00C14356"/>
    <w:rsid w:val="00C15414"/>
    <w:rsid w:val="00C15728"/>
    <w:rsid w:val="00C15D85"/>
    <w:rsid w:val="00C17D96"/>
    <w:rsid w:val="00C20003"/>
    <w:rsid w:val="00C20F15"/>
    <w:rsid w:val="00C24AC3"/>
    <w:rsid w:val="00C25EFB"/>
    <w:rsid w:val="00C30D99"/>
    <w:rsid w:val="00C31022"/>
    <w:rsid w:val="00C32B52"/>
    <w:rsid w:val="00C33CE6"/>
    <w:rsid w:val="00C35ED1"/>
    <w:rsid w:val="00C43C9C"/>
    <w:rsid w:val="00C442D7"/>
    <w:rsid w:val="00C466BB"/>
    <w:rsid w:val="00C545B6"/>
    <w:rsid w:val="00C54FC3"/>
    <w:rsid w:val="00C55A36"/>
    <w:rsid w:val="00C561C4"/>
    <w:rsid w:val="00C57440"/>
    <w:rsid w:val="00C575C9"/>
    <w:rsid w:val="00C57BEF"/>
    <w:rsid w:val="00C6039E"/>
    <w:rsid w:val="00C62E65"/>
    <w:rsid w:val="00C64FF6"/>
    <w:rsid w:val="00C7442D"/>
    <w:rsid w:val="00C757F1"/>
    <w:rsid w:val="00C83600"/>
    <w:rsid w:val="00C8585E"/>
    <w:rsid w:val="00C91A11"/>
    <w:rsid w:val="00C94647"/>
    <w:rsid w:val="00C946C6"/>
    <w:rsid w:val="00C973EC"/>
    <w:rsid w:val="00C975A6"/>
    <w:rsid w:val="00C97D79"/>
    <w:rsid w:val="00CA065C"/>
    <w:rsid w:val="00CA2F0B"/>
    <w:rsid w:val="00CA4E67"/>
    <w:rsid w:val="00CA50D6"/>
    <w:rsid w:val="00CA5753"/>
    <w:rsid w:val="00CA7662"/>
    <w:rsid w:val="00CA78A5"/>
    <w:rsid w:val="00CB1768"/>
    <w:rsid w:val="00CB26BD"/>
    <w:rsid w:val="00CB3B47"/>
    <w:rsid w:val="00CB3F64"/>
    <w:rsid w:val="00CB728C"/>
    <w:rsid w:val="00CC104E"/>
    <w:rsid w:val="00CC340D"/>
    <w:rsid w:val="00CC460F"/>
    <w:rsid w:val="00CC62B4"/>
    <w:rsid w:val="00CD0627"/>
    <w:rsid w:val="00CD5C33"/>
    <w:rsid w:val="00CD745B"/>
    <w:rsid w:val="00CE07B9"/>
    <w:rsid w:val="00CE3208"/>
    <w:rsid w:val="00CE3C69"/>
    <w:rsid w:val="00CE44EF"/>
    <w:rsid w:val="00CE5B0D"/>
    <w:rsid w:val="00CE5F84"/>
    <w:rsid w:val="00CE6977"/>
    <w:rsid w:val="00CE7158"/>
    <w:rsid w:val="00CF28A6"/>
    <w:rsid w:val="00CF3C7B"/>
    <w:rsid w:val="00CF3E7E"/>
    <w:rsid w:val="00CF459E"/>
    <w:rsid w:val="00CF4BB8"/>
    <w:rsid w:val="00CF622B"/>
    <w:rsid w:val="00D0059A"/>
    <w:rsid w:val="00D012D2"/>
    <w:rsid w:val="00D0276B"/>
    <w:rsid w:val="00D04FE1"/>
    <w:rsid w:val="00D05568"/>
    <w:rsid w:val="00D06C38"/>
    <w:rsid w:val="00D06DDF"/>
    <w:rsid w:val="00D103DE"/>
    <w:rsid w:val="00D107F9"/>
    <w:rsid w:val="00D11659"/>
    <w:rsid w:val="00D134F3"/>
    <w:rsid w:val="00D17A6E"/>
    <w:rsid w:val="00D20343"/>
    <w:rsid w:val="00D20DC9"/>
    <w:rsid w:val="00D212AD"/>
    <w:rsid w:val="00D21346"/>
    <w:rsid w:val="00D24E92"/>
    <w:rsid w:val="00D25624"/>
    <w:rsid w:val="00D26946"/>
    <w:rsid w:val="00D26FF5"/>
    <w:rsid w:val="00D27165"/>
    <w:rsid w:val="00D31AF1"/>
    <w:rsid w:val="00D31D81"/>
    <w:rsid w:val="00D31F26"/>
    <w:rsid w:val="00D32C7D"/>
    <w:rsid w:val="00D34088"/>
    <w:rsid w:val="00D400F6"/>
    <w:rsid w:val="00D403B9"/>
    <w:rsid w:val="00D40A35"/>
    <w:rsid w:val="00D40C57"/>
    <w:rsid w:val="00D40EFC"/>
    <w:rsid w:val="00D41258"/>
    <w:rsid w:val="00D430AB"/>
    <w:rsid w:val="00D43226"/>
    <w:rsid w:val="00D43BBB"/>
    <w:rsid w:val="00D47B1C"/>
    <w:rsid w:val="00D602CD"/>
    <w:rsid w:val="00D64753"/>
    <w:rsid w:val="00D64A34"/>
    <w:rsid w:val="00D66CE7"/>
    <w:rsid w:val="00D726E5"/>
    <w:rsid w:val="00D74D5C"/>
    <w:rsid w:val="00D76BBC"/>
    <w:rsid w:val="00D77FBD"/>
    <w:rsid w:val="00D8309D"/>
    <w:rsid w:val="00D83C14"/>
    <w:rsid w:val="00D859D5"/>
    <w:rsid w:val="00D91A74"/>
    <w:rsid w:val="00D92253"/>
    <w:rsid w:val="00D92429"/>
    <w:rsid w:val="00D92CC1"/>
    <w:rsid w:val="00D93591"/>
    <w:rsid w:val="00DA0322"/>
    <w:rsid w:val="00DA0CA9"/>
    <w:rsid w:val="00DA52A6"/>
    <w:rsid w:val="00DA5544"/>
    <w:rsid w:val="00DA5929"/>
    <w:rsid w:val="00DA68B2"/>
    <w:rsid w:val="00DB298C"/>
    <w:rsid w:val="00DB300E"/>
    <w:rsid w:val="00DB370D"/>
    <w:rsid w:val="00DB4298"/>
    <w:rsid w:val="00DB47B4"/>
    <w:rsid w:val="00DB5D68"/>
    <w:rsid w:val="00DB7716"/>
    <w:rsid w:val="00DC03C3"/>
    <w:rsid w:val="00DC0D53"/>
    <w:rsid w:val="00DC1491"/>
    <w:rsid w:val="00DC21E9"/>
    <w:rsid w:val="00DC2272"/>
    <w:rsid w:val="00DC2425"/>
    <w:rsid w:val="00DC309B"/>
    <w:rsid w:val="00DC3D90"/>
    <w:rsid w:val="00DC49E3"/>
    <w:rsid w:val="00DC5DF8"/>
    <w:rsid w:val="00DC646C"/>
    <w:rsid w:val="00DD1E10"/>
    <w:rsid w:val="00DD3610"/>
    <w:rsid w:val="00DD3906"/>
    <w:rsid w:val="00DD537E"/>
    <w:rsid w:val="00DD6EBC"/>
    <w:rsid w:val="00DD7A8B"/>
    <w:rsid w:val="00DE4DAE"/>
    <w:rsid w:val="00DE61FA"/>
    <w:rsid w:val="00DE672B"/>
    <w:rsid w:val="00DF03D7"/>
    <w:rsid w:val="00DF20AB"/>
    <w:rsid w:val="00DF2AB2"/>
    <w:rsid w:val="00DF403C"/>
    <w:rsid w:val="00DF68A3"/>
    <w:rsid w:val="00E00604"/>
    <w:rsid w:val="00E03E65"/>
    <w:rsid w:val="00E067EA"/>
    <w:rsid w:val="00E07799"/>
    <w:rsid w:val="00E07C88"/>
    <w:rsid w:val="00E11888"/>
    <w:rsid w:val="00E11F79"/>
    <w:rsid w:val="00E157FE"/>
    <w:rsid w:val="00E2165A"/>
    <w:rsid w:val="00E23072"/>
    <w:rsid w:val="00E232E7"/>
    <w:rsid w:val="00E24B02"/>
    <w:rsid w:val="00E2522B"/>
    <w:rsid w:val="00E30686"/>
    <w:rsid w:val="00E3198F"/>
    <w:rsid w:val="00E32555"/>
    <w:rsid w:val="00E33414"/>
    <w:rsid w:val="00E335FB"/>
    <w:rsid w:val="00E36B1D"/>
    <w:rsid w:val="00E4255A"/>
    <w:rsid w:val="00E502EA"/>
    <w:rsid w:val="00E5117C"/>
    <w:rsid w:val="00E516EF"/>
    <w:rsid w:val="00E54060"/>
    <w:rsid w:val="00E56600"/>
    <w:rsid w:val="00E5798B"/>
    <w:rsid w:val="00E57C6D"/>
    <w:rsid w:val="00E60271"/>
    <w:rsid w:val="00E602EF"/>
    <w:rsid w:val="00E60351"/>
    <w:rsid w:val="00E6273E"/>
    <w:rsid w:val="00E679E2"/>
    <w:rsid w:val="00E70524"/>
    <w:rsid w:val="00E7111C"/>
    <w:rsid w:val="00E71631"/>
    <w:rsid w:val="00E72937"/>
    <w:rsid w:val="00E816AD"/>
    <w:rsid w:val="00E830E7"/>
    <w:rsid w:val="00E839C6"/>
    <w:rsid w:val="00E87712"/>
    <w:rsid w:val="00E91572"/>
    <w:rsid w:val="00E91F32"/>
    <w:rsid w:val="00E94169"/>
    <w:rsid w:val="00E9556B"/>
    <w:rsid w:val="00E96C94"/>
    <w:rsid w:val="00EA2958"/>
    <w:rsid w:val="00EA2FDE"/>
    <w:rsid w:val="00EA37CF"/>
    <w:rsid w:val="00EA3DCD"/>
    <w:rsid w:val="00EA41C8"/>
    <w:rsid w:val="00EA4264"/>
    <w:rsid w:val="00EB00D6"/>
    <w:rsid w:val="00EB0AC5"/>
    <w:rsid w:val="00EB23C3"/>
    <w:rsid w:val="00EC1E83"/>
    <w:rsid w:val="00EC35DE"/>
    <w:rsid w:val="00EC5273"/>
    <w:rsid w:val="00EC5D6F"/>
    <w:rsid w:val="00EC610B"/>
    <w:rsid w:val="00ED0416"/>
    <w:rsid w:val="00ED48E9"/>
    <w:rsid w:val="00ED7B84"/>
    <w:rsid w:val="00EE11F4"/>
    <w:rsid w:val="00EE1A07"/>
    <w:rsid w:val="00EE4735"/>
    <w:rsid w:val="00EE4EBC"/>
    <w:rsid w:val="00EF0404"/>
    <w:rsid w:val="00EF15C4"/>
    <w:rsid w:val="00EF262B"/>
    <w:rsid w:val="00EF31F1"/>
    <w:rsid w:val="00EF3479"/>
    <w:rsid w:val="00EF5E34"/>
    <w:rsid w:val="00EF6814"/>
    <w:rsid w:val="00F0021A"/>
    <w:rsid w:val="00F0027B"/>
    <w:rsid w:val="00F00E7C"/>
    <w:rsid w:val="00F01425"/>
    <w:rsid w:val="00F0408D"/>
    <w:rsid w:val="00F04D72"/>
    <w:rsid w:val="00F0503F"/>
    <w:rsid w:val="00F10373"/>
    <w:rsid w:val="00F13457"/>
    <w:rsid w:val="00F13FA8"/>
    <w:rsid w:val="00F152DB"/>
    <w:rsid w:val="00F16B11"/>
    <w:rsid w:val="00F17499"/>
    <w:rsid w:val="00F21273"/>
    <w:rsid w:val="00F229C2"/>
    <w:rsid w:val="00F2338F"/>
    <w:rsid w:val="00F269BE"/>
    <w:rsid w:val="00F27064"/>
    <w:rsid w:val="00F27C64"/>
    <w:rsid w:val="00F302B4"/>
    <w:rsid w:val="00F3145A"/>
    <w:rsid w:val="00F35D6F"/>
    <w:rsid w:val="00F373B2"/>
    <w:rsid w:val="00F4005A"/>
    <w:rsid w:val="00F409D4"/>
    <w:rsid w:val="00F40F34"/>
    <w:rsid w:val="00F41651"/>
    <w:rsid w:val="00F442D3"/>
    <w:rsid w:val="00F44FA3"/>
    <w:rsid w:val="00F455C6"/>
    <w:rsid w:val="00F45A3B"/>
    <w:rsid w:val="00F4601A"/>
    <w:rsid w:val="00F466C0"/>
    <w:rsid w:val="00F46E7F"/>
    <w:rsid w:val="00F51D8F"/>
    <w:rsid w:val="00F54F2A"/>
    <w:rsid w:val="00F5525D"/>
    <w:rsid w:val="00F557B3"/>
    <w:rsid w:val="00F62596"/>
    <w:rsid w:val="00F645F6"/>
    <w:rsid w:val="00F6515A"/>
    <w:rsid w:val="00F66A62"/>
    <w:rsid w:val="00F66E46"/>
    <w:rsid w:val="00F6701E"/>
    <w:rsid w:val="00F75210"/>
    <w:rsid w:val="00F806D8"/>
    <w:rsid w:val="00F83343"/>
    <w:rsid w:val="00F875D2"/>
    <w:rsid w:val="00F94202"/>
    <w:rsid w:val="00F94241"/>
    <w:rsid w:val="00F97235"/>
    <w:rsid w:val="00FA0FAF"/>
    <w:rsid w:val="00FA2920"/>
    <w:rsid w:val="00FA4803"/>
    <w:rsid w:val="00FA5F5A"/>
    <w:rsid w:val="00FA642D"/>
    <w:rsid w:val="00FA6F3E"/>
    <w:rsid w:val="00FA77B5"/>
    <w:rsid w:val="00FB098F"/>
    <w:rsid w:val="00FB35EC"/>
    <w:rsid w:val="00FB3620"/>
    <w:rsid w:val="00FB4AAD"/>
    <w:rsid w:val="00FC05EC"/>
    <w:rsid w:val="00FC0E93"/>
    <w:rsid w:val="00FC1A22"/>
    <w:rsid w:val="00FC3388"/>
    <w:rsid w:val="00FC579A"/>
    <w:rsid w:val="00FC5AB3"/>
    <w:rsid w:val="00FC6424"/>
    <w:rsid w:val="00FC728B"/>
    <w:rsid w:val="00FC7AD1"/>
    <w:rsid w:val="00FC7E56"/>
    <w:rsid w:val="00FD20A7"/>
    <w:rsid w:val="00FE01C0"/>
    <w:rsid w:val="00FE263D"/>
    <w:rsid w:val="00FE5184"/>
    <w:rsid w:val="00FF049B"/>
    <w:rsid w:val="00FF08C7"/>
    <w:rsid w:val="00FF2FA9"/>
    <w:rsid w:val="00FF4B03"/>
    <w:rsid w:val="00FF547C"/>
    <w:rsid w:val="00FF5D66"/>
    <w:rsid w:val="00FF5FCD"/>
    <w:rsid w:val="00FF6B7C"/>
    <w:rsid w:val="6728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0"/>
    <w:basedOn w:val="1"/>
    <w:uiPriority w:val="0"/>
    <w:pPr>
      <w:widowControl/>
    </w:pPr>
    <w:rPr>
      <w:rFonts w:hAnsi="宋体" w:cs="仿宋_GB2312"/>
      <w:kern w:val="0"/>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573</Words>
  <Characters>583</Characters>
  <Lines>6</Lines>
  <Paragraphs>1</Paragraphs>
  <TotalTime>0</TotalTime>
  <ScaleCrop>false</ScaleCrop>
  <LinksUpToDate>false</LinksUpToDate>
  <CharactersWithSpaces>890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2020-01-06T08:00:00Z</dcterms:created>
  <dc:creator>张婷</dc:creator>
  <cp:lastModifiedBy>樱桃蜜瓜沙拉</cp:lastModifiedBy>
  <dcterms:modified xsi:type="dcterms:W3CDTF">2024-07-17T01:46:13Z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C9FC9D6FFDEC47E18F418B754ACB15A1_12</vt:lpwstr>
  </property>
</Properties>
</file>