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14254" w:type="dxa"/>
        <w:jc w:val="center"/>
        <w:tblLayout w:type="autofit"/>
        <w:tblCellMar>
          <w:top w:w="0" w:type="dxa"/>
          <w:left w:w="108" w:type="dxa"/>
          <w:bottom w:w="0" w:type="dxa"/>
          <w:right w:w="108" w:type="dxa"/>
        </w:tblCellMar>
      </w:tblPr>
      <w:tblGrid>
        <w:gridCol w:w="679"/>
        <w:gridCol w:w="1594"/>
        <w:gridCol w:w="717"/>
        <w:gridCol w:w="1466"/>
        <w:gridCol w:w="5434"/>
        <w:gridCol w:w="2183"/>
        <w:gridCol w:w="2181"/>
      </w:tblGrid>
      <w:tr>
        <w:tblPrEx>
          <w:tblCellMar>
            <w:top w:w="0" w:type="dxa"/>
            <w:left w:w="108" w:type="dxa"/>
            <w:bottom w:w="0" w:type="dxa"/>
            <w:right w:w="108" w:type="dxa"/>
          </w:tblCellMar>
        </w:tblPrEx>
        <w:trPr>
          <w:trHeight w:val="1234" w:hRule="atLeast"/>
          <w:jc w:val="center"/>
        </w:trPr>
        <w:tc>
          <w:tcPr>
            <w:tcW w:w="14254" w:type="dxa"/>
            <w:gridSpan w:val="7"/>
            <w:tcBorders>
              <w:top w:val="nil"/>
              <w:left w:val="nil"/>
              <w:bottom w:val="nil"/>
              <w:right w:val="nil"/>
            </w:tcBorders>
            <w:noWrap w:val="0"/>
            <w:vAlign w:val="top"/>
          </w:tcPr>
          <w:p>
            <w:pPr>
              <w:keepNext w:val="0"/>
              <w:keepLines w:val="0"/>
              <w:pageBreakBefore w:val="0"/>
              <w:widowControl/>
              <w:kinsoku/>
              <w:wordWrap/>
              <w:overflowPunct/>
              <w:topLinePunct w:val="0"/>
              <w:autoSpaceDE/>
              <w:autoSpaceDN/>
              <w:bidi w:val="0"/>
              <w:adjustRightInd/>
              <w:snapToGrid/>
              <w:spacing w:line="540" w:lineRule="exact"/>
              <w:jc w:val="center"/>
              <w:textAlignment w:val="top"/>
              <w:rPr>
                <w:rFonts w:hint="eastAsia" w:ascii="方正小标宋简体" w:hAnsi="方正小标宋简体" w:eastAsia="方正小标宋简体" w:cs="方正小标宋简体"/>
                <w:bCs/>
                <w:color w:val="auto"/>
                <w:kern w:val="0"/>
                <w:sz w:val="44"/>
                <w:szCs w:val="44"/>
                <w:lang w:eastAsia="zh-CN" w:bidi="ar"/>
              </w:rPr>
            </w:pPr>
            <w:r>
              <w:rPr>
                <w:rFonts w:hint="eastAsia" w:ascii="方正小标宋简体" w:hAnsi="方正小标宋简体" w:eastAsia="方正小标宋简体" w:cs="方正小标宋简体"/>
                <w:bCs/>
                <w:color w:val="auto"/>
                <w:kern w:val="0"/>
                <w:sz w:val="44"/>
                <w:szCs w:val="44"/>
                <w:lang w:eastAsia="zh-CN" w:bidi="ar"/>
              </w:rPr>
              <w:t>北京</w:t>
            </w:r>
            <w:r>
              <w:rPr>
                <w:rFonts w:hint="eastAsia" w:ascii="方正小标宋简体" w:hAnsi="方正小标宋简体" w:eastAsia="方正小标宋简体" w:cs="方正小标宋简体"/>
                <w:bCs/>
                <w:color w:val="auto"/>
                <w:kern w:val="0"/>
                <w:sz w:val="44"/>
                <w:szCs w:val="44"/>
                <w:lang w:bidi="ar"/>
              </w:rPr>
              <w:t>市基本养老服务清单</w:t>
            </w:r>
          </w:p>
          <w:p>
            <w:pPr>
              <w:keepNext w:val="0"/>
              <w:keepLines w:val="0"/>
              <w:pageBreakBefore w:val="0"/>
              <w:widowControl/>
              <w:kinsoku/>
              <w:wordWrap/>
              <w:overflowPunct/>
              <w:topLinePunct w:val="0"/>
              <w:autoSpaceDE/>
              <w:autoSpaceDN/>
              <w:bidi w:val="0"/>
              <w:adjustRightInd/>
              <w:snapToGrid/>
              <w:spacing w:line="540" w:lineRule="exact"/>
              <w:jc w:val="center"/>
              <w:textAlignment w:val="top"/>
              <w:rPr>
                <w:rFonts w:hint="eastAsia" w:ascii="宋体" w:hAnsi="宋体" w:cs="宋体"/>
                <w:b/>
                <w:color w:val="auto"/>
                <w:sz w:val="36"/>
                <w:szCs w:val="36"/>
              </w:rPr>
            </w:pPr>
            <w:r>
              <w:rPr>
                <w:rStyle w:val="7"/>
                <w:rFonts w:ascii="方正小标宋简体" w:hAnsi="方正小标宋简体" w:eastAsia="方正小标宋简体" w:cs="方正小标宋简体"/>
                <w:b w:val="0"/>
                <w:bCs/>
                <w:color w:val="auto"/>
                <w:sz w:val="44"/>
                <w:szCs w:val="44"/>
                <w:lang w:bidi="ar"/>
              </w:rPr>
              <w:t>（</w:t>
            </w:r>
            <w:r>
              <w:rPr>
                <w:rStyle w:val="8"/>
                <w:rFonts w:hint="eastAsia" w:ascii="方正小标宋简体" w:hAnsi="方正小标宋简体" w:eastAsia="方正小标宋简体" w:cs="方正小标宋简体"/>
                <w:b w:val="0"/>
                <w:bCs/>
                <w:color w:val="auto"/>
                <w:sz w:val="44"/>
                <w:szCs w:val="44"/>
                <w:lang w:bidi="ar"/>
              </w:rPr>
              <w:t>202</w:t>
            </w:r>
            <w:r>
              <w:rPr>
                <w:rStyle w:val="8"/>
                <w:rFonts w:hint="eastAsia" w:ascii="方正小标宋简体" w:hAnsi="方正小标宋简体" w:eastAsia="方正小标宋简体" w:cs="方正小标宋简体"/>
                <w:b w:val="0"/>
                <w:bCs/>
                <w:color w:val="auto"/>
                <w:sz w:val="44"/>
                <w:szCs w:val="44"/>
                <w:lang w:val="en-US" w:eastAsia="zh-CN" w:bidi="ar"/>
              </w:rPr>
              <w:t>2</w:t>
            </w:r>
            <w:r>
              <w:rPr>
                <w:rStyle w:val="7"/>
                <w:rFonts w:ascii="方正小标宋简体" w:hAnsi="方正小标宋简体" w:eastAsia="方正小标宋简体" w:cs="方正小标宋简体"/>
                <w:b w:val="0"/>
                <w:bCs/>
                <w:color w:val="auto"/>
                <w:sz w:val="44"/>
                <w:szCs w:val="44"/>
                <w:lang w:bidi="ar"/>
              </w:rPr>
              <w:t>年版）</w:t>
            </w:r>
          </w:p>
        </w:tc>
      </w:tr>
      <w:tr>
        <w:tblPrEx>
          <w:tblCellMar>
            <w:top w:w="0" w:type="dxa"/>
            <w:left w:w="108" w:type="dxa"/>
            <w:bottom w:w="0" w:type="dxa"/>
            <w:right w:w="108" w:type="dxa"/>
          </w:tblCellMar>
        </w:tblPrEx>
        <w:trPr>
          <w:trHeight w:val="750" w:hRule="atLeast"/>
          <w:jc w:val="center"/>
        </w:trPr>
        <w:tc>
          <w:tcPr>
            <w:tcW w:w="679"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黑体" w:hAnsi="宋体" w:eastAsia="黑体" w:cs="黑体"/>
                <w:color w:val="auto"/>
                <w:sz w:val="24"/>
                <w:lang w:val="en-US" w:eastAsia="zh-CN"/>
              </w:rPr>
            </w:pPr>
            <w:r>
              <w:rPr>
                <w:rFonts w:hint="eastAsia" w:ascii="黑体" w:hAnsi="宋体" w:eastAsia="黑体" w:cs="黑体"/>
                <w:color w:val="auto"/>
                <w:sz w:val="24"/>
                <w:lang w:val="en-US" w:eastAsia="zh-CN"/>
              </w:rPr>
              <w:t>序号</w:t>
            </w:r>
          </w:p>
        </w:tc>
        <w:tc>
          <w:tcPr>
            <w:tcW w:w="1594"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黑体" w:hAnsi="宋体" w:eastAsia="黑体" w:cs="黑体"/>
                <w:color w:val="auto"/>
                <w:kern w:val="0"/>
                <w:sz w:val="24"/>
                <w:lang w:eastAsia="zh-CN" w:bidi="ar"/>
              </w:rPr>
            </w:pPr>
            <w:r>
              <w:rPr>
                <w:rFonts w:hint="eastAsia" w:ascii="黑体" w:hAnsi="宋体" w:eastAsia="黑体" w:cs="黑体"/>
                <w:color w:val="auto"/>
                <w:kern w:val="0"/>
                <w:sz w:val="24"/>
                <w:lang w:bidi="ar"/>
              </w:rPr>
              <w:t>服务</w:t>
            </w:r>
          </w:p>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黑体" w:hAnsi="宋体" w:eastAsia="黑体" w:cs="黑体"/>
                <w:color w:val="auto"/>
                <w:sz w:val="24"/>
              </w:rPr>
            </w:pPr>
            <w:r>
              <w:rPr>
                <w:rFonts w:hint="eastAsia" w:ascii="黑体" w:hAnsi="宋体" w:eastAsia="黑体" w:cs="黑体"/>
                <w:color w:val="auto"/>
                <w:kern w:val="0"/>
                <w:sz w:val="24"/>
                <w:lang w:bidi="ar"/>
              </w:rPr>
              <w:t>对象</w:t>
            </w:r>
          </w:p>
        </w:tc>
        <w:tc>
          <w:tcPr>
            <w:tcW w:w="717"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黑体" w:hAnsi="宋体" w:eastAsia="黑体" w:cs="黑体"/>
                <w:color w:val="auto"/>
                <w:sz w:val="24"/>
              </w:rPr>
            </w:pPr>
            <w:r>
              <w:rPr>
                <w:rFonts w:hint="eastAsia" w:ascii="黑体" w:hAnsi="宋体" w:eastAsia="黑体" w:cs="黑体"/>
                <w:color w:val="auto"/>
                <w:sz w:val="24"/>
                <w:lang w:val="en-US" w:eastAsia="zh-CN"/>
              </w:rPr>
              <w:t>服务类型</w:t>
            </w:r>
          </w:p>
        </w:tc>
        <w:tc>
          <w:tcPr>
            <w:tcW w:w="1466"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黑体" w:hAnsi="宋体" w:eastAsia="黑体" w:cs="黑体"/>
                <w:color w:val="auto"/>
                <w:kern w:val="0"/>
                <w:sz w:val="24"/>
                <w:lang w:eastAsia="zh-CN" w:bidi="ar"/>
              </w:rPr>
            </w:pPr>
            <w:r>
              <w:rPr>
                <w:rFonts w:hint="eastAsia" w:ascii="黑体" w:hAnsi="宋体" w:eastAsia="黑体" w:cs="黑体"/>
                <w:color w:val="auto"/>
                <w:kern w:val="0"/>
                <w:sz w:val="24"/>
                <w:lang w:bidi="ar"/>
              </w:rPr>
              <w:t>服务</w:t>
            </w:r>
          </w:p>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黑体" w:hAnsi="宋体" w:eastAsia="黑体" w:cs="黑体"/>
                <w:color w:val="auto"/>
                <w:sz w:val="24"/>
              </w:rPr>
            </w:pPr>
            <w:r>
              <w:rPr>
                <w:rFonts w:hint="eastAsia" w:ascii="黑体" w:hAnsi="宋体" w:eastAsia="黑体" w:cs="黑体"/>
                <w:color w:val="auto"/>
                <w:kern w:val="0"/>
                <w:sz w:val="24"/>
                <w:lang w:bidi="ar"/>
              </w:rPr>
              <w:t>项目</w:t>
            </w:r>
          </w:p>
        </w:tc>
        <w:tc>
          <w:tcPr>
            <w:tcW w:w="5434"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黑体" w:hAnsi="宋体" w:eastAsia="黑体" w:cs="黑体"/>
                <w:color w:val="auto"/>
                <w:sz w:val="24"/>
                <w:lang w:val="en-US" w:eastAsia="zh-CN"/>
              </w:rPr>
            </w:pPr>
            <w:r>
              <w:rPr>
                <w:rFonts w:hint="eastAsia" w:ascii="黑体" w:hAnsi="宋体" w:eastAsia="黑体" w:cs="黑体"/>
                <w:color w:val="auto"/>
                <w:kern w:val="0"/>
                <w:sz w:val="24"/>
                <w:lang w:bidi="ar"/>
              </w:rPr>
              <w:t>服务内容及保障标准</w:t>
            </w:r>
          </w:p>
        </w:tc>
        <w:tc>
          <w:tcPr>
            <w:tcW w:w="2183"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黑体" w:hAnsi="宋体" w:eastAsia="黑体" w:cs="黑体"/>
                <w:color w:val="auto"/>
                <w:kern w:val="2"/>
                <w:sz w:val="24"/>
                <w:lang w:val="en-US" w:eastAsia="zh-CN" w:bidi="ar-SA"/>
              </w:rPr>
            </w:pPr>
            <w:r>
              <w:rPr>
                <w:rFonts w:hint="eastAsia" w:ascii="黑体" w:hAnsi="宋体" w:eastAsia="黑体" w:cs="黑体"/>
                <w:color w:val="auto"/>
                <w:kern w:val="0"/>
                <w:sz w:val="24"/>
                <w:lang w:bidi="ar"/>
              </w:rPr>
              <w:t>责任主体</w:t>
            </w:r>
          </w:p>
        </w:tc>
        <w:tc>
          <w:tcPr>
            <w:tcW w:w="2181"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黑体" w:hAnsi="宋体" w:eastAsia="黑体" w:cs="黑体"/>
                <w:color w:val="auto"/>
                <w:sz w:val="24"/>
              </w:rPr>
            </w:pPr>
            <w:r>
              <w:rPr>
                <w:rFonts w:hint="eastAsia" w:ascii="黑体" w:hAnsi="宋体" w:eastAsia="黑体" w:cs="黑体"/>
                <w:color w:val="auto"/>
                <w:kern w:val="0"/>
                <w:sz w:val="24"/>
                <w:lang w:bidi="ar"/>
              </w:rPr>
              <w:t>政策依据</w:t>
            </w:r>
          </w:p>
        </w:tc>
      </w:tr>
      <w:tr>
        <w:tblPrEx>
          <w:tblCellMar>
            <w:top w:w="0" w:type="dxa"/>
            <w:left w:w="108" w:type="dxa"/>
            <w:bottom w:w="0" w:type="dxa"/>
            <w:right w:w="108" w:type="dxa"/>
          </w:tblCellMar>
        </w:tblPrEx>
        <w:trPr>
          <w:trHeight w:val="90" w:hRule="atLeast"/>
          <w:jc w:val="center"/>
        </w:trPr>
        <w:tc>
          <w:tcPr>
            <w:tcW w:w="6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黑体" w:hAnsi="黑体" w:eastAsia="黑体" w:cs="黑体"/>
                <w:color w:val="auto"/>
                <w:sz w:val="24"/>
              </w:rPr>
            </w:pPr>
            <w:r>
              <w:rPr>
                <w:rFonts w:hint="eastAsia" w:ascii="黑体" w:hAnsi="黑体" w:eastAsia="黑体" w:cs="黑体"/>
                <w:color w:val="auto"/>
                <w:kern w:val="0"/>
                <w:sz w:val="24"/>
                <w:lang w:bidi="ar"/>
              </w:rPr>
              <w:t>1</w:t>
            </w:r>
          </w:p>
        </w:tc>
        <w:tc>
          <w:tcPr>
            <w:tcW w:w="1594"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eastAsia" w:ascii="黑体" w:hAnsi="宋体" w:eastAsia="黑体" w:cs="黑体"/>
                <w:color w:val="auto"/>
                <w:kern w:val="0"/>
                <w:sz w:val="24"/>
                <w:u w:val="none"/>
                <w:lang w:val="en-US" w:eastAsia="zh-CN" w:bidi="ar"/>
              </w:rPr>
            </w:pPr>
            <w:r>
              <w:rPr>
                <w:rFonts w:hint="eastAsia" w:ascii="黑体" w:hAnsi="宋体" w:eastAsia="黑体" w:cs="黑体"/>
                <w:color w:val="auto"/>
                <w:kern w:val="0"/>
                <w:sz w:val="24"/>
                <w:u w:val="none"/>
                <w:lang w:eastAsia="zh-CN" w:bidi="ar"/>
              </w:rPr>
              <w:t>达到待遇享受年龄的老年人</w:t>
            </w:r>
          </w:p>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黑体" w:hAnsi="宋体" w:eastAsia="黑体" w:cs="黑体"/>
                <w:color w:val="auto"/>
                <w:sz w:val="24"/>
              </w:rPr>
            </w:pPr>
          </w:p>
        </w:tc>
        <w:tc>
          <w:tcPr>
            <w:tcW w:w="717"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color w:val="auto"/>
                <w:kern w:val="0"/>
                <w:sz w:val="24"/>
                <w:u w:val="none"/>
                <w:lang w:val="en-US" w:eastAsia="zh-CN" w:bidi="ar"/>
              </w:rPr>
            </w:pPr>
            <w:r>
              <w:rPr>
                <w:rFonts w:hint="eastAsia" w:hAnsi="仿宋_GB2312" w:cs="仿宋_GB2312"/>
                <w:color w:val="auto"/>
                <w:kern w:val="0"/>
                <w:sz w:val="24"/>
                <w:u w:val="none"/>
                <w:lang w:val="en-US" w:eastAsia="zh-CN" w:bidi="ar"/>
              </w:rPr>
              <w:t>物质帮助</w:t>
            </w:r>
          </w:p>
        </w:tc>
        <w:tc>
          <w:tcPr>
            <w:tcW w:w="14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仿宋_GB2312" w:hAnsi="仿宋_GB2312" w:eastAsia="仿宋_GB2312" w:cs="仿宋_GB2312"/>
                <w:color w:val="auto"/>
                <w:kern w:val="0"/>
                <w:sz w:val="24"/>
                <w:u w:val="none"/>
                <w:lang w:val="en-US" w:eastAsia="zh-CN" w:bidi="ar"/>
              </w:rPr>
            </w:pPr>
            <w:r>
              <w:rPr>
                <w:rFonts w:hint="eastAsia" w:hAnsi="宋体" w:cs="仿宋_GB2312"/>
                <w:color w:val="auto"/>
                <w:kern w:val="0"/>
                <w:sz w:val="24"/>
                <w:u w:val="none"/>
                <w:lang w:eastAsia="zh-CN" w:bidi="ar"/>
              </w:rPr>
              <w:t>职工基本养老保险</w:t>
            </w:r>
          </w:p>
        </w:tc>
        <w:tc>
          <w:tcPr>
            <w:tcW w:w="54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仿宋_GB2312" w:hAnsi="仿宋_GB2312" w:eastAsia="仿宋_GB2312" w:cs="仿宋_GB2312"/>
                <w:color w:val="auto"/>
                <w:kern w:val="0"/>
                <w:sz w:val="24"/>
                <w:u w:val="none"/>
                <w:lang w:val="en-US" w:eastAsia="zh-CN" w:bidi="ar"/>
              </w:rPr>
            </w:pPr>
            <w:r>
              <w:rPr>
                <w:rFonts w:hint="eastAsia" w:hAnsi="仿宋_GB2312" w:cs="仿宋_GB2312"/>
                <w:color w:val="auto"/>
                <w:kern w:val="0"/>
                <w:sz w:val="24"/>
                <w:u w:val="none"/>
                <w:lang w:eastAsia="zh-CN" w:bidi="ar"/>
              </w:rPr>
              <w:t>为符合条件的参保老年人按时足额发放基本养老金。</w:t>
            </w:r>
          </w:p>
        </w:tc>
        <w:tc>
          <w:tcPr>
            <w:tcW w:w="21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eastAsia" w:ascii="仿宋_GB2312" w:hAnsi="仿宋_GB2312" w:eastAsia="仿宋_GB2312" w:cs="仿宋_GB2312"/>
                <w:color w:val="auto"/>
                <w:kern w:val="0"/>
                <w:sz w:val="24"/>
                <w:u w:val="none"/>
                <w:lang w:val="en-US" w:eastAsia="zh-CN" w:bidi="ar"/>
              </w:rPr>
            </w:pPr>
            <w:r>
              <w:rPr>
                <w:rFonts w:hint="eastAsia" w:hAnsi="仿宋_GB2312" w:cs="仿宋_GB2312"/>
                <w:color w:val="auto"/>
                <w:kern w:val="0"/>
                <w:sz w:val="24"/>
                <w:u w:val="none"/>
                <w:lang w:eastAsia="zh-CN" w:bidi="ar"/>
              </w:rPr>
              <w:t>各区人力资源社会保障局</w:t>
            </w:r>
          </w:p>
        </w:tc>
        <w:tc>
          <w:tcPr>
            <w:tcW w:w="21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rPr>
                <w:rFonts w:hint="eastAsia" w:ascii="仿宋_GB2312" w:hAnsi="仿宋_GB2312" w:eastAsia="仿宋_GB2312" w:cs="仿宋_GB2312"/>
                <w:color w:val="auto"/>
                <w:kern w:val="0"/>
                <w:sz w:val="24"/>
                <w:u w:val="none"/>
                <w:lang w:val="en-US" w:eastAsia="zh-CN" w:bidi="ar"/>
              </w:rPr>
            </w:pPr>
            <w:r>
              <w:rPr>
                <w:rFonts w:hint="eastAsia" w:ascii="宋体" w:hAnsi="宋体" w:eastAsia="宋体" w:cs="宋体"/>
                <w:i w:val="0"/>
                <w:caps w:val="0"/>
                <w:color w:val="333333"/>
                <w:spacing w:val="0"/>
                <w:kern w:val="0"/>
                <w:sz w:val="24"/>
                <w:szCs w:val="24"/>
                <w:shd w:val="clear" w:color="auto" w:fill="FFFFFF"/>
                <w:lang w:val="en-US" w:eastAsia="zh-CN" w:bidi="ar"/>
              </w:rPr>
              <w:t>《</w:t>
            </w:r>
            <w:r>
              <w:rPr>
                <w:rFonts w:hint="eastAsia" w:ascii="仿宋_GB2312" w:hAnsi="仿宋_GB2312" w:eastAsia="仿宋_GB2312" w:cs="仿宋_GB2312"/>
                <w:color w:val="auto"/>
                <w:kern w:val="0"/>
                <w:sz w:val="24"/>
                <w:szCs w:val="24"/>
                <w:highlight w:val="none"/>
                <w:u w:val="none"/>
                <w:lang w:val="en-US" w:eastAsia="zh-CN" w:bidi="ar"/>
              </w:rPr>
              <w:t>中华人民共和国社会保险法》</w:t>
            </w:r>
          </w:p>
        </w:tc>
      </w:tr>
      <w:tr>
        <w:tblPrEx>
          <w:tblCellMar>
            <w:top w:w="0" w:type="dxa"/>
            <w:left w:w="108" w:type="dxa"/>
            <w:bottom w:w="0" w:type="dxa"/>
            <w:right w:w="108" w:type="dxa"/>
          </w:tblCellMar>
        </w:tblPrEx>
        <w:trPr>
          <w:trHeight w:val="1527" w:hRule="atLeast"/>
          <w:jc w:val="center"/>
        </w:trPr>
        <w:tc>
          <w:tcPr>
            <w:tcW w:w="6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imes New Roman" w:hAnsi="Times New Roman" w:eastAsia="仿宋_GB2312"/>
                <w:color w:val="auto"/>
                <w:sz w:val="24"/>
                <w:lang w:val="en-US" w:eastAsia="zh-CN"/>
              </w:rPr>
            </w:pPr>
            <w:r>
              <w:rPr>
                <w:rFonts w:hint="eastAsia" w:ascii="Times New Roman"/>
                <w:color w:val="auto"/>
                <w:sz w:val="24"/>
                <w:lang w:val="en-US" w:eastAsia="zh-CN"/>
              </w:rPr>
              <w:t>2</w:t>
            </w:r>
          </w:p>
        </w:tc>
        <w:tc>
          <w:tcPr>
            <w:tcW w:w="1594"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黑体" w:hAnsi="宋体" w:eastAsia="黑体" w:cs="黑体"/>
                <w:color w:val="auto"/>
                <w:sz w:val="24"/>
              </w:rPr>
            </w:pPr>
          </w:p>
        </w:tc>
        <w:tc>
          <w:tcPr>
            <w:tcW w:w="717"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color w:val="auto"/>
                <w:kern w:val="0"/>
                <w:sz w:val="24"/>
                <w:u w:val="none"/>
                <w:lang w:val="en-US" w:eastAsia="zh-CN" w:bidi="ar"/>
              </w:rPr>
            </w:pPr>
          </w:p>
        </w:tc>
        <w:tc>
          <w:tcPr>
            <w:tcW w:w="14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auto"/>
                <w:kern w:val="0"/>
                <w:sz w:val="24"/>
                <w:u w:val="none"/>
                <w:lang w:val="en-US" w:eastAsia="zh-CN" w:bidi="ar"/>
              </w:rPr>
            </w:pPr>
            <w:r>
              <w:rPr>
                <w:rFonts w:hint="eastAsia" w:hAnsi="宋体" w:cs="仿宋_GB2312"/>
                <w:color w:val="auto"/>
                <w:kern w:val="0"/>
                <w:sz w:val="24"/>
                <w:u w:val="none"/>
                <w:lang w:eastAsia="zh-CN" w:bidi="ar"/>
              </w:rPr>
              <w:t>城乡居民基本养老保险</w:t>
            </w:r>
          </w:p>
        </w:tc>
        <w:tc>
          <w:tcPr>
            <w:tcW w:w="54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仿宋_GB2312" w:hAnsi="仿宋_GB2312" w:eastAsia="仿宋_GB2312" w:cs="仿宋_GB2312"/>
                <w:color w:val="auto"/>
                <w:kern w:val="0"/>
                <w:sz w:val="24"/>
                <w:u w:val="none"/>
                <w:lang w:val="en-US" w:eastAsia="zh-CN" w:bidi="ar"/>
              </w:rPr>
            </w:pPr>
            <w:r>
              <w:rPr>
                <w:rFonts w:hint="eastAsia" w:hAnsi="仿宋_GB2312" w:cs="仿宋_GB2312"/>
                <w:color w:val="auto"/>
                <w:kern w:val="0"/>
                <w:sz w:val="24"/>
                <w:u w:val="none"/>
                <w:lang w:eastAsia="zh-CN" w:bidi="ar"/>
              </w:rPr>
              <w:t>为符合条件的参保老年人发放基础养老金和个人账户养老金。</w:t>
            </w:r>
          </w:p>
        </w:tc>
        <w:tc>
          <w:tcPr>
            <w:tcW w:w="21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eastAsia" w:ascii="仿宋_GB2312" w:hAnsi="仿宋_GB2312" w:eastAsia="仿宋_GB2312" w:cs="仿宋_GB2312"/>
                <w:color w:val="auto"/>
                <w:kern w:val="0"/>
                <w:sz w:val="24"/>
                <w:u w:val="none"/>
                <w:lang w:val="en-US" w:eastAsia="zh-CN" w:bidi="ar"/>
              </w:rPr>
            </w:pPr>
            <w:r>
              <w:rPr>
                <w:rFonts w:hint="eastAsia" w:hAnsi="仿宋_GB2312" w:cs="仿宋_GB2312"/>
                <w:color w:val="auto"/>
                <w:kern w:val="0"/>
                <w:sz w:val="24"/>
                <w:u w:val="none"/>
                <w:lang w:eastAsia="zh-CN" w:bidi="ar"/>
              </w:rPr>
              <w:t>各区人力资源社会保障局</w:t>
            </w:r>
          </w:p>
        </w:tc>
        <w:tc>
          <w:tcPr>
            <w:tcW w:w="21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eastAsia" w:ascii="仿宋_GB2312" w:hAnsi="仿宋_GB2312" w:eastAsia="仿宋_GB2312" w:cs="仿宋_GB2312"/>
                <w:color w:val="auto"/>
                <w:kern w:val="0"/>
                <w:sz w:val="24"/>
                <w:u w:val="none"/>
                <w:lang w:val="en-US" w:eastAsia="zh-CN" w:bidi="ar"/>
              </w:rPr>
            </w:pPr>
            <w:r>
              <w:rPr>
                <w:rFonts w:hint="eastAsia" w:ascii="仿宋_GB2312" w:hAnsi="仿宋_GB2312" w:eastAsia="仿宋_GB2312" w:cs="仿宋_GB2312"/>
                <w:color w:val="auto"/>
                <w:kern w:val="0"/>
                <w:sz w:val="24"/>
                <w:szCs w:val="24"/>
                <w:highlight w:val="none"/>
                <w:u w:val="none"/>
                <w:lang w:val="en-US" w:eastAsia="zh-CN" w:bidi="ar"/>
              </w:rPr>
              <w:t>《国务院关于建立统一的</w:t>
            </w:r>
            <w:r>
              <w:rPr>
                <w:rFonts w:hint="default" w:ascii="仿宋_GB2312" w:hAnsi="仿宋_GB2312" w:eastAsia="仿宋_GB2312" w:cs="仿宋_GB2312"/>
                <w:color w:val="auto"/>
                <w:kern w:val="0"/>
                <w:sz w:val="24"/>
                <w:szCs w:val="24"/>
                <w:highlight w:val="none"/>
                <w:u w:val="none"/>
                <w:lang w:val="en-US" w:eastAsia="zh-CN" w:bidi="ar"/>
              </w:rPr>
              <w:t>城乡居民基本养老保险制度的意见》</w:t>
            </w:r>
            <w:r>
              <w:rPr>
                <w:rFonts w:hint="eastAsia" w:ascii="仿宋_GB2312" w:hAnsi="仿宋_GB2312" w:eastAsia="仿宋_GB2312" w:cs="仿宋_GB2312"/>
                <w:color w:val="auto"/>
                <w:kern w:val="0"/>
                <w:sz w:val="24"/>
                <w:szCs w:val="24"/>
                <w:highlight w:val="none"/>
                <w:u w:val="none"/>
                <w:lang w:val="en-US" w:eastAsia="zh-CN" w:bidi="ar"/>
              </w:rPr>
              <w:t>(国发〔2014〕8号)</w:t>
            </w:r>
          </w:p>
        </w:tc>
      </w:tr>
      <w:tr>
        <w:tblPrEx>
          <w:tblCellMar>
            <w:top w:w="0" w:type="dxa"/>
            <w:left w:w="108" w:type="dxa"/>
            <w:bottom w:w="0" w:type="dxa"/>
            <w:right w:w="108" w:type="dxa"/>
          </w:tblCellMar>
        </w:tblPrEx>
        <w:trPr>
          <w:trHeight w:val="1805" w:hRule="atLeast"/>
          <w:jc w:val="center"/>
        </w:trPr>
        <w:tc>
          <w:tcPr>
            <w:tcW w:w="6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imes New Roman" w:hAnsi="Times New Roman" w:eastAsia="仿宋_GB2312"/>
                <w:color w:val="auto"/>
                <w:sz w:val="24"/>
                <w:lang w:val="en-US" w:eastAsia="zh-CN"/>
              </w:rPr>
            </w:pPr>
            <w:r>
              <w:rPr>
                <w:rFonts w:hint="eastAsia" w:ascii="Times New Roman"/>
                <w:color w:val="auto"/>
                <w:sz w:val="24"/>
                <w:lang w:val="en-US" w:eastAsia="zh-CN"/>
              </w:rPr>
              <w:t>3</w:t>
            </w:r>
          </w:p>
        </w:tc>
        <w:tc>
          <w:tcPr>
            <w:tcW w:w="1594"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黑体" w:hAnsi="宋体" w:eastAsia="黑体" w:cs="黑体"/>
                <w:color w:val="auto"/>
                <w:sz w:val="24"/>
              </w:rPr>
            </w:pPr>
          </w:p>
        </w:tc>
        <w:tc>
          <w:tcPr>
            <w:tcW w:w="717"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color w:val="auto"/>
                <w:kern w:val="2"/>
                <w:sz w:val="24"/>
                <w:u w:val="none"/>
                <w:lang w:val="en-US" w:eastAsia="zh-CN" w:bidi="ar-SA"/>
              </w:rPr>
            </w:pPr>
          </w:p>
        </w:tc>
        <w:tc>
          <w:tcPr>
            <w:tcW w:w="14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auto"/>
                <w:kern w:val="0"/>
                <w:sz w:val="24"/>
                <w:u w:val="none"/>
                <w:lang w:val="en-US" w:eastAsia="zh-CN" w:bidi="ar"/>
              </w:rPr>
            </w:pPr>
            <w:r>
              <w:rPr>
                <w:rFonts w:hint="eastAsia" w:ascii="仿宋_GB2312" w:hAnsi="宋体" w:eastAsia="仿宋_GB2312" w:cs="仿宋_GB2312"/>
                <w:color w:val="000000"/>
                <w:kern w:val="0"/>
                <w:sz w:val="24"/>
                <w:u w:val="none"/>
                <w:lang w:bidi="ar"/>
              </w:rPr>
              <w:t>福利养老金</w:t>
            </w:r>
          </w:p>
        </w:tc>
        <w:tc>
          <w:tcPr>
            <w:tcW w:w="54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仿宋_GB2312" w:hAnsi="仿宋_GB2312" w:eastAsia="仿宋_GB2312" w:cs="仿宋_GB2312"/>
                <w:color w:val="auto"/>
                <w:kern w:val="0"/>
                <w:sz w:val="24"/>
                <w:u w:val="none"/>
                <w:lang w:val="en-US" w:eastAsia="zh-CN" w:bidi="ar"/>
              </w:rPr>
            </w:pPr>
            <w:r>
              <w:rPr>
                <w:rFonts w:hint="eastAsia" w:ascii="仿宋_GB2312" w:hAnsi="仿宋_GB2312" w:eastAsia="仿宋_GB2312" w:cs="仿宋_GB2312"/>
                <w:color w:val="000000"/>
                <w:kern w:val="0"/>
                <w:sz w:val="24"/>
                <w:u w:val="none"/>
                <w:lang w:bidi="ar"/>
              </w:rPr>
              <w:t>对于</w:t>
            </w:r>
            <w:r>
              <w:rPr>
                <w:rFonts w:hint="eastAsia" w:hAnsi="仿宋_GB2312" w:cs="仿宋_GB2312"/>
                <w:color w:val="000000"/>
                <w:kern w:val="0"/>
                <w:sz w:val="24"/>
                <w:u w:val="none"/>
                <w:lang w:eastAsia="zh-CN" w:bidi="ar"/>
              </w:rPr>
              <w:t>符合条件的</w:t>
            </w:r>
            <w:r>
              <w:rPr>
                <w:rFonts w:hint="eastAsia" w:ascii="仿宋_GB2312" w:hAnsi="仿宋_GB2312" w:eastAsia="仿宋_GB2312" w:cs="仿宋_GB2312"/>
                <w:color w:val="000000"/>
                <w:kern w:val="0"/>
                <w:sz w:val="24"/>
                <w:u w:val="none"/>
                <w:lang w:bidi="ar"/>
              </w:rPr>
              <w:t>城乡无保障老年人，给予每人每月</w:t>
            </w:r>
            <w:r>
              <w:rPr>
                <w:rFonts w:hint="eastAsia" w:hAnsi="仿宋_GB2312" w:cs="仿宋_GB2312"/>
                <w:color w:val="000000"/>
                <w:kern w:val="0"/>
                <w:sz w:val="24"/>
                <w:u w:val="none"/>
                <w:lang w:val="en-US" w:eastAsia="zh-CN" w:bidi="ar"/>
              </w:rPr>
              <w:t>802</w:t>
            </w:r>
            <w:r>
              <w:rPr>
                <w:rFonts w:ascii="仿宋_GB2312" w:hAnsi="仿宋_GB2312" w:eastAsia="仿宋_GB2312" w:cs="仿宋_GB2312"/>
                <w:color w:val="000000"/>
                <w:kern w:val="0"/>
                <w:sz w:val="24"/>
                <w:u w:val="none"/>
                <w:lang w:bidi="ar"/>
              </w:rPr>
              <w:t>元福利养老金。</w:t>
            </w:r>
          </w:p>
        </w:tc>
        <w:tc>
          <w:tcPr>
            <w:tcW w:w="21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eastAsia" w:ascii="仿宋_GB2312" w:hAnsi="仿宋_GB2312" w:eastAsia="仿宋_GB2312" w:cs="仿宋_GB2312"/>
                <w:color w:val="auto"/>
                <w:kern w:val="0"/>
                <w:sz w:val="24"/>
                <w:u w:val="none"/>
                <w:lang w:val="en-US" w:eastAsia="zh-CN" w:bidi="ar"/>
              </w:rPr>
            </w:pPr>
            <w:r>
              <w:rPr>
                <w:rFonts w:hint="eastAsia" w:ascii="仿宋_GB2312" w:hAnsi="仿宋_GB2312" w:eastAsia="仿宋_GB2312" w:cs="仿宋_GB2312"/>
                <w:color w:val="000000"/>
                <w:kern w:val="0"/>
                <w:sz w:val="24"/>
                <w:u w:val="none"/>
                <w:lang w:bidi="ar"/>
              </w:rPr>
              <w:t>各</w:t>
            </w:r>
            <w:r>
              <w:rPr>
                <w:rFonts w:hint="eastAsia" w:ascii="仿宋_GB2312" w:hAnsi="仿宋_GB2312" w:eastAsia="仿宋_GB2312" w:cs="仿宋_GB2312"/>
                <w:color w:val="000000"/>
                <w:kern w:val="0"/>
                <w:sz w:val="24"/>
                <w:u w:val="none"/>
                <w:lang w:eastAsia="zh-CN" w:bidi="ar"/>
              </w:rPr>
              <w:t>区</w:t>
            </w:r>
            <w:r>
              <w:rPr>
                <w:rFonts w:hint="eastAsia" w:ascii="仿宋_GB2312" w:hAnsi="仿宋_GB2312" w:eastAsia="仿宋_GB2312" w:cs="仿宋_GB2312"/>
                <w:color w:val="000000"/>
                <w:kern w:val="0"/>
                <w:sz w:val="24"/>
                <w:u w:val="none"/>
                <w:lang w:bidi="ar"/>
              </w:rPr>
              <w:t>人力资源社会保障局</w:t>
            </w:r>
          </w:p>
        </w:tc>
        <w:tc>
          <w:tcPr>
            <w:tcW w:w="21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eastAsia" w:ascii="仿宋_GB2312" w:hAnsi="仿宋_GB2312" w:eastAsia="仿宋_GB2312" w:cs="仿宋_GB2312"/>
                <w:color w:val="auto"/>
                <w:kern w:val="0"/>
                <w:sz w:val="24"/>
                <w:u w:val="none"/>
                <w:lang w:val="en-US" w:eastAsia="zh-CN" w:bidi="ar"/>
              </w:rPr>
            </w:pPr>
            <w:r>
              <w:rPr>
                <w:rFonts w:hint="eastAsia" w:ascii="仿宋_GB2312" w:hAnsi="仿宋_GB2312" w:eastAsia="仿宋_GB2312" w:cs="仿宋_GB2312"/>
                <w:color w:val="000000"/>
                <w:kern w:val="0"/>
                <w:sz w:val="24"/>
                <w:u w:val="none"/>
                <w:lang w:bidi="ar"/>
              </w:rPr>
              <w:t>《北京市城乡无社会保障老年居民养老保障办法》（京劳社养发〔</w:t>
            </w:r>
            <w:r>
              <w:rPr>
                <w:rFonts w:ascii="仿宋_GB2312" w:hAnsi="仿宋_GB2312" w:eastAsia="仿宋_GB2312" w:cs="仿宋_GB2312"/>
                <w:color w:val="000000"/>
                <w:kern w:val="0"/>
                <w:sz w:val="24"/>
                <w:u w:val="none"/>
                <w:lang w:bidi="ar"/>
              </w:rPr>
              <w:t>2008〕16号）</w:t>
            </w:r>
          </w:p>
        </w:tc>
      </w:tr>
      <w:tr>
        <w:tblPrEx>
          <w:tblCellMar>
            <w:top w:w="0" w:type="dxa"/>
            <w:left w:w="108" w:type="dxa"/>
            <w:bottom w:w="0" w:type="dxa"/>
            <w:right w:w="108" w:type="dxa"/>
          </w:tblCellMar>
        </w:tblPrEx>
        <w:trPr>
          <w:trHeight w:val="715" w:hRule="atLeast"/>
          <w:jc w:val="center"/>
        </w:trPr>
        <w:tc>
          <w:tcPr>
            <w:tcW w:w="6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imes New Roman" w:hAnsi="Times New Roman" w:eastAsia="仿宋_GB2312"/>
                <w:color w:val="auto"/>
                <w:sz w:val="24"/>
                <w:lang w:val="en-US" w:eastAsia="zh-CN"/>
              </w:rPr>
            </w:pPr>
            <w:r>
              <w:rPr>
                <w:rFonts w:hint="eastAsia" w:ascii="Times New Roman"/>
                <w:color w:val="auto"/>
                <w:sz w:val="24"/>
                <w:lang w:val="en-US" w:eastAsia="zh-CN"/>
              </w:rPr>
              <w:t>4</w:t>
            </w:r>
          </w:p>
        </w:tc>
        <w:tc>
          <w:tcPr>
            <w:tcW w:w="1594"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黑体" w:hAnsi="宋体" w:eastAsia="黑体" w:cs="黑体"/>
                <w:color w:val="auto"/>
                <w:sz w:val="24"/>
              </w:rPr>
            </w:pPr>
          </w:p>
        </w:tc>
        <w:tc>
          <w:tcPr>
            <w:tcW w:w="717"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color w:val="auto"/>
                <w:kern w:val="0"/>
                <w:sz w:val="24"/>
                <w:u w:val="none"/>
                <w:lang w:val="en-US" w:eastAsia="zh-CN" w:bidi="ar"/>
              </w:rPr>
            </w:pPr>
          </w:p>
        </w:tc>
        <w:tc>
          <w:tcPr>
            <w:tcW w:w="14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auto"/>
                <w:kern w:val="0"/>
                <w:sz w:val="24"/>
                <w:u w:val="none"/>
                <w:lang w:val="en-US" w:eastAsia="zh-CN" w:bidi="ar"/>
              </w:rPr>
            </w:pPr>
            <w:r>
              <w:rPr>
                <w:rFonts w:hint="eastAsia" w:ascii="仿宋_GB2312" w:hAnsi="宋体" w:eastAsia="仿宋_GB2312" w:cs="仿宋_GB2312"/>
                <w:color w:val="auto"/>
                <w:kern w:val="0"/>
                <w:sz w:val="24"/>
                <w:lang w:bidi="ar"/>
              </w:rPr>
              <w:t>高龄老年人津贴</w:t>
            </w:r>
          </w:p>
        </w:tc>
        <w:tc>
          <w:tcPr>
            <w:tcW w:w="54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eastAsia" w:ascii="仿宋_GB2312" w:hAnsi="仿宋_GB2312" w:eastAsia="仿宋_GB2312" w:cs="仿宋_GB2312"/>
                <w:color w:val="auto"/>
                <w:kern w:val="0"/>
                <w:sz w:val="24"/>
                <w:szCs w:val="24"/>
                <w:lang w:eastAsia="zh-CN" w:bidi="ar"/>
              </w:rPr>
            </w:pPr>
            <w:r>
              <w:rPr>
                <w:rFonts w:hint="eastAsia" w:ascii="仿宋_GB2312" w:hAnsi="仿宋_GB2312" w:eastAsia="仿宋_GB2312" w:cs="仿宋_GB2312"/>
                <w:color w:val="auto"/>
                <w:kern w:val="0"/>
                <w:sz w:val="24"/>
                <w:szCs w:val="24"/>
                <w:lang w:bidi="ar"/>
              </w:rPr>
              <w:t>对80岁以上老年人给予高龄老年人津贴：</w:t>
            </w:r>
          </w:p>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eastAsia" w:ascii="仿宋_GB2312" w:hAnsi="仿宋_GB2312" w:eastAsia="仿宋_GB2312" w:cs="仿宋_GB2312"/>
                <w:color w:val="auto"/>
                <w:kern w:val="0"/>
                <w:sz w:val="24"/>
                <w:szCs w:val="24"/>
                <w:lang w:eastAsia="zh-CN" w:bidi="ar"/>
              </w:rPr>
            </w:pPr>
            <w:r>
              <w:rPr>
                <w:rFonts w:hint="eastAsia" w:ascii="仿宋_GB2312" w:hAnsi="仿宋_GB2312" w:eastAsia="仿宋_GB2312" w:cs="仿宋_GB2312"/>
                <w:color w:val="auto"/>
                <w:kern w:val="0"/>
                <w:sz w:val="24"/>
                <w:szCs w:val="24"/>
                <w:lang w:bidi="ar"/>
              </w:rPr>
              <w:t>1.80周岁至89周岁的老年人，每人每月100元；</w:t>
            </w:r>
          </w:p>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eastAsia" w:ascii="仿宋_GB2312" w:hAnsi="仿宋_GB2312" w:eastAsia="仿宋_GB2312" w:cs="仿宋_GB2312"/>
                <w:color w:val="auto"/>
                <w:kern w:val="0"/>
                <w:sz w:val="24"/>
                <w:szCs w:val="24"/>
                <w:lang w:eastAsia="zh-CN" w:bidi="ar"/>
              </w:rPr>
            </w:pPr>
            <w:r>
              <w:rPr>
                <w:rFonts w:hint="eastAsia" w:ascii="仿宋_GB2312" w:hAnsi="仿宋_GB2312" w:eastAsia="仿宋_GB2312" w:cs="仿宋_GB2312"/>
                <w:color w:val="auto"/>
                <w:kern w:val="0"/>
                <w:sz w:val="24"/>
                <w:szCs w:val="24"/>
                <w:lang w:bidi="ar"/>
              </w:rPr>
              <w:t>2.90周岁至99周岁的老年人，</w:t>
            </w:r>
            <w:r>
              <w:rPr>
                <w:rFonts w:hint="eastAsia" w:ascii="仿宋_GB2312" w:hAnsi="仿宋_GB2312" w:eastAsia="仿宋_GB2312" w:cs="仿宋_GB2312"/>
                <w:color w:val="auto"/>
                <w:kern w:val="0"/>
                <w:sz w:val="24"/>
                <w:szCs w:val="24"/>
                <w:lang w:eastAsia="zh-CN" w:bidi="ar"/>
              </w:rPr>
              <w:t>每</w:t>
            </w:r>
            <w:r>
              <w:rPr>
                <w:rFonts w:hint="eastAsia" w:ascii="仿宋_GB2312" w:hAnsi="仿宋_GB2312" w:eastAsia="仿宋_GB2312" w:cs="仿宋_GB2312"/>
                <w:color w:val="auto"/>
                <w:kern w:val="0"/>
                <w:sz w:val="24"/>
                <w:szCs w:val="24"/>
                <w:lang w:bidi="ar"/>
              </w:rPr>
              <w:t>人每月500元；</w:t>
            </w:r>
          </w:p>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仿宋_GB2312" w:hAnsi="仿宋_GB2312" w:eastAsia="仿宋_GB2312" w:cs="仿宋_GB2312"/>
                <w:color w:val="auto"/>
                <w:kern w:val="0"/>
                <w:sz w:val="24"/>
                <w:u w:val="none"/>
                <w:lang w:val="en-US" w:eastAsia="zh-CN" w:bidi="ar"/>
              </w:rPr>
            </w:pPr>
            <w:r>
              <w:rPr>
                <w:rFonts w:hint="eastAsia" w:ascii="仿宋_GB2312" w:hAnsi="仿宋_GB2312" w:eastAsia="仿宋_GB2312" w:cs="仿宋_GB2312"/>
                <w:color w:val="auto"/>
                <w:kern w:val="0"/>
                <w:sz w:val="24"/>
                <w:szCs w:val="24"/>
                <w:lang w:bidi="ar"/>
              </w:rPr>
              <w:t>3.100周岁及以上的老年人，每人每月800元。</w:t>
            </w:r>
          </w:p>
        </w:tc>
        <w:tc>
          <w:tcPr>
            <w:tcW w:w="21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eastAsia" w:hAnsi="仿宋_GB2312" w:cs="仿宋_GB2312"/>
                <w:color w:val="auto"/>
                <w:kern w:val="0"/>
                <w:sz w:val="24"/>
                <w:u w:val="none"/>
                <w:lang w:val="en-US" w:eastAsia="zh-CN" w:bidi="ar"/>
              </w:rPr>
            </w:pPr>
            <w:r>
              <w:rPr>
                <w:rFonts w:hint="eastAsia" w:ascii="仿宋_GB2312" w:hAnsi="仿宋_GB2312" w:eastAsia="仿宋_GB2312" w:cs="仿宋_GB2312"/>
                <w:color w:val="auto"/>
                <w:kern w:val="0"/>
                <w:sz w:val="24"/>
                <w:szCs w:val="24"/>
                <w:lang w:bidi="ar"/>
              </w:rPr>
              <w:t>各区民政局、财政局、人力资源社会保障局、卫生健康委、退役军人事务局、医保局、残联</w:t>
            </w:r>
          </w:p>
        </w:tc>
        <w:tc>
          <w:tcPr>
            <w:tcW w:w="21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eastAsia" w:ascii="仿宋_GB2312" w:hAnsi="仿宋_GB2312" w:eastAsia="仿宋_GB2312" w:cs="仿宋_GB2312"/>
                <w:color w:val="auto"/>
                <w:kern w:val="0"/>
                <w:sz w:val="24"/>
                <w:u w:val="none"/>
                <w:lang w:val="en-US" w:eastAsia="zh-CN" w:bidi="ar"/>
              </w:rPr>
            </w:pPr>
            <w:r>
              <w:rPr>
                <w:rFonts w:hint="eastAsia" w:ascii="仿宋_GB2312" w:hAnsi="仿宋_GB2312" w:eastAsia="仿宋_GB2312" w:cs="仿宋_GB2312"/>
                <w:color w:val="auto"/>
                <w:kern w:val="0"/>
                <w:sz w:val="24"/>
                <w:szCs w:val="24"/>
                <w:lang w:bidi="ar"/>
              </w:rPr>
              <w:t>《北京市老年人养老服务补贴津贴管理实施办法》（京民养老发〔2019〕160号）</w:t>
            </w:r>
          </w:p>
        </w:tc>
      </w:tr>
    </w:tbl>
    <w:p>
      <w:pPr>
        <w:rPr>
          <w:rFonts w:hint="eastAsia"/>
        </w:rPr>
      </w:pPr>
      <w:bookmarkStart w:id="0" w:name="_GoBack"/>
      <w:bookmarkEnd w:id="0"/>
    </w:p>
    <w:tbl>
      <w:tblPr>
        <w:tblStyle w:val="5"/>
        <w:tblW w:w="14261" w:type="dxa"/>
        <w:jc w:val="center"/>
        <w:tblLayout w:type="autofit"/>
        <w:tblCellMar>
          <w:top w:w="0" w:type="dxa"/>
          <w:left w:w="108" w:type="dxa"/>
          <w:bottom w:w="0" w:type="dxa"/>
          <w:right w:w="108" w:type="dxa"/>
        </w:tblCellMar>
      </w:tblPr>
      <w:tblGrid>
        <w:gridCol w:w="665"/>
        <w:gridCol w:w="1512"/>
        <w:gridCol w:w="767"/>
        <w:gridCol w:w="1200"/>
        <w:gridCol w:w="5949"/>
        <w:gridCol w:w="1601"/>
        <w:gridCol w:w="2567"/>
      </w:tblGrid>
      <w:tr>
        <w:tblPrEx>
          <w:tblCellMar>
            <w:top w:w="0" w:type="dxa"/>
            <w:left w:w="108" w:type="dxa"/>
            <w:bottom w:w="0" w:type="dxa"/>
            <w:right w:w="108" w:type="dxa"/>
          </w:tblCellMar>
        </w:tblPrEx>
        <w:trPr>
          <w:trHeight w:val="750" w:hRule="atLeast"/>
          <w:jc w:val="center"/>
        </w:trPr>
        <w:tc>
          <w:tcPr>
            <w:tcW w:w="6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黑体" w:hAnsi="宋体" w:eastAsia="黑体" w:cs="黑体"/>
                <w:color w:val="auto"/>
                <w:sz w:val="24"/>
                <w:lang w:val="en-US" w:eastAsia="zh-CN"/>
              </w:rPr>
            </w:pPr>
            <w:r>
              <w:rPr>
                <w:rFonts w:hint="eastAsia" w:ascii="黑体" w:hAnsi="宋体" w:eastAsia="黑体" w:cs="黑体"/>
                <w:color w:val="auto"/>
                <w:sz w:val="24"/>
                <w:lang w:val="en-US" w:eastAsia="zh-CN"/>
              </w:rPr>
              <w:t>序号</w:t>
            </w:r>
          </w:p>
        </w:tc>
        <w:tc>
          <w:tcPr>
            <w:tcW w:w="15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黑体" w:hAnsi="宋体" w:eastAsia="黑体" w:cs="黑体"/>
                <w:color w:val="auto"/>
                <w:kern w:val="0"/>
                <w:sz w:val="24"/>
                <w:lang w:eastAsia="zh-CN" w:bidi="ar"/>
              </w:rPr>
            </w:pPr>
            <w:r>
              <w:rPr>
                <w:rFonts w:hint="eastAsia" w:ascii="黑体" w:hAnsi="宋体" w:eastAsia="黑体" w:cs="黑体"/>
                <w:color w:val="auto"/>
                <w:kern w:val="0"/>
                <w:sz w:val="24"/>
                <w:lang w:bidi="ar"/>
              </w:rPr>
              <w:t>服务</w:t>
            </w:r>
          </w:p>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黑体" w:hAnsi="宋体" w:eastAsia="黑体" w:cs="黑体"/>
                <w:color w:val="auto"/>
                <w:sz w:val="24"/>
              </w:rPr>
            </w:pPr>
            <w:r>
              <w:rPr>
                <w:rFonts w:hint="eastAsia" w:ascii="黑体" w:hAnsi="宋体" w:eastAsia="黑体" w:cs="黑体"/>
                <w:color w:val="auto"/>
                <w:kern w:val="0"/>
                <w:sz w:val="24"/>
                <w:lang w:bidi="ar"/>
              </w:rPr>
              <w:t>对象</w:t>
            </w:r>
          </w:p>
        </w:tc>
        <w:tc>
          <w:tcPr>
            <w:tcW w:w="7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黑体" w:hAnsi="宋体" w:eastAsia="黑体" w:cs="黑体"/>
                <w:color w:val="auto"/>
                <w:sz w:val="24"/>
              </w:rPr>
            </w:pPr>
            <w:r>
              <w:rPr>
                <w:rFonts w:hint="eastAsia" w:ascii="黑体" w:hAnsi="宋体" w:eastAsia="黑体" w:cs="黑体"/>
                <w:color w:val="auto"/>
                <w:sz w:val="24"/>
                <w:lang w:val="en-US" w:eastAsia="zh-CN"/>
              </w:rPr>
              <w:t>服务类型</w:t>
            </w:r>
          </w:p>
        </w:tc>
        <w:tc>
          <w:tcPr>
            <w:tcW w:w="12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黑体" w:hAnsi="宋体" w:eastAsia="黑体" w:cs="黑体"/>
                <w:color w:val="auto"/>
                <w:kern w:val="0"/>
                <w:sz w:val="24"/>
                <w:lang w:eastAsia="zh-CN" w:bidi="ar"/>
              </w:rPr>
            </w:pPr>
            <w:r>
              <w:rPr>
                <w:rFonts w:hint="eastAsia" w:ascii="黑体" w:hAnsi="宋体" w:eastAsia="黑体" w:cs="黑体"/>
                <w:color w:val="auto"/>
                <w:kern w:val="0"/>
                <w:sz w:val="24"/>
                <w:lang w:bidi="ar"/>
              </w:rPr>
              <w:t>服务</w:t>
            </w:r>
          </w:p>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黑体" w:hAnsi="宋体" w:eastAsia="黑体" w:cs="黑体"/>
                <w:color w:val="auto"/>
                <w:kern w:val="0"/>
                <w:sz w:val="24"/>
                <w:lang w:bidi="ar"/>
              </w:rPr>
            </w:pPr>
            <w:r>
              <w:rPr>
                <w:rFonts w:hint="eastAsia" w:ascii="黑体" w:hAnsi="宋体" w:eastAsia="黑体" w:cs="黑体"/>
                <w:color w:val="auto"/>
                <w:kern w:val="0"/>
                <w:sz w:val="24"/>
                <w:lang w:bidi="ar"/>
              </w:rPr>
              <w:t>项目</w:t>
            </w:r>
          </w:p>
        </w:tc>
        <w:tc>
          <w:tcPr>
            <w:tcW w:w="59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黑体" w:hAnsi="宋体" w:eastAsia="黑体" w:cs="黑体"/>
                <w:color w:val="auto"/>
                <w:kern w:val="0"/>
                <w:sz w:val="24"/>
                <w:lang w:bidi="ar"/>
              </w:rPr>
            </w:pPr>
            <w:r>
              <w:rPr>
                <w:rFonts w:hint="eastAsia" w:ascii="黑体" w:hAnsi="宋体" w:eastAsia="黑体" w:cs="黑体"/>
                <w:color w:val="auto"/>
                <w:kern w:val="0"/>
                <w:sz w:val="24"/>
                <w:lang w:bidi="ar"/>
              </w:rPr>
              <w:t>服务内容及保障标准</w:t>
            </w:r>
          </w:p>
        </w:tc>
        <w:tc>
          <w:tcPr>
            <w:tcW w:w="16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黑体" w:hAnsi="宋体" w:eastAsia="黑体" w:cs="黑体"/>
                <w:color w:val="auto"/>
                <w:sz w:val="24"/>
              </w:rPr>
            </w:pPr>
            <w:r>
              <w:rPr>
                <w:rFonts w:hint="eastAsia" w:ascii="黑体" w:hAnsi="宋体" w:eastAsia="黑体" w:cs="黑体"/>
                <w:color w:val="auto"/>
                <w:kern w:val="0"/>
                <w:sz w:val="24"/>
                <w:lang w:bidi="ar"/>
              </w:rPr>
              <w:t>责任主体</w:t>
            </w:r>
          </w:p>
        </w:tc>
        <w:tc>
          <w:tcPr>
            <w:tcW w:w="25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黑体" w:hAnsi="宋体" w:eastAsia="黑体" w:cs="黑体"/>
                <w:color w:val="auto"/>
                <w:sz w:val="24"/>
              </w:rPr>
            </w:pPr>
            <w:r>
              <w:rPr>
                <w:rFonts w:hint="eastAsia" w:ascii="黑体" w:hAnsi="宋体" w:eastAsia="黑体" w:cs="黑体"/>
                <w:color w:val="auto"/>
                <w:kern w:val="0"/>
                <w:sz w:val="24"/>
                <w:lang w:bidi="ar"/>
              </w:rPr>
              <w:t>政策依据</w:t>
            </w:r>
          </w:p>
        </w:tc>
      </w:tr>
      <w:tr>
        <w:tblPrEx>
          <w:tblCellMar>
            <w:top w:w="0" w:type="dxa"/>
            <w:left w:w="108" w:type="dxa"/>
            <w:bottom w:w="0" w:type="dxa"/>
            <w:right w:w="108" w:type="dxa"/>
          </w:tblCellMar>
        </w:tblPrEx>
        <w:trPr>
          <w:trHeight w:val="5103" w:hRule="atLeast"/>
          <w:jc w:val="center"/>
        </w:trPr>
        <w:tc>
          <w:tcPr>
            <w:tcW w:w="6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黑体" w:hAnsi="黑体" w:eastAsia="黑体" w:cs="黑体"/>
                <w:color w:val="auto"/>
                <w:sz w:val="24"/>
                <w:lang w:val="en-US" w:eastAsia="zh-CN"/>
              </w:rPr>
            </w:pPr>
            <w:r>
              <w:rPr>
                <w:rFonts w:hint="eastAsia" w:ascii="黑体" w:hAnsi="黑体" w:eastAsia="黑体" w:cs="黑体"/>
                <w:color w:val="auto"/>
                <w:sz w:val="24"/>
                <w:lang w:val="en-US" w:eastAsia="zh-CN"/>
              </w:rPr>
              <w:t>5</w:t>
            </w:r>
          </w:p>
        </w:tc>
        <w:tc>
          <w:tcPr>
            <w:tcW w:w="1512"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eastAsia" w:ascii="黑体" w:hAnsi="宋体" w:eastAsia="黑体" w:cs="黑体"/>
                <w:color w:val="auto"/>
                <w:kern w:val="0"/>
                <w:sz w:val="24"/>
                <w:u w:val="single"/>
                <w:lang w:val="en-US" w:eastAsia="zh-CN" w:bidi="ar"/>
              </w:rPr>
            </w:pPr>
            <w:r>
              <w:rPr>
                <w:rFonts w:hint="eastAsia" w:ascii="黑体" w:hAnsi="宋体" w:eastAsia="黑体" w:cs="黑体"/>
                <w:color w:val="auto"/>
                <w:kern w:val="0"/>
                <w:sz w:val="24"/>
                <w:u w:val="none"/>
                <w:lang w:eastAsia="zh-CN" w:bidi="ar"/>
              </w:rPr>
              <w:t>达到待遇享受年龄的老年人</w:t>
            </w:r>
          </w:p>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黑体" w:hAnsi="宋体" w:eastAsia="黑体" w:cs="黑体"/>
                <w:color w:val="auto"/>
                <w:sz w:val="24"/>
              </w:rPr>
            </w:pPr>
          </w:p>
        </w:tc>
        <w:tc>
          <w:tcPr>
            <w:tcW w:w="767"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仿宋_GB2312" w:hAnsi="宋体" w:eastAsia="仿宋_GB2312" w:cs="仿宋_GB2312"/>
                <w:color w:val="auto"/>
                <w:kern w:val="2"/>
                <w:sz w:val="24"/>
                <w:lang w:val="en-US" w:eastAsia="zh-CN" w:bidi="ar-SA"/>
              </w:rPr>
            </w:pPr>
            <w:r>
              <w:rPr>
                <w:rFonts w:hint="eastAsia" w:hAnsi="宋体" w:cs="仿宋_GB2312"/>
                <w:color w:val="auto"/>
                <w:kern w:val="2"/>
                <w:sz w:val="24"/>
                <w:lang w:val="en-US" w:eastAsia="zh-CN" w:bidi="ar-SA"/>
              </w:rPr>
              <w:t>关爱服务</w:t>
            </w:r>
          </w:p>
        </w:tc>
        <w:tc>
          <w:tcPr>
            <w:tcW w:w="12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color w:val="auto"/>
                <w:kern w:val="0"/>
                <w:sz w:val="24"/>
                <w:lang w:bidi="ar"/>
              </w:rPr>
            </w:pPr>
            <w:r>
              <w:rPr>
                <w:rFonts w:hint="eastAsia" w:ascii="仿宋_GB2312" w:hAnsi="宋体" w:eastAsia="仿宋_GB2312" w:cs="仿宋_GB2312"/>
                <w:color w:val="auto"/>
                <w:kern w:val="0"/>
                <w:sz w:val="24"/>
                <w:lang w:bidi="ar"/>
              </w:rPr>
              <w:t>基本公共卫生服务</w:t>
            </w:r>
          </w:p>
        </w:tc>
        <w:tc>
          <w:tcPr>
            <w:tcW w:w="59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eastAsia" w:ascii="仿宋_GB2312" w:hAnsi="仿宋_GB2312" w:eastAsia="仿宋_GB2312" w:cs="仿宋_GB2312"/>
                <w:color w:val="auto"/>
                <w:kern w:val="0"/>
                <w:sz w:val="24"/>
                <w:lang w:eastAsia="zh-CN" w:bidi="ar"/>
              </w:rPr>
            </w:pPr>
            <w:r>
              <w:rPr>
                <w:rFonts w:ascii="仿宋_GB2312" w:hAnsi="仿宋_GB2312" w:eastAsia="仿宋_GB2312" w:cs="仿宋_GB2312"/>
                <w:color w:val="auto"/>
                <w:kern w:val="0"/>
                <w:sz w:val="24"/>
                <w:lang w:bidi="ar"/>
              </w:rPr>
              <w:t>1.为65岁及以上老年人提供城乡社区规范健康管理服务，建立健康档案、接受健康体检，健康指导、健康体检表填写完整。</w:t>
            </w:r>
          </w:p>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eastAsia" w:ascii="仿宋_GB2312" w:hAnsi="仿宋_GB2312" w:eastAsia="仿宋_GB2312" w:cs="仿宋_GB2312"/>
                <w:color w:val="auto"/>
                <w:spacing w:val="-6"/>
                <w:kern w:val="0"/>
                <w:sz w:val="24"/>
                <w:lang w:eastAsia="zh-CN" w:bidi="ar"/>
              </w:rPr>
            </w:pPr>
            <w:r>
              <w:rPr>
                <w:rFonts w:ascii="仿宋_GB2312" w:hAnsi="仿宋_GB2312" w:eastAsia="仿宋_GB2312" w:cs="仿宋_GB2312"/>
                <w:color w:val="auto"/>
                <w:kern w:val="0"/>
                <w:sz w:val="24"/>
                <w:lang w:bidi="ar"/>
              </w:rPr>
              <w:t>2.为65岁及以上老年人提供医养结合服务。每年对辖区内65岁及以上居家养老的老年人进行两次医养结合服务，</w:t>
            </w:r>
            <w:r>
              <w:rPr>
                <w:rFonts w:ascii="仿宋_GB2312" w:hAnsi="仿宋_GB2312" w:eastAsia="仿宋_GB2312" w:cs="仿宋_GB2312"/>
                <w:color w:val="auto"/>
                <w:spacing w:val="-6"/>
                <w:kern w:val="0"/>
                <w:sz w:val="24"/>
                <w:lang w:bidi="ar"/>
              </w:rPr>
              <w:t>内容包含血压测量、末梢血血糖检测、康复指导、护理技能指导、保健咨询、营养改善指导6个方面。对高龄、失能、行动不便的老年人上门进行服务。</w:t>
            </w:r>
          </w:p>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仿宋_GB2312" w:hAnsi="仿宋_GB2312" w:eastAsia="仿宋_GB2312" w:cs="仿宋_GB2312"/>
                <w:color w:val="auto"/>
                <w:kern w:val="0"/>
                <w:sz w:val="24"/>
                <w:lang w:val="en-US" w:eastAsia="zh-CN" w:bidi="ar"/>
              </w:rPr>
            </w:pPr>
            <w:r>
              <w:rPr>
                <w:rFonts w:ascii="仿宋_GB2312" w:hAnsi="仿宋_GB2312" w:eastAsia="仿宋_GB2312" w:cs="仿宋_GB2312"/>
                <w:color w:val="auto"/>
                <w:kern w:val="0"/>
                <w:sz w:val="24"/>
                <w:lang w:bidi="ar"/>
              </w:rPr>
              <w:t>3.为65岁及以上失能老年人提供健康评估与健康服务。每年对辖区内提出申请的65岁及以上失能老年人上门进行健康评估，针对评估结果对符合条件的失能老年人及照护者年内提供至少1次的健康服务工作，健康服务的具体内容包括康复护理指导、心理支持等。</w:t>
            </w:r>
          </w:p>
        </w:tc>
        <w:tc>
          <w:tcPr>
            <w:tcW w:w="16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eastAsia" w:ascii="仿宋_GB2312" w:hAnsi="仿宋_GB2312" w:eastAsia="仿宋_GB2312" w:cs="仿宋_GB2312"/>
                <w:color w:val="auto"/>
                <w:kern w:val="0"/>
                <w:sz w:val="24"/>
                <w:lang w:val="en-US" w:eastAsia="zh-CN" w:bidi="ar"/>
              </w:rPr>
            </w:pPr>
            <w:r>
              <w:rPr>
                <w:rFonts w:hint="eastAsia" w:ascii="仿宋_GB2312" w:hAnsi="仿宋_GB2312" w:eastAsia="仿宋_GB2312" w:cs="仿宋_GB2312"/>
                <w:color w:val="auto"/>
                <w:kern w:val="0"/>
                <w:sz w:val="24"/>
                <w:lang w:bidi="ar"/>
              </w:rPr>
              <w:t>各区卫生健康委</w:t>
            </w:r>
          </w:p>
        </w:tc>
        <w:tc>
          <w:tcPr>
            <w:tcW w:w="25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both"/>
              <w:textAlignment w:val="center"/>
              <w:rPr>
                <w:rFonts w:hint="eastAsia" w:ascii="仿宋_GB2312" w:hAnsi="仿宋_GB2312" w:eastAsia="仿宋_GB2312" w:cs="仿宋_GB2312"/>
                <w:color w:val="auto"/>
                <w:kern w:val="0"/>
                <w:sz w:val="24"/>
                <w:lang w:val="en-US" w:eastAsia="zh-CN" w:bidi="ar"/>
              </w:rPr>
            </w:pPr>
            <w:r>
              <w:rPr>
                <w:rFonts w:hint="eastAsia" w:ascii="仿宋_GB2312" w:hAnsi="仿宋_GB2312" w:eastAsia="仿宋_GB2312" w:cs="仿宋_GB2312"/>
                <w:color w:val="auto"/>
                <w:kern w:val="0"/>
                <w:sz w:val="24"/>
                <w:lang w:bidi="ar"/>
              </w:rPr>
              <w:t>《国家基本公共卫生服务规范（第三版）》、《新划入基本公共卫生服务相关工作规范（</w:t>
            </w:r>
            <w:r>
              <w:rPr>
                <w:rFonts w:ascii="仿宋_GB2312" w:hAnsi="仿宋_GB2312" w:eastAsia="仿宋_GB2312" w:cs="仿宋_GB2312"/>
                <w:color w:val="auto"/>
                <w:kern w:val="0"/>
                <w:sz w:val="24"/>
                <w:lang w:bidi="ar"/>
              </w:rPr>
              <w:t>2019年版）》、《关于做好北京市2021年基本公共卫生服务项目工作的通知》（京卫基层〔2021〕21号）、 《关于做好北京市2021年老年人基本公共卫生服务项目工作的通知》（京卫老龄〔2021〕14号）</w:t>
            </w:r>
          </w:p>
        </w:tc>
      </w:tr>
      <w:tr>
        <w:tblPrEx>
          <w:tblCellMar>
            <w:top w:w="0" w:type="dxa"/>
            <w:left w:w="108" w:type="dxa"/>
            <w:bottom w:w="0" w:type="dxa"/>
            <w:right w:w="108" w:type="dxa"/>
          </w:tblCellMar>
        </w:tblPrEx>
        <w:trPr>
          <w:trHeight w:val="1957" w:hRule="atLeast"/>
          <w:jc w:val="center"/>
        </w:trPr>
        <w:tc>
          <w:tcPr>
            <w:tcW w:w="6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imes New Roman" w:hAnsi="Times New Roman" w:eastAsia="仿宋_GB2312"/>
                <w:color w:val="auto"/>
                <w:sz w:val="24"/>
                <w:lang w:val="en-US" w:eastAsia="zh-CN"/>
              </w:rPr>
            </w:pPr>
            <w:r>
              <w:rPr>
                <w:rFonts w:hint="eastAsia" w:ascii="Times New Roman"/>
                <w:color w:val="auto"/>
                <w:sz w:val="24"/>
                <w:lang w:val="en-US" w:eastAsia="zh-CN"/>
              </w:rPr>
              <w:t>6</w:t>
            </w:r>
          </w:p>
        </w:tc>
        <w:tc>
          <w:tcPr>
            <w:tcW w:w="1512"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黑体" w:hAnsi="宋体" w:eastAsia="黑体" w:cs="黑体"/>
                <w:color w:val="auto"/>
                <w:sz w:val="24"/>
              </w:rPr>
            </w:pPr>
          </w:p>
        </w:tc>
        <w:tc>
          <w:tcPr>
            <w:tcW w:w="767"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仿宋_GB2312" w:hAnsi="宋体" w:eastAsia="仿宋_GB2312" w:cs="仿宋_GB2312"/>
                <w:color w:val="000000"/>
                <w:kern w:val="2"/>
                <w:sz w:val="24"/>
                <w:u w:val="none"/>
                <w:lang w:val="en-US" w:eastAsia="zh-CN" w:bidi="ar-SA"/>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color w:val="000000"/>
                <w:kern w:val="0"/>
                <w:sz w:val="24"/>
                <w:u w:val="none"/>
                <w:lang w:bidi="ar"/>
              </w:rPr>
            </w:pPr>
            <w:r>
              <w:rPr>
                <w:rFonts w:hint="eastAsia" w:ascii="仿宋_GB2312" w:hAnsi="宋体" w:eastAsia="仿宋_GB2312" w:cs="仿宋_GB2312"/>
                <w:color w:val="auto"/>
                <w:kern w:val="0"/>
                <w:sz w:val="24"/>
                <w:u w:val="none"/>
                <w:lang w:bidi="ar"/>
              </w:rPr>
              <w:t>老年优待服务</w:t>
            </w:r>
          </w:p>
        </w:tc>
        <w:tc>
          <w:tcPr>
            <w:tcW w:w="59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eastAsia" w:ascii="仿宋_GB2312" w:hAnsi="仿宋_GB2312" w:eastAsia="仿宋_GB2312" w:cs="仿宋_GB2312"/>
                <w:color w:val="000000"/>
                <w:kern w:val="0"/>
                <w:sz w:val="24"/>
                <w:u w:val="none"/>
                <w:lang w:bidi="ar"/>
              </w:rPr>
            </w:pPr>
            <w:r>
              <w:rPr>
                <w:rFonts w:ascii="仿宋_GB2312" w:hAnsi="仿宋_GB2312" w:eastAsia="仿宋_GB2312" w:cs="仿宋_GB2312"/>
                <w:color w:val="auto"/>
                <w:kern w:val="0"/>
                <w:sz w:val="24"/>
                <w:u w:val="none"/>
                <w:lang w:bidi="ar"/>
              </w:rPr>
              <w:t>60周岁</w:t>
            </w:r>
            <w:r>
              <w:rPr>
                <w:rFonts w:hint="eastAsia" w:ascii="仿宋_GB2312" w:hAnsi="仿宋_GB2312" w:eastAsia="仿宋_GB2312" w:cs="仿宋_GB2312"/>
                <w:color w:val="auto"/>
                <w:kern w:val="0"/>
                <w:sz w:val="24"/>
                <w:u w:val="none"/>
                <w:lang w:bidi="ar"/>
              </w:rPr>
              <w:t>及以上的本市户籍老年人和常住外埠老年人</w:t>
            </w:r>
            <w:r>
              <w:rPr>
                <w:rFonts w:ascii="仿宋_GB2312" w:hAnsi="仿宋_GB2312" w:eastAsia="仿宋_GB2312" w:cs="仿宋_GB2312"/>
                <w:color w:val="auto"/>
                <w:kern w:val="0"/>
                <w:sz w:val="24"/>
                <w:u w:val="none"/>
                <w:lang w:bidi="ar"/>
              </w:rPr>
              <w:t>持北京通-养老助残卡</w:t>
            </w:r>
            <w:r>
              <w:rPr>
                <w:rFonts w:hint="eastAsia" w:ascii="仿宋_GB2312" w:hAnsi="仿宋_GB2312" w:eastAsia="仿宋_GB2312" w:cs="仿宋_GB2312"/>
                <w:color w:val="auto"/>
                <w:kern w:val="0"/>
                <w:sz w:val="24"/>
                <w:u w:val="none"/>
                <w:lang w:bidi="ar"/>
              </w:rPr>
              <w:t>可享受政务服务、卫生保健、交通出行、商业服务、文体休闲、维权服务等相应的优待政策</w:t>
            </w:r>
            <w:r>
              <w:rPr>
                <w:rFonts w:ascii="仿宋_GB2312" w:hAnsi="仿宋_GB2312" w:eastAsia="仿宋_GB2312" w:cs="仿宋_GB2312"/>
                <w:color w:val="auto"/>
                <w:kern w:val="0"/>
                <w:sz w:val="24"/>
                <w:u w:val="none"/>
                <w:lang w:bidi="ar"/>
              </w:rPr>
              <w:t>。</w:t>
            </w:r>
          </w:p>
        </w:tc>
        <w:tc>
          <w:tcPr>
            <w:tcW w:w="16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eastAsia" w:ascii="仿宋_GB2312" w:hAnsi="仿宋_GB2312" w:eastAsia="仿宋_GB2312" w:cs="仿宋_GB2312"/>
                <w:color w:val="000000"/>
                <w:kern w:val="0"/>
                <w:sz w:val="24"/>
                <w:u w:val="none"/>
                <w:lang w:val="en-US" w:eastAsia="zh-CN" w:bidi="ar"/>
              </w:rPr>
            </w:pPr>
            <w:r>
              <w:rPr>
                <w:rFonts w:hint="eastAsia" w:ascii="仿宋_GB2312" w:hAnsi="仿宋_GB2312" w:eastAsia="仿宋_GB2312" w:cs="仿宋_GB2312"/>
                <w:color w:val="auto"/>
                <w:kern w:val="0"/>
                <w:sz w:val="24"/>
                <w:u w:val="none"/>
                <w:lang w:bidi="ar"/>
              </w:rPr>
              <w:t>各区民政局</w:t>
            </w:r>
            <w:r>
              <w:rPr>
                <w:rFonts w:hint="eastAsia" w:ascii="仿宋_GB2312" w:hAnsi="仿宋_GB2312" w:eastAsia="仿宋_GB2312" w:cs="仿宋_GB2312"/>
                <w:color w:val="auto"/>
                <w:kern w:val="0"/>
                <w:sz w:val="24"/>
                <w:u w:val="none"/>
                <w:lang w:eastAsia="zh-CN" w:bidi="ar"/>
              </w:rPr>
              <w:t>、</w:t>
            </w:r>
            <w:r>
              <w:rPr>
                <w:rFonts w:hint="eastAsia" w:ascii="仿宋_GB2312" w:hAnsi="仿宋_GB2312" w:eastAsia="仿宋_GB2312" w:cs="仿宋_GB2312"/>
                <w:color w:val="auto"/>
                <w:kern w:val="0"/>
                <w:sz w:val="24"/>
                <w:u w:val="none"/>
                <w:lang w:bidi="ar"/>
              </w:rPr>
              <w:t>交通委、卫生健康委</w:t>
            </w:r>
            <w:r>
              <w:rPr>
                <w:rFonts w:hint="eastAsia" w:ascii="仿宋_GB2312" w:hAnsi="仿宋_GB2312" w:eastAsia="仿宋_GB2312" w:cs="仿宋_GB2312"/>
                <w:color w:val="auto"/>
                <w:kern w:val="0"/>
                <w:sz w:val="24"/>
                <w:u w:val="none"/>
                <w:lang w:eastAsia="zh-CN" w:bidi="ar"/>
              </w:rPr>
              <w:t>、</w:t>
            </w:r>
            <w:r>
              <w:rPr>
                <w:rFonts w:hint="eastAsia" w:ascii="仿宋_GB2312" w:hAnsi="仿宋_GB2312" w:eastAsia="仿宋_GB2312" w:cs="仿宋_GB2312"/>
                <w:color w:val="auto"/>
                <w:kern w:val="0"/>
                <w:sz w:val="24"/>
                <w:u w:val="none"/>
                <w:lang w:bidi="ar"/>
              </w:rPr>
              <w:t>公园管理中心等部门</w:t>
            </w:r>
          </w:p>
        </w:tc>
        <w:tc>
          <w:tcPr>
            <w:tcW w:w="25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eastAsia" w:ascii="仿宋_GB2312" w:hAnsi="仿宋_GB2312" w:eastAsia="仿宋_GB2312" w:cs="仿宋_GB2312"/>
                <w:color w:val="000000"/>
                <w:kern w:val="0"/>
                <w:sz w:val="24"/>
                <w:u w:val="none"/>
                <w:lang w:val="en-US" w:eastAsia="zh-CN" w:bidi="ar"/>
              </w:rPr>
            </w:pPr>
            <w:r>
              <w:rPr>
                <w:rFonts w:hint="eastAsia" w:ascii="仿宋_GB2312" w:hAnsi="仿宋_GB2312" w:eastAsia="仿宋_GB2312" w:cs="仿宋_GB2312"/>
                <w:color w:val="auto"/>
                <w:kern w:val="0"/>
                <w:sz w:val="24"/>
                <w:u w:val="none"/>
                <w:lang w:bidi="ar"/>
              </w:rPr>
              <w:t>《关于进一步加强北京市老年人优待服务工作的意见》（京民老龄发〔</w:t>
            </w:r>
            <w:r>
              <w:rPr>
                <w:rFonts w:ascii="仿宋_GB2312" w:hAnsi="仿宋_GB2312" w:eastAsia="仿宋_GB2312" w:cs="仿宋_GB2312"/>
                <w:color w:val="auto"/>
                <w:kern w:val="0"/>
                <w:sz w:val="24"/>
                <w:u w:val="none"/>
                <w:lang w:bidi="ar"/>
              </w:rPr>
              <w:t>2015〕289号）</w:t>
            </w:r>
          </w:p>
        </w:tc>
      </w:tr>
    </w:tbl>
    <w:p>
      <w:pPr>
        <w:rPr>
          <w:rFonts w:hint="eastAsia"/>
        </w:rPr>
      </w:pPr>
    </w:p>
    <w:tbl>
      <w:tblPr>
        <w:tblStyle w:val="5"/>
        <w:tblW w:w="14254" w:type="dxa"/>
        <w:jc w:val="center"/>
        <w:tblLayout w:type="autofit"/>
        <w:tblCellMar>
          <w:top w:w="0" w:type="dxa"/>
          <w:left w:w="108" w:type="dxa"/>
          <w:bottom w:w="0" w:type="dxa"/>
          <w:right w:w="108" w:type="dxa"/>
        </w:tblCellMar>
      </w:tblPr>
      <w:tblGrid>
        <w:gridCol w:w="679"/>
        <w:gridCol w:w="1428"/>
        <w:gridCol w:w="716"/>
        <w:gridCol w:w="1667"/>
        <w:gridCol w:w="4574"/>
        <w:gridCol w:w="2312"/>
        <w:gridCol w:w="2878"/>
      </w:tblGrid>
      <w:tr>
        <w:tblPrEx>
          <w:tblCellMar>
            <w:top w:w="0" w:type="dxa"/>
            <w:left w:w="108" w:type="dxa"/>
            <w:bottom w:w="0" w:type="dxa"/>
            <w:right w:w="108" w:type="dxa"/>
          </w:tblCellMar>
        </w:tblPrEx>
        <w:trPr>
          <w:trHeight w:val="750" w:hRule="atLeast"/>
          <w:jc w:val="center"/>
        </w:trPr>
        <w:tc>
          <w:tcPr>
            <w:tcW w:w="6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黑体" w:hAnsi="宋体" w:eastAsia="黑体" w:cs="黑体"/>
                <w:color w:val="auto"/>
                <w:sz w:val="24"/>
              </w:rPr>
            </w:pPr>
            <w:r>
              <w:rPr>
                <w:rFonts w:hint="eastAsia" w:ascii="黑体" w:hAnsi="宋体" w:eastAsia="黑体" w:cs="黑体"/>
                <w:color w:val="auto"/>
                <w:sz w:val="24"/>
                <w:lang w:val="en-US" w:eastAsia="zh-CN"/>
              </w:rPr>
              <w:t>序号</w:t>
            </w:r>
          </w:p>
        </w:tc>
        <w:tc>
          <w:tcPr>
            <w:tcW w:w="14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黑体" w:hAnsi="宋体" w:eastAsia="黑体" w:cs="黑体"/>
                <w:color w:val="auto"/>
                <w:kern w:val="0"/>
                <w:sz w:val="24"/>
                <w:lang w:eastAsia="zh-CN" w:bidi="ar"/>
              </w:rPr>
            </w:pPr>
            <w:r>
              <w:rPr>
                <w:rFonts w:hint="eastAsia" w:ascii="黑体" w:hAnsi="宋体" w:eastAsia="黑体" w:cs="黑体"/>
                <w:color w:val="auto"/>
                <w:kern w:val="0"/>
                <w:sz w:val="24"/>
                <w:lang w:bidi="ar"/>
              </w:rPr>
              <w:t>服务</w:t>
            </w:r>
          </w:p>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黑体" w:hAnsi="宋体" w:eastAsia="黑体" w:cs="黑体"/>
                <w:color w:val="auto"/>
                <w:sz w:val="24"/>
              </w:rPr>
            </w:pPr>
            <w:r>
              <w:rPr>
                <w:rFonts w:hint="eastAsia" w:ascii="黑体" w:hAnsi="宋体" w:eastAsia="黑体" w:cs="黑体"/>
                <w:color w:val="auto"/>
                <w:kern w:val="0"/>
                <w:sz w:val="24"/>
                <w:lang w:bidi="ar"/>
              </w:rPr>
              <w:t>对象</w:t>
            </w:r>
          </w:p>
        </w:tc>
        <w:tc>
          <w:tcPr>
            <w:tcW w:w="7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黑体" w:hAnsi="宋体" w:eastAsia="黑体" w:cs="黑体"/>
                <w:color w:val="auto"/>
                <w:sz w:val="24"/>
              </w:rPr>
            </w:pPr>
            <w:r>
              <w:rPr>
                <w:rFonts w:hint="eastAsia" w:ascii="黑体" w:hAnsi="宋体" w:eastAsia="黑体" w:cs="黑体"/>
                <w:color w:val="auto"/>
                <w:sz w:val="24"/>
                <w:lang w:val="en-US" w:eastAsia="zh-CN"/>
              </w:rPr>
              <w:t>服务类型</w:t>
            </w:r>
          </w:p>
        </w:tc>
        <w:tc>
          <w:tcPr>
            <w:tcW w:w="16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黑体" w:hAnsi="宋体" w:eastAsia="黑体" w:cs="黑体"/>
                <w:color w:val="auto"/>
                <w:kern w:val="0"/>
                <w:sz w:val="24"/>
                <w:lang w:eastAsia="zh-CN" w:bidi="ar"/>
              </w:rPr>
            </w:pPr>
            <w:r>
              <w:rPr>
                <w:rFonts w:hint="eastAsia" w:ascii="黑体" w:hAnsi="宋体" w:eastAsia="黑体" w:cs="黑体"/>
                <w:color w:val="auto"/>
                <w:kern w:val="0"/>
                <w:sz w:val="24"/>
                <w:lang w:bidi="ar"/>
              </w:rPr>
              <w:t>服务</w:t>
            </w:r>
          </w:p>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黑体" w:hAnsi="宋体" w:eastAsia="黑体" w:cs="黑体"/>
                <w:color w:val="auto"/>
                <w:kern w:val="0"/>
                <w:sz w:val="24"/>
                <w:lang w:bidi="ar"/>
              </w:rPr>
            </w:pPr>
            <w:r>
              <w:rPr>
                <w:rFonts w:hint="eastAsia" w:ascii="黑体" w:hAnsi="宋体" w:eastAsia="黑体" w:cs="黑体"/>
                <w:color w:val="auto"/>
                <w:kern w:val="0"/>
                <w:sz w:val="24"/>
                <w:lang w:bidi="ar"/>
              </w:rPr>
              <w:t>项目</w:t>
            </w:r>
          </w:p>
        </w:tc>
        <w:tc>
          <w:tcPr>
            <w:tcW w:w="457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黑体" w:hAnsi="宋体" w:eastAsia="黑体" w:cs="黑体"/>
                <w:color w:val="auto"/>
                <w:sz w:val="24"/>
              </w:rPr>
            </w:pPr>
            <w:r>
              <w:rPr>
                <w:rFonts w:hint="eastAsia" w:ascii="黑体" w:hAnsi="宋体" w:eastAsia="黑体" w:cs="黑体"/>
                <w:color w:val="auto"/>
                <w:kern w:val="0"/>
                <w:sz w:val="24"/>
                <w:lang w:bidi="ar"/>
              </w:rPr>
              <w:t>服务内容及保障标准</w:t>
            </w:r>
          </w:p>
        </w:tc>
        <w:tc>
          <w:tcPr>
            <w:tcW w:w="23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黑体" w:hAnsi="宋体" w:eastAsia="黑体" w:cs="黑体"/>
                <w:color w:val="auto"/>
                <w:sz w:val="24"/>
              </w:rPr>
            </w:pPr>
            <w:r>
              <w:rPr>
                <w:rFonts w:hint="eastAsia" w:ascii="黑体" w:hAnsi="宋体" w:eastAsia="黑体" w:cs="黑体"/>
                <w:color w:val="auto"/>
                <w:kern w:val="0"/>
                <w:sz w:val="24"/>
                <w:lang w:bidi="ar"/>
              </w:rPr>
              <w:t>责任主体</w:t>
            </w:r>
          </w:p>
        </w:tc>
        <w:tc>
          <w:tcPr>
            <w:tcW w:w="28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黑体" w:hAnsi="宋体" w:eastAsia="黑体" w:cs="黑体"/>
                <w:color w:val="auto"/>
                <w:sz w:val="24"/>
              </w:rPr>
            </w:pPr>
            <w:r>
              <w:rPr>
                <w:rFonts w:hint="eastAsia" w:ascii="黑体" w:hAnsi="宋体" w:eastAsia="黑体" w:cs="黑体"/>
                <w:color w:val="auto"/>
                <w:kern w:val="0"/>
                <w:sz w:val="24"/>
                <w:lang w:bidi="ar"/>
              </w:rPr>
              <w:t>政策依据</w:t>
            </w:r>
          </w:p>
        </w:tc>
      </w:tr>
      <w:tr>
        <w:tblPrEx>
          <w:tblCellMar>
            <w:top w:w="0" w:type="dxa"/>
            <w:left w:w="108" w:type="dxa"/>
            <w:bottom w:w="0" w:type="dxa"/>
            <w:right w:w="108" w:type="dxa"/>
          </w:tblCellMar>
        </w:tblPrEx>
        <w:trPr>
          <w:trHeight w:val="1850" w:hRule="atLeast"/>
          <w:jc w:val="center"/>
        </w:trPr>
        <w:tc>
          <w:tcPr>
            <w:tcW w:w="6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黑体" w:hAnsi="黑体" w:eastAsia="黑体" w:cs="黑体"/>
                <w:color w:val="auto"/>
                <w:sz w:val="24"/>
                <w:lang w:val="en-US" w:eastAsia="zh-CN"/>
              </w:rPr>
            </w:pPr>
            <w:r>
              <w:rPr>
                <w:rFonts w:hint="eastAsia" w:ascii="黑体" w:hAnsi="黑体" w:eastAsia="黑体" w:cs="黑体"/>
                <w:color w:val="auto"/>
                <w:sz w:val="24"/>
                <w:lang w:val="en-US" w:eastAsia="zh-CN"/>
              </w:rPr>
              <w:t>7</w:t>
            </w:r>
          </w:p>
        </w:tc>
        <w:tc>
          <w:tcPr>
            <w:tcW w:w="14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eastAsia" w:ascii="黑体" w:hAnsi="宋体" w:eastAsia="黑体" w:cs="黑体"/>
                <w:color w:val="auto"/>
                <w:kern w:val="0"/>
                <w:sz w:val="24"/>
                <w:u w:val="single"/>
                <w:lang w:val="en-US" w:eastAsia="zh-CN" w:bidi="ar"/>
              </w:rPr>
            </w:pPr>
            <w:r>
              <w:rPr>
                <w:rFonts w:hint="eastAsia" w:ascii="黑体" w:hAnsi="宋体" w:eastAsia="黑体" w:cs="黑体"/>
                <w:color w:val="auto"/>
                <w:kern w:val="0"/>
                <w:sz w:val="24"/>
                <w:u w:val="none"/>
                <w:lang w:eastAsia="zh-CN" w:bidi="ar"/>
              </w:rPr>
              <w:t>达到待遇享受年龄的老年人</w:t>
            </w:r>
          </w:p>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黑体" w:hAnsi="宋体" w:eastAsia="黑体" w:cs="黑体"/>
                <w:color w:val="auto"/>
                <w:sz w:val="24"/>
              </w:rPr>
            </w:pPr>
          </w:p>
        </w:tc>
        <w:tc>
          <w:tcPr>
            <w:tcW w:w="7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仿宋_GB2312" w:hAnsi="宋体" w:eastAsia="仿宋_GB2312" w:cs="仿宋_GB2312"/>
                <w:color w:val="auto"/>
                <w:kern w:val="0"/>
                <w:sz w:val="24"/>
                <w:u w:val="none"/>
                <w:lang w:val="en-US" w:eastAsia="zh-CN" w:bidi="ar"/>
              </w:rPr>
            </w:pPr>
            <w:r>
              <w:rPr>
                <w:rFonts w:hint="eastAsia" w:hAnsi="仿宋_GB2312" w:cs="仿宋_GB2312"/>
                <w:color w:val="auto"/>
                <w:kern w:val="0"/>
                <w:sz w:val="24"/>
                <w:u w:val="none"/>
                <w:lang w:val="en-US" w:eastAsia="zh-CN" w:bidi="ar"/>
              </w:rPr>
              <w:t>照护服务</w:t>
            </w:r>
          </w:p>
        </w:tc>
        <w:tc>
          <w:tcPr>
            <w:tcW w:w="16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auto"/>
                <w:kern w:val="0"/>
                <w:sz w:val="24"/>
                <w:u w:val="none"/>
                <w:lang w:val="en-US" w:eastAsia="zh-CN" w:bidi="ar"/>
              </w:rPr>
            </w:pPr>
            <w:r>
              <w:rPr>
                <w:rFonts w:hint="eastAsia" w:hAnsi="宋体" w:cs="仿宋_GB2312"/>
                <w:color w:val="auto"/>
                <w:kern w:val="0"/>
                <w:sz w:val="24"/>
                <w:u w:val="none"/>
                <w:lang w:eastAsia="zh-CN" w:bidi="ar"/>
              </w:rPr>
              <w:t>老年人能力评估</w:t>
            </w:r>
          </w:p>
        </w:tc>
        <w:tc>
          <w:tcPr>
            <w:tcW w:w="457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仿宋_GB2312" w:hAnsi="仿宋_GB2312" w:eastAsia="仿宋_GB2312" w:cs="仿宋_GB2312"/>
                <w:color w:val="auto"/>
                <w:kern w:val="0"/>
                <w:sz w:val="24"/>
                <w:u w:val="none"/>
                <w:lang w:val="en-US" w:eastAsia="zh-CN" w:bidi="ar"/>
              </w:rPr>
            </w:pPr>
            <w:r>
              <w:rPr>
                <w:rFonts w:hint="eastAsia" w:hAnsi="仿宋_GB2312" w:cs="仿宋_GB2312"/>
                <w:color w:val="auto"/>
                <w:kern w:val="0"/>
                <w:sz w:val="24"/>
                <w:u w:val="none"/>
                <w:lang w:val="en-US" w:eastAsia="zh-CN" w:bidi="ar"/>
              </w:rPr>
              <w:t>为60周岁及以上老年人提供能力评估，评估结论作为辖区失能老年人发放失能老年人护理补贴、安排居家养老照护服务、轮候入住公办养老机构、配置康复辅助器具、提供康复护理服务，为</w:t>
            </w:r>
            <w:r>
              <w:rPr>
                <w:rFonts w:hint="eastAsia" w:hAnsi="仿宋_GB2312" w:cs="仿宋_GB2312"/>
                <w:color w:val="auto"/>
                <w:kern w:val="0"/>
                <w:sz w:val="24"/>
                <w:u w:val="none"/>
                <w:lang w:val="zh-CN" w:eastAsia="zh-CN" w:bidi="ar"/>
              </w:rPr>
              <w:t>养老服务机构发放运营补贴、</w:t>
            </w:r>
            <w:r>
              <w:rPr>
                <w:rFonts w:hint="eastAsia" w:hAnsi="仿宋_GB2312" w:cs="仿宋_GB2312"/>
                <w:color w:val="auto"/>
                <w:kern w:val="0"/>
                <w:sz w:val="24"/>
                <w:u w:val="none"/>
                <w:lang w:val="en-US" w:eastAsia="zh-CN" w:bidi="ar"/>
              </w:rPr>
              <w:t>实施政府购买服务项目的依据。</w:t>
            </w:r>
          </w:p>
        </w:tc>
        <w:tc>
          <w:tcPr>
            <w:tcW w:w="23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eastAsia" w:ascii="仿宋_GB2312" w:hAnsi="仿宋_GB2312" w:eastAsia="仿宋_GB2312" w:cs="仿宋_GB2312"/>
                <w:color w:val="auto"/>
                <w:kern w:val="0"/>
                <w:sz w:val="24"/>
                <w:u w:val="none"/>
                <w:lang w:val="en-US" w:eastAsia="zh-CN" w:bidi="ar"/>
              </w:rPr>
            </w:pPr>
            <w:r>
              <w:rPr>
                <w:rFonts w:hint="eastAsia" w:hAnsi="仿宋_GB2312" w:cs="仿宋_GB2312"/>
                <w:color w:val="auto"/>
                <w:kern w:val="0"/>
                <w:sz w:val="24"/>
                <w:u w:val="none"/>
                <w:lang w:val="en-US" w:eastAsia="zh-CN" w:bidi="ar"/>
              </w:rPr>
              <w:t>各区民政局、财政局、人力资源社会保障局、卫生健康委、医保局</w:t>
            </w:r>
          </w:p>
        </w:tc>
        <w:tc>
          <w:tcPr>
            <w:tcW w:w="28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color w:val="auto"/>
                <w:kern w:val="0"/>
                <w:sz w:val="24"/>
                <w:u w:val="none"/>
                <w:lang w:val="en-US" w:eastAsia="zh-CN" w:bidi="ar"/>
              </w:rPr>
            </w:pPr>
            <w:r>
              <w:rPr>
                <w:rFonts w:hint="eastAsia" w:hAnsi="仿宋_GB2312" w:cs="仿宋_GB2312"/>
                <w:color w:val="auto"/>
                <w:kern w:val="0"/>
                <w:sz w:val="24"/>
                <w:u w:val="none"/>
                <w:lang w:val="en-US" w:eastAsia="zh-CN" w:bidi="ar"/>
              </w:rPr>
              <w:t>《北京市老年人能力评估实施办法（试行）</w:t>
            </w:r>
            <w:r>
              <w:rPr>
                <w:rFonts w:hint="eastAsia" w:ascii="仿宋_GB2312" w:hAnsi="仿宋_GB2312" w:eastAsia="仿宋_GB2312" w:cs="仿宋_GB2312"/>
                <w:color w:val="auto"/>
                <w:kern w:val="0"/>
                <w:sz w:val="24"/>
                <w:u w:val="none"/>
                <w:lang w:bidi="ar"/>
              </w:rPr>
              <w:t>（京民养老发〔</w:t>
            </w:r>
            <w:r>
              <w:rPr>
                <w:rFonts w:ascii="仿宋_GB2312" w:hAnsi="仿宋_GB2312" w:eastAsia="仿宋_GB2312" w:cs="仿宋_GB2312"/>
                <w:color w:val="auto"/>
                <w:kern w:val="0"/>
                <w:sz w:val="24"/>
                <w:u w:val="none"/>
                <w:lang w:bidi="ar"/>
              </w:rPr>
              <w:t>202</w:t>
            </w:r>
            <w:r>
              <w:rPr>
                <w:rFonts w:hint="eastAsia" w:hAnsi="仿宋_GB2312" w:cs="仿宋_GB2312"/>
                <w:color w:val="auto"/>
                <w:kern w:val="0"/>
                <w:sz w:val="24"/>
                <w:u w:val="none"/>
                <w:lang w:val="en-US" w:eastAsia="zh-CN" w:bidi="ar"/>
              </w:rPr>
              <w:t>2</w:t>
            </w:r>
            <w:r>
              <w:rPr>
                <w:rFonts w:ascii="仿宋_GB2312" w:hAnsi="仿宋_GB2312" w:eastAsia="仿宋_GB2312" w:cs="仿宋_GB2312"/>
                <w:color w:val="auto"/>
                <w:kern w:val="0"/>
                <w:sz w:val="24"/>
                <w:u w:val="none"/>
                <w:lang w:bidi="ar"/>
              </w:rPr>
              <w:t>〕</w:t>
            </w:r>
            <w:r>
              <w:rPr>
                <w:rFonts w:hint="eastAsia" w:hAnsi="仿宋_GB2312" w:cs="仿宋_GB2312"/>
                <w:color w:val="auto"/>
                <w:kern w:val="0"/>
                <w:sz w:val="24"/>
                <w:u w:val="none"/>
                <w:lang w:val="en-US" w:eastAsia="zh-CN" w:bidi="ar"/>
              </w:rPr>
              <w:t>21</w:t>
            </w:r>
            <w:r>
              <w:rPr>
                <w:rFonts w:ascii="仿宋_GB2312" w:hAnsi="仿宋_GB2312" w:eastAsia="仿宋_GB2312" w:cs="仿宋_GB2312"/>
                <w:color w:val="auto"/>
                <w:kern w:val="0"/>
                <w:sz w:val="24"/>
                <w:u w:val="none"/>
                <w:lang w:bidi="ar"/>
              </w:rPr>
              <w:t>4号）</w:t>
            </w:r>
          </w:p>
        </w:tc>
      </w:tr>
      <w:tr>
        <w:tblPrEx>
          <w:tblCellMar>
            <w:top w:w="0" w:type="dxa"/>
            <w:left w:w="108" w:type="dxa"/>
            <w:bottom w:w="0" w:type="dxa"/>
            <w:right w:w="108" w:type="dxa"/>
          </w:tblCellMar>
        </w:tblPrEx>
        <w:trPr>
          <w:trHeight w:val="1140" w:hRule="atLeast"/>
          <w:jc w:val="center"/>
        </w:trPr>
        <w:tc>
          <w:tcPr>
            <w:tcW w:w="6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黑体" w:hAnsi="黑体" w:eastAsia="黑体" w:cs="黑体"/>
                <w:color w:val="auto"/>
                <w:sz w:val="24"/>
                <w:lang w:val="en-US" w:eastAsia="zh-CN"/>
              </w:rPr>
            </w:pPr>
            <w:r>
              <w:rPr>
                <w:rFonts w:hint="eastAsia" w:ascii="黑体" w:hAnsi="黑体" w:eastAsia="黑体" w:cs="黑体"/>
                <w:color w:val="auto"/>
                <w:sz w:val="24"/>
                <w:lang w:val="en-US" w:eastAsia="zh-CN"/>
              </w:rPr>
              <w:t>8</w:t>
            </w:r>
          </w:p>
        </w:tc>
        <w:tc>
          <w:tcPr>
            <w:tcW w:w="1428"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center"/>
              <w:rPr>
                <w:rFonts w:hint="eastAsia" w:ascii="黑体" w:hAnsi="宋体" w:eastAsia="黑体" w:cs="黑体"/>
                <w:color w:val="auto"/>
                <w:sz w:val="24"/>
              </w:rPr>
            </w:pPr>
            <w:r>
              <w:rPr>
                <w:rFonts w:hint="eastAsia" w:ascii="黑体" w:hAnsi="宋体" w:eastAsia="黑体" w:cs="黑体"/>
                <w:color w:val="auto"/>
                <w:kern w:val="0"/>
                <w:sz w:val="24"/>
                <w:u w:val="none"/>
                <w:lang w:val="en-US" w:eastAsia="zh-CN" w:bidi="ar"/>
              </w:rPr>
              <w:t>城乡特困老年人，低保或低收入家庭失能、失智、高龄老年人，失能、失智、重度残疾、计划生育特殊家庭老年人等保障群体</w:t>
            </w:r>
          </w:p>
        </w:tc>
        <w:tc>
          <w:tcPr>
            <w:tcW w:w="716"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color w:val="auto"/>
                <w:kern w:val="2"/>
                <w:sz w:val="24"/>
                <w:lang w:val="en-US" w:eastAsia="zh-CN" w:bidi="ar-SA"/>
              </w:rPr>
            </w:pPr>
            <w:r>
              <w:rPr>
                <w:rFonts w:hint="eastAsia" w:hAnsi="仿宋_GB2312" w:cs="仿宋_GB2312"/>
                <w:color w:val="auto"/>
                <w:kern w:val="0"/>
                <w:sz w:val="24"/>
                <w:u w:val="none"/>
                <w:lang w:val="en-US" w:eastAsia="zh-CN" w:bidi="ar"/>
              </w:rPr>
              <w:t>物质帮助</w:t>
            </w:r>
          </w:p>
        </w:tc>
        <w:tc>
          <w:tcPr>
            <w:tcW w:w="16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color w:val="auto"/>
                <w:kern w:val="0"/>
                <w:sz w:val="24"/>
                <w:lang w:val="en-US" w:eastAsia="zh-CN" w:bidi="ar"/>
              </w:rPr>
            </w:pPr>
            <w:r>
              <w:rPr>
                <w:rFonts w:hint="eastAsia" w:ascii="仿宋_GB2312" w:hAnsi="宋体" w:eastAsia="仿宋_GB2312" w:cs="仿宋_GB2312"/>
                <w:color w:val="auto"/>
                <w:kern w:val="0"/>
                <w:sz w:val="24"/>
                <w:lang w:bidi="ar"/>
              </w:rPr>
              <w:t>困境家庭服务对象入住养老机构补贴</w:t>
            </w:r>
          </w:p>
        </w:tc>
        <w:tc>
          <w:tcPr>
            <w:tcW w:w="457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eastAsia" w:ascii="仿宋_GB2312" w:hAnsi="仿宋_GB2312" w:eastAsia="仿宋_GB2312" w:cs="仿宋_GB2312"/>
                <w:color w:val="auto"/>
                <w:kern w:val="2"/>
                <w:sz w:val="24"/>
                <w:szCs w:val="24"/>
                <w:lang w:val="en-US" w:eastAsia="zh-CN" w:bidi="ar-SA"/>
              </w:rPr>
            </w:pPr>
            <w:r>
              <w:rPr>
                <w:rFonts w:hint="eastAsia" w:hAnsi="仿宋_GB2312" w:cs="仿宋_GB2312"/>
                <w:color w:val="auto"/>
                <w:kern w:val="0"/>
                <w:sz w:val="24"/>
                <w:szCs w:val="24"/>
                <w:lang w:val="en-US" w:eastAsia="zh-CN" w:bidi="ar"/>
              </w:rPr>
              <w:t>符合条件的</w:t>
            </w:r>
            <w:r>
              <w:rPr>
                <w:rFonts w:hint="eastAsia" w:ascii="仿宋_GB2312" w:hAnsi="仿宋_GB2312" w:eastAsia="仿宋_GB2312" w:cs="仿宋_GB2312"/>
                <w:color w:val="auto"/>
                <w:kern w:val="0"/>
                <w:sz w:val="24"/>
                <w:szCs w:val="24"/>
                <w:lang w:bidi="ar"/>
              </w:rPr>
              <w:t>城乡特困</w:t>
            </w:r>
            <w:r>
              <w:rPr>
                <w:rFonts w:hint="eastAsia" w:hAnsi="仿宋_GB2312" w:cs="仿宋_GB2312"/>
                <w:color w:val="auto"/>
                <w:kern w:val="0"/>
                <w:sz w:val="24"/>
                <w:szCs w:val="24"/>
                <w:lang w:eastAsia="zh-CN" w:bidi="ar"/>
              </w:rPr>
              <w:t>、</w:t>
            </w:r>
            <w:r>
              <w:rPr>
                <w:rFonts w:hint="eastAsia" w:hAnsi="仿宋_GB2312" w:cs="仿宋_GB2312"/>
                <w:color w:val="auto"/>
                <w:kern w:val="0"/>
                <w:sz w:val="24"/>
                <w:szCs w:val="24"/>
                <w:lang w:val="en-US" w:eastAsia="zh-CN" w:bidi="ar"/>
              </w:rPr>
              <w:t>低保、低收入、计划生育特殊、重度残疾等家庭服务对象</w:t>
            </w:r>
            <w:r>
              <w:rPr>
                <w:rFonts w:hint="eastAsia" w:ascii="仿宋_GB2312" w:hAnsi="仿宋_GB2312" w:eastAsia="仿宋_GB2312" w:cs="仿宋_GB2312"/>
                <w:color w:val="auto"/>
                <w:kern w:val="0"/>
                <w:sz w:val="24"/>
                <w:szCs w:val="24"/>
                <w:lang w:bidi="ar"/>
              </w:rPr>
              <w:t>入住养老机构的，</w:t>
            </w:r>
            <w:r>
              <w:rPr>
                <w:rFonts w:hint="eastAsia" w:hAnsi="仿宋_GB2312" w:cs="仿宋_GB2312"/>
                <w:color w:val="auto"/>
                <w:kern w:val="0"/>
                <w:sz w:val="24"/>
                <w:szCs w:val="24"/>
                <w:lang w:val="en-US" w:eastAsia="zh-CN" w:bidi="ar"/>
              </w:rPr>
              <w:t>可享受每月1200-3600元入住养老机构补贴</w:t>
            </w:r>
            <w:r>
              <w:rPr>
                <w:rFonts w:hint="eastAsia" w:ascii="仿宋_GB2312" w:hAnsi="仿宋_GB2312" w:eastAsia="仿宋_GB2312" w:cs="仿宋_GB2312"/>
                <w:color w:val="auto"/>
                <w:kern w:val="0"/>
                <w:sz w:val="24"/>
                <w:szCs w:val="24"/>
                <w:lang w:val="en-US" w:eastAsia="zh-CN" w:bidi="ar"/>
              </w:rPr>
              <w:t>。</w:t>
            </w:r>
          </w:p>
        </w:tc>
        <w:tc>
          <w:tcPr>
            <w:tcW w:w="23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bidi="ar"/>
              </w:rPr>
              <w:t>各区民政局、财政局、卫生健康委、医保局、残联</w:t>
            </w:r>
          </w:p>
        </w:tc>
        <w:tc>
          <w:tcPr>
            <w:tcW w:w="28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bidi="ar"/>
              </w:rPr>
              <w:t>《北京市困境家庭服务对象入住养老机构补助实施办法》（京民养老发〔</w:t>
            </w:r>
            <w:r>
              <w:rPr>
                <w:rStyle w:val="9"/>
                <w:rFonts w:hint="eastAsia" w:ascii="仿宋_GB2312" w:hAnsi="仿宋_GB2312" w:eastAsia="仿宋_GB2312" w:cs="仿宋_GB2312"/>
                <w:color w:val="auto"/>
                <w:sz w:val="24"/>
                <w:szCs w:val="24"/>
                <w:lang w:bidi="ar"/>
              </w:rPr>
              <w:t>2020</w:t>
            </w:r>
            <w:r>
              <w:rPr>
                <w:rStyle w:val="10"/>
                <w:rFonts w:hAnsi="仿宋_GB2312"/>
                <w:color w:val="auto"/>
                <w:sz w:val="24"/>
                <w:szCs w:val="24"/>
                <w:lang w:bidi="ar"/>
              </w:rPr>
              <w:t>〕</w:t>
            </w:r>
            <w:r>
              <w:rPr>
                <w:rStyle w:val="9"/>
                <w:rFonts w:hint="eastAsia" w:ascii="仿宋_GB2312" w:hAnsi="仿宋_GB2312" w:eastAsia="仿宋_GB2312" w:cs="仿宋_GB2312"/>
                <w:color w:val="auto"/>
                <w:sz w:val="24"/>
                <w:szCs w:val="24"/>
                <w:lang w:bidi="ar"/>
              </w:rPr>
              <w:t>132</w:t>
            </w:r>
            <w:r>
              <w:rPr>
                <w:rStyle w:val="10"/>
                <w:rFonts w:hAnsi="仿宋_GB2312"/>
                <w:color w:val="auto"/>
                <w:sz w:val="24"/>
                <w:szCs w:val="24"/>
                <w:lang w:bidi="ar"/>
              </w:rPr>
              <w:t>号）</w:t>
            </w:r>
          </w:p>
        </w:tc>
      </w:tr>
      <w:tr>
        <w:tblPrEx>
          <w:tblCellMar>
            <w:top w:w="0" w:type="dxa"/>
            <w:left w:w="108" w:type="dxa"/>
            <w:bottom w:w="0" w:type="dxa"/>
            <w:right w:w="108" w:type="dxa"/>
          </w:tblCellMar>
        </w:tblPrEx>
        <w:trPr>
          <w:trHeight w:val="1560" w:hRule="atLeast"/>
          <w:jc w:val="center"/>
        </w:trPr>
        <w:tc>
          <w:tcPr>
            <w:tcW w:w="6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黑体" w:hAnsi="黑体" w:eastAsia="黑体" w:cs="黑体"/>
                <w:color w:val="auto"/>
                <w:sz w:val="24"/>
                <w:lang w:val="en-US" w:eastAsia="zh-CN"/>
              </w:rPr>
            </w:pPr>
            <w:r>
              <w:rPr>
                <w:rFonts w:hint="eastAsia" w:ascii="黑体" w:hAnsi="黑体" w:eastAsia="黑体" w:cs="黑体"/>
                <w:color w:val="auto"/>
                <w:sz w:val="24"/>
                <w:lang w:val="en-US" w:eastAsia="zh-CN"/>
              </w:rPr>
              <w:t>9</w:t>
            </w:r>
          </w:p>
        </w:tc>
        <w:tc>
          <w:tcPr>
            <w:tcW w:w="1428"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黑体" w:hAnsi="宋体" w:eastAsia="黑体" w:cs="黑体"/>
                <w:color w:val="auto"/>
                <w:sz w:val="24"/>
              </w:rPr>
            </w:pPr>
          </w:p>
        </w:tc>
        <w:tc>
          <w:tcPr>
            <w:tcW w:w="716"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p>
        </w:tc>
        <w:tc>
          <w:tcPr>
            <w:tcW w:w="16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eastAsia="zh-CN" w:bidi="ar"/>
              </w:rPr>
              <w:t>养老助餐服务</w:t>
            </w:r>
          </w:p>
        </w:tc>
        <w:tc>
          <w:tcPr>
            <w:tcW w:w="457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eastAsia="zh-CN" w:bidi="ar"/>
              </w:rPr>
              <w:t>全面实施基本养老服务对象助餐补贴制度。对居家养老基本养老服务对象在养老助餐点购买午餐或晚餐的，每人每天给予5元助餐补贴。助餐补贴在老年人给付就餐费用时自动扣减。</w:t>
            </w:r>
          </w:p>
        </w:tc>
        <w:tc>
          <w:tcPr>
            <w:tcW w:w="23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eastAsia="zh-CN" w:bidi="ar"/>
              </w:rPr>
              <w:t>各区民政局、财政局、</w:t>
            </w:r>
            <w:r>
              <w:rPr>
                <w:rFonts w:hint="eastAsia" w:ascii="仿宋_GB2312" w:hAnsi="仿宋_GB2312" w:eastAsia="仿宋_GB2312" w:cs="仿宋_GB2312"/>
                <w:i w:val="0"/>
                <w:iCs w:val="0"/>
                <w:color w:val="auto"/>
                <w:kern w:val="0"/>
                <w:sz w:val="24"/>
                <w:szCs w:val="24"/>
                <w:highlight w:val="none"/>
                <w:u w:val="none"/>
                <w:lang w:val="en-US" w:eastAsia="zh-CN" w:bidi="ar"/>
              </w:rPr>
              <w:t>商务局、市场监管局</w:t>
            </w:r>
          </w:p>
        </w:tc>
        <w:tc>
          <w:tcPr>
            <w:tcW w:w="28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《关于提升北京市养老助餐服务管理水平的实施意见》（京民养老发〔2022〕69号）</w:t>
            </w:r>
          </w:p>
        </w:tc>
      </w:tr>
      <w:tr>
        <w:tblPrEx>
          <w:tblCellMar>
            <w:top w:w="0" w:type="dxa"/>
            <w:left w:w="108" w:type="dxa"/>
            <w:bottom w:w="0" w:type="dxa"/>
            <w:right w:w="108" w:type="dxa"/>
          </w:tblCellMar>
        </w:tblPrEx>
        <w:trPr>
          <w:trHeight w:val="1886" w:hRule="atLeast"/>
          <w:jc w:val="center"/>
        </w:trPr>
        <w:tc>
          <w:tcPr>
            <w:tcW w:w="6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仿宋_GB2312"/>
                <w:color w:val="auto"/>
                <w:sz w:val="24"/>
                <w:lang w:val="en-US" w:eastAsia="zh-CN"/>
              </w:rPr>
            </w:pPr>
            <w:r>
              <w:rPr>
                <w:rFonts w:hint="eastAsia" w:ascii="Times New Roman"/>
                <w:color w:val="auto"/>
                <w:sz w:val="24"/>
                <w:lang w:val="en-US" w:eastAsia="zh-CN"/>
              </w:rPr>
              <w:t>10</w:t>
            </w:r>
          </w:p>
        </w:tc>
        <w:tc>
          <w:tcPr>
            <w:tcW w:w="1428"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default" w:ascii="黑体" w:hAnsi="宋体" w:eastAsia="黑体" w:cs="黑体"/>
                <w:color w:val="auto"/>
                <w:sz w:val="24"/>
                <w:lang w:val="en-US" w:eastAsia="zh-CN"/>
              </w:rPr>
            </w:pPr>
          </w:p>
        </w:tc>
        <w:tc>
          <w:tcPr>
            <w:tcW w:w="7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仿宋_GB2312" w:hAnsi="宋体" w:eastAsia="仿宋_GB2312" w:cs="仿宋_GB2312"/>
                <w:color w:val="auto"/>
                <w:kern w:val="2"/>
                <w:sz w:val="24"/>
                <w:lang w:val="en-US" w:eastAsia="zh-CN" w:bidi="ar-SA"/>
              </w:rPr>
            </w:pPr>
            <w:r>
              <w:rPr>
                <w:rFonts w:hint="eastAsia" w:hAnsi="宋体" w:cs="仿宋_GB2312"/>
                <w:color w:val="auto"/>
                <w:kern w:val="2"/>
                <w:sz w:val="24"/>
                <w:lang w:val="en-US" w:eastAsia="zh-CN" w:bidi="ar-SA"/>
              </w:rPr>
              <w:t>照护服务</w:t>
            </w:r>
          </w:p>
        </w:tc>
        <w:tc>
          <w:tcPr>
            <w:tcW w:w="16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color w:val="auto"/>
                <w:kern w:val="0"/>
                <w:sz w:val="24"/>
                <w:lang w:val="en-US" w:eastAsia="zh-CN" w:bidi="ar"/>
              </w:rPr>
            </w:pPr>
            <w:r>
              <w:rPr>
                <w:rFonts w:hint="eastAsia" w:ascii="仿宋_GB2312" w:hAnsi="宋体" w:eastAsia="仿宋_GB2312" w:cs="仿宋_GB2312"/>
                <w:color w:val="auto"/>
                <w:kern w:val="0"/>
                <w:sz w:val="24"/>
                <w:lang w:bidi="ar"/>
              </w:rPr>
              <w:t>入住公办养老机构</w:t>
            </w:r>
          </w:p>
        </w:tc>
        <w:tc>
          <w:tcPr>
            <w:tcW w:w="457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textAlignment w:val="center"/>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kern w:val="0"/>
                <w:sz w:val="24"/>
                <w:szCs w:val="24"/>
                <w:lang w:bidi="ar"/>
              </w:rPr>
              <w:t>公办养老机构</w:t>
            </w:r>
            <w:r>
              <w:rPr>
                <w:rFonts w:hint="eastAsia" w:hAnsi="仿宋_GB2312" w:cs="仿宋_GB2312"/>
                <w:color w:val="auto"/>
                <w:kern w:val="0"/>
                <w:sz w:val="24"/>
                <w:szCs w:val="24"/>
                <w:lang w:eastAsia="zh-CN" w:bidi="ar"/>
              </w:rPr>
              <w:t>优先</w:t>
            </w:r>
            <w:r>
              <w:rPr>
                <w:rFonts w:hint="eastAsia" w:ascii="仿宋_GB2312" w:hAnsi="仿宋_GB2312" w:eastAsia="仿宋_GB2312" w:cs="仿宋_GB2312"/>
                <w:color w:val="auto"/>
                <w:kern w:val="0"/>
                <w:sz w:val="24"/>
                <w:szCs w:val="24"/>
                <w:lang w:bidi="ar"/>
              </w:rPr>
              <w:t>接收对象为具有本市户籍的基本养老服务保障对象和其他失能或高龄的老年人。</w:t>
            </w:r>
            <w:r>
              <w:rPr>
                <w:rFonts w:hint="eastAsia" w:hAnsi="仿宋_GB2312" w:cs="仿宋_GB2312"/>
                <w:color w:val="auto"/>
                <w:kern w:val="0"/>
                <w:sz w:val="24"/>
                <w:szCs w:val="24"/>
                <w:lang w:eastAsia="zh-CN" w:bidi="ar"/>
              </w:rPr>
              <w:t>其中，</w:t>
            </w:r>
            <w:r>
              <w:rPr>
                <w:rFonts w:hint="eastAsia" w:ascii="仿宋_GB2312" w:hAnsi="仿宋_GB2312" w:eastAsia="仿宋_GB2312" w:cs="仿宋_GB2312"/>
                <w:color w:val="auto"/>
                <w:kern w:val="0"/>
                <w:sz w:val="24"/>
                <w:szCs w:val="24"/>
                <w:lang w:bidi="ar"/>
              </w:rPr>
              <w:t>基本养老服务保障对象</w:t>
            </w:r>
            <w:r>
              <w:rPr>
                <w:rFonts w:hint="eastAsia" w:hAnsi="仿宋_GB2312" w:cs="仿宋_GB2312"/>
                <w:color w:val="auto"/>
                <w:kern w:val="0"/>
                <w:sz w:val="24"/>
                <w:szCs w:val="24"/>
                <w:lang w:eastAsia="zh-CN" w:bidi="ar"/>
              </w:rPr>
              <w:t>包括</w:t>
            </w:r>
            <w:r>
              <w:rPr>
                <w:rFonts w:hint="eastAsia" w:ascii="仿宋_GB2312" w:hAnsi="仿宋_GB2312" w:eastAsia="仿宋_GB2312" w:cs="仿宋_GB2312"/>
                <w:color w:val="auto"/>
                <w:kern w:val="0"/>
                <w:sz w:val="24"/>
                <w:szCs w:val="24"/>
                <w:lang w:bidi="ar"/>
              </w:rPr>
              <w:t>城市特困人员、农村五保对象中的老年人</w:t>
            </w:r>
            <w:r>
              <w:rPr>
                <w:rFonts w:hint="eastAsia" w:hAnsi="仿宋_GB2312" w:cs="仿宋_GB2312"/>
                <w:color w:val="auto"/>
                <w:kern w:val="0"/>
                <w:sz w:val="24"/>
                <w:szCs w:val="24"/>
                <w:lang w:eastAsia="zh-CN" w:bidi="ar"/>
              </w:rPr>
              <w:t>等</w:t>
            </w:r>
            <w:r>
              <w:rPr>
                <w:rFonts w:hint="eastAsia" w:ascii="仿宋_GB2312" w:hAnsi="仿宋_GB2312" w:eastAsia="仿宋_GB2312" w:cs="仿宋_GB2312"/>
                <w:color w:val="auto"/>
                <w:kern w:val="0"/>
                <w:sz w:val="24"/>
                <w:szCs w:val="24"/>
                <w:lang w:bidi="ar"/>
              </w:rPr>
              <w:t>政府供养保障对象</w:t>
            </w:r>
            <w:r>
              <w:rPr>
                <w:rFonts w:hint="eastAsia" w:hAnsi="仿宋_GB2312" w:cs="仿宋_GB2312"/>
                <w:color w:val="auto"/>
                <w:kern w:val="0"/>
                <w:sz w:val="24"/>
                <w:szCs w:val="24"/>
                <w:lang w:eastAsia="zh-CN" w:bidi="ar"/>
              </w:rPr>
              <w:t>；</w:t>
            </w:r>
            <w:r>
              <w:rPr>
                <w:rFonts w:hint="eastAsia" w:hAnsi="仿宋_GB2312" w:cs="仿宋_GB2312"/>
                <w:color w:val="auto"/>
                <w:kern w:val="0"/>
                <w:sz w:val="24"/>
                <w:szCs w:val="24"/>
                <w:lang w:val="en-US" w:eastAsia="zh-CN" w:bidi="ar"/>
              </w:rPr>
              <w:t>低保或低收入家庭孤寡、失能或高龄老年人</w:t>
            </w:r>
            <w:r>
              <w:rPr>
                <w:rFonts w:hint="eastAsia" w:ascii="仿宋_GB2312" w:hAnsi="仿宋_GB2312" w:eastAsia="仿宋_GB2312" w:cs="仿宋_GB2312"/>
                <w:color w:val="auto"/>
                <w:kern w:val="0"/>
                <w:sz w:val="24"/>
                <w:szCs w:val="24"/>
                <w:lang w:eastAsia="zh-CN" w:bidi="ar"/>
              </w:rPr>
              <w:t>。</w:t>
            </w:r>
          </w:p>
        </w:tc>
        <w:tc>
          <w:tcPr>
            <w:tcW w:w="23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仿宋_GB2312" w:hAnsi="宋体"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bidi="ar"/>
              </w:rPr>
              <w:t>各区人民政府，市政府各委、办、局，各市属机构</w:t>
            </w:r>
          </w:p>
        </w:tc>
        <w:tc>
          <w:tcPr>
            <w:tcW w:w="28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textAlignment w:val="center"/>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kern w:val="0"/>
                <w:sz w:val="24"/>
                <w:szCs w:val="24"/>
                <w:lang w:bidi="ar"/>
              </w:rPr>
              <w:t>《关于深化公办养老机构管理体制改革的意见》（京政办发〔2015〕8号）</w:t>
            </w:r>
          </w:p>
        </w:tc>
      </w:tr>
    </w:tbl>
    <w:p>
      <w:pPr>
        <w:rPr>
          <w:rFonts w:hint="eastAsia"/>
        </w:rPr>
      </w:pPr>
    </w:p>
    <w:tbl>
      <w:tblPr>
        <w:tblStyle w:val="5"/>
        <w:tblW w:w="14254" w:type="dxa"/>
        <w:jc w:val="center"/>
        <w:tblLayout w:type="autofit"/>
        <w:tblCellMar>
          <w:top w:w="0" w:type="dxa"/>
          <w:left w:w="108" w:type="dxa"/>
          <w:bottom w:w="0" w:type="dxa"/>
          <w:right w:w="108" w:type="dxa"/>
        </w:tblCellMar>
      </w:tblPr>
      <w:tblGrid>
        <w:gridCol w:w="679"/>
        <w:gridCol w:w="1194"/>
        <w:gridCol w:w="800"/>
        <w:gridCol w:w="1250"/>
        <w:gridCol w:w="5917"/>
        <w:gridCol w:w="1744"/>
        <w:gridCol w:w="2670"/>
      </w:tblGrid>
      <w:tr>
        <w:tblPrEx>
          <w:tblCellMar>
            <w:top w:w="0" w:type="dxa"/>
            <w:left w:w="108" w:type="dxa"/>
            <w:bottom w:w="0" w:type="dxa"/>
            <w:right w:w="108" w:type="dxa"/>
          </w:tblCellMar>
        </w:tblPrEx>
        <w:trPr>
          <w:trHeight w:val="750" w:hRule="atLeast"/>
          <w:jc w:val="center"/>
        </w:trPr>
        <w:tc>
          <w:tcPr>
            <w:tcW w:w="679"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黑体" w:hAnsi="宋体" w:eastAsia="黑体" w:cs="黑体"/>
                <w:color w:val="auto"/>
                <w:sz w:val="24"/>
                <w:lang w:val="en-US" w:eastAsia="zh-CN"/>
              </w:rPr>
            </w:pPr>
            <w:r>
              <w:rPr>
                <w:rFonts w:hint="eastAsia" w:ascii="黑体" w:hAnsi="宋体" w:eastAsia="黑体" w:cs="黑体"/>
                <w:color w:val="auto"/>
                <w:sz w:val="24"/>
                <w:lang w:val="en-US" w:eastAsia="zh-CN"/>
              </w:rPr>
              <w:t>序号</w:t>
            </w:r>
          </w:p>
        </w:tc>
        <w:tc>
          <w:tcPr>
            <w:tcW w:w="1194"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黑体" w:hAnsi="宋体" w:eastAsia="黑体" w:cs="黑体"/>
                <w:color w:val="auto"/>
                <w:kern w:val="0"/>
                <w:sz w:val="24"/>
                <w:lang w:eastAsia="zh-CN" w:bidi="ar"/>
              </w:rPr>
            </w:pPr>
            <w:r>
              <w:rPr>
                <w:rFonts w:hint="eastAsia" w:ascii="黑体" w:hAnsi="宋体" w:eastAsia="黑体" w:cs="黑体"/>
                <w:color w:val="auto"/>
                <w:kern w:val="0"/>
                <w:sz w:val="24"/>
                <w:lang w:bidi="ar"/>
              </w:rPr>
              <w:t>服务</w:t>
            </w:r>
          </w:p>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黑体" w:hAnsi="宋体" w:eastAsia="黑体" w:cs="黑体"/>
                <w:color w:val="auto"/>
                <w:sz w:val="24"/>
              </w:rPr>
            </w:pPr>
            <w:r>
              <w:rPr>
                <w:rFonts w:hint="eastAsia" w:ascii="黑体" w:hAnsi="宋体" w:eastAsia="黑体" w:cs="黑体"/>
                <w:color w:val="auto"/>
                <w:kern w:val="0"/>
                <w:sz w:val="24"/>
                <w:lang w:bidi="ar"/>
              </w:rPr>
              <w:t>对象</w:t>
            </w:r>
          </w:p>
        </w:tc>
        <w:tc>
          <w:tcPr>
            <w:tcW w:w="800"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黑体" w:hAnsi="宋体" w:eastAsia="黑体" w:cs="黑体"/>
                <w:color w:val="auto"/>
                <w:sz w:val="24"/>
              </w:rPr>
            </w:pPr>
            <w:r>
              <w:rPr>
                <w:rFonts w:hint="eastAsia" w:ascii="黑体" w:hAnsi="宋体" w:eastAsia="黑体" w:cs="黑体"/>
                <w:color w:val="auto"/>
                <w:sz w:val="24"/>
                <w:lang w:val="en-US" w:eastAsia="zh-CN"/>
              </w:rPr>
              <w:t>服务类型</w:t>
            </w:r>
          </w:p>
        </w:tc>
        <w:tc>
          <w:tcPr>
            <w:tcW w:w="1250"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黑体" w:hAnsi="宋体" w:eastAsia="黑体" w:cs="黑体"/>
                <w:color w:val="auto"/>
                <w:kern w:val="0"/>
                <w:sz w:val="24"/>
                <w:lang w:eastAsia="zh-CN" w:bidi="ar"/>
              </w:rPr>
            </w:pPr>
            <w:r>
              <w:rPr>
                <w:rFonts w:hint="eastAsia" w:ascii="黑体" w:hAnsi="宋体" w:eastAsia="黑体" w:cs="黑体"/>
                <w:color w:val="auto"/>
                <w:kern w:val="0"/>
                <w:sz w:val="24"/>
                <w:lang w:bidi="ar"/>
              </w:rPr>
              <w:t>服务</w:t>
            </w:r>
          </w:p>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黑体" w:hAnsi="宋体" w:eastAsia="黑体" w:cs="黑体"/>
                <w:color w:val="auto"/>
                <w:kern w:val="0"/>
                <w:sz w:val="24"/>
                <w:lang w:bidi="ar"/>
              </w:rPr>
            </w:pPr>
            <w:r>
              <w:rPr>
                <w:rFonts w:hint="eastAsia" w:ascii="黑体" w:hAnsi="宋体" w:eastAsia="黑体" w:cs="黑体"/>
                <w:color w:val="auto"/>
                <w:kern w:val="0"/>
                <w:sz w:val="24"/>
                <w:lang w:bidi="ar"/>
              </w:rPr>
              <w:t>项目</w:t>
            </w:r>
          </w:p>
        </w:tc>
        <w:tc>
          <w:tcPr>
            <w:tcW w:w="5917"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黑体" w:hAnsi="宋体" w:eastAsia="黑体" w:cs="黑体"/>
                <w:color w:val="auto"/>
                <w:sz w:val="24"/>
              </w:rPr>
            </w:pPr>
            <w:r>
              <w:rPr>
                <w:rFonts w:hint="eastAsia" w:ascii="黑体" w:hAnsi="宋体" w:eastAsia="黑体" w:cs="黑体"/>
                <w:color w:val="auto"/>
                <w:kern w:val="0"/>
                <w:sz w:val="24"/>
                <w:lang w:bidi="ar"/>
              </w:rPr>
              <w:t>服务内容及保障标准</w:t>
            </w:r>
          </w:p>
        </w:tc>
        <w:tc>
          <w:tcPr>
            <w:tcW w:w="1744"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黑体" w:hAnsi="宋体" w:eastAsia="黑体" w:cs="黑体"/>
                <w:color w:val="auto"/>
                <w:sz w:val="24"/>
              </w:rPr>
            </w:pPr>
            <w:r>
              <w:rPr>
                <w:rFonts w:hint="eastAsia" w:ascii="黑体" w:hAnsi="宋体" w:eastAsia="黑体" w:cs="黑体"/>
                <w:color w:val="auto"/>
                <w:kern w:val="0"/>
                <w:sz w:val="24"/>
                <w:lang w:bidi="ar"/>
              </w:rPr>
              <w:t>责任主体</w:t>
            </w:r>
          </w:p>
        </w:tc>
        <w:tc>
          <w:tcPr>
            <w:tcW w:w="2670"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黑体" w:hAnsi="宋体" w:eastAsia="黑体" w:cs="黑体"/>
                <w:color w:val="auto"/>
                <w:sz w:val="24"/>
              </w:rPr>
            </w:pPr>
            <w:r>
              <w:rPr>
                <w:rFonts w:hint="eastAsia" w:ascii="黑体" w:hAnsi="宋体" w:eastAsia="黑体" w:cs="黑体"/>
                <w:color w:val="auto"/>
                <w:kern w:val="0"/>
                <w:sz w:val="24"/>
                <w:lang w:bidi="ar"/>
              </w:rPr>
              <w:t>政策依据</w:t>
            </w:r>
          </w:p>
        </w:tc>
      </w:tr>
      <w:tr>
        <w:tblPrEx>
          <w:tblCellMar>
            <w:top w:w="0" w:type="dxa"/>
            <w:left w:w="108" w:type="dxa"/>
            <w:bottom w:w="0" w:type="dxa"/>
            <w:right w:w="108" w:type="dxa"/>
          </w:tblCellMar>
        </w:tblPrEx>
        <w:trPr>
          <w:trHeight w:val="1676" w:hRule="atLeast"/>
          <w:jc w:val="center"/>
        </w:trPr>
        <w:tc>
          <w:tcPr>
            <w:tcW w:w="6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仿宋_GB2312"/>
                <w:color w:val="auto"/>
                <w:sz w:val="24"/>
                <w:lang w:val="en-US" w:eastAsia="zh-CN"/>
              </w:rPr>
            </w:pPr>
            <w:r>
              <w:rPr>
                <w:rFonts w:hint="eastAsia" w:ascii="Times New Roman"/>
                <w:color w:val="auto"/>
                <w:sz w:val="24"/>
                <w:lang w:val="en-US" w:eastAsia="zh-CN"/>
              </w:rPr>
              <w:t>11</w:t>
            </w:r>
          </w:p>
        </w:tc>
        <w:tc>
          <w:tcPr>
            <w:tcW w:w="1194" w:type="dxa"/>
            <w:vMerge w:val="restart"/>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both"/>
              <w:rPr>
                <w:rFonts w:hint="eastAsia" w:ascii="黑体" w:hAnsi="宋体" w:eastAsia="黑体" w:cs="黑体"/>
                <w:color w:val="auto"/>
                <w:sz w:val="24"/>
              </w:rPr>
            </w:pPr>
            <w:r>
              <w:rPr>
                <w:rFonts w:hint="eastAsia" w:ascii="黑体" w:hAnsi="宋体" w:eastAsia="黑体" w:cs="黑体"/>
                <w:color w:val="auto"/>
                <w:kern w:val="0"/>
                <w:sz w:val="24"/>
                <w:u w:val="none"/>
                <w:lang w:val="en-US" w:eastAsia="zh-CN" w:bidi="ar"/>
              </w:rPr>
              <w:t>城乡特困老年人，低保或低收入家庭失能、失智、高龄老年人，失能、失智、重度残疾、计划生育特殊家庭老年人等保障群体</w:t>
            </w:r>
          </w:p>
        </w:tc>
        <w:tc>
          <w:tcPr>
            <w:tcW w:w="800"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仿宋_GB2312" w:hAnsi="宋体" w:eastAsia="仿宋_GB2312" w:cs="仿宋_GB2312"/>
                <w:color w:val="auto"/>
                <w:kern w:val="2"/>
                <w:sz w:val="24"/>
                <w:lang w:val="en-US" w:eastAsia="zh-CN" w:bidi="ar-SA"/>
              </w:rPr>
            </w:pPr>
            <w:r>
              <w:rPr>
                <w:rFonts w:hint="eastAsia" w:hAnsi="宋体" w:cs="仿宋_GB2312"/>
                <w:color w:val="auto"/>
                <w:kern w:val="2"/>
                <w:sz w:val="24"/>
                <w:lang w:val="en-US" w:eastAsia="zh-CN" w:bidi="ar-SA"/>
              </w:rPr>
              <w:t>照护服务</w:t>
            </w:r>
          </w:p>
        </w:tc>
        <w:tc>
          <w:tcPr>
            <w:tcW w:w="12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color w:val="auto"/>
                <w:kern w:val="0"/>
                <w:sz w:val="24"/>
                <w:lang w:bidi="ar"/>
              </w:rPr>
            </w:pPr>
            <w:r>
              <w:rPr>
                <w:rFonts w:hint="eastAsia" w:ascii="仿宋_GB2312" w:hAnsi="宋体" w:eastAsia="仿宋_GB2312" w:cs="仿宋_GB2312"/>
                <w:color w:val="auto"/>
                <w:kern w:val="0"/>
                <w:sz w:val="24"/>
                <w:lang w:bidi="ar"/>
              </w:rPr>
              <w:t>入住公办养老机构</w:t>
            </w:r>
          </w:p>
        </w:tc>
        <w:tc>
          <w:tcPr>
            <w:tcW w:w="5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textAlignment w:val="center"/>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kern w:val="0"/>
                <w:sz w:val="24"/>
                <w:szCs w:val="24"/>
                <w:lang w:bidi="ar"/>
              </w:rPr>
              <w:t>公办养老机构</w:t>
            </w:r>
            <w:r>
              <w:rPr>
                <w:rFonts w:hint="eastAsia" w:hAnsi="仿宋_GB2312" w:cs="仿宋_GB2312"/>
                <w:color w:val="auto"/>
                <w:kern w:val="0"/>
                <w:sz w:val="24"/>
                <w:szCs w:val="24"/>
                <w:lang w:eastAsia="zh-CN" w:bidi="ar"/>
              </w:rPr>
              <w:t>优先</w:t>
            </w:r>
            <w:r>
              <w:rPr>
                <w:rFonts w:hint="eastAsia" w:ascii="仿宋_GB2312" w:hAnsi="仿宋_GB2312" w:eastAsia="仿宋_GB2312" w:cs="仿宋_GB2312"/>
                <w:color w:val="auto"/>
                <w:kern w:val="0"/>
                <w:sz w:val="24"/>
                <w:szCs w:val="24"/>
                <w:lang w:bidi="ar"/>
              </w:rPr>
              <w:t>接收对象为具有本市户籍的基本养老服务保障对象和其他失能或高龄的老年人。</w:t>
            </w:r>
            <w:r>
              <w:rPr>
                <w:rFonts w:hint="eastAsia" w:hAnsi="仿宋_GB2312" w:cs="仿宋_GB2312"/>
                <w:color w:val="auto"/>
                <w:kern w:val="0"/>
                <w:sz w:val="24"/>
                <w:szCs w:val="24"/>
                <w:lang w:eastAsia="zh-CN" w:bidi="ar"/>
              </w:rPr>
              <w:t>其中，</w:t>
            </w:r>
            <w:r>
              <w:rPr>
                <w:rFonts w:hint="eastAsia" w:ascii="仿宋_GB2312" w:hAnsi="仿宋_GB2312" w:eastAsia="仿宋_GB2312" w:cs="仿宋_GB2312"/>
                <w:color w:val="auto"/>
                <w:kern w:val="0"/>
                <w:sz w:val="24"/>
                <w:szCs w:val="24"/>
                <w:lang w:bidi="ar"/>
              </w:rPr>
              <w:t>基本养老服务保障对象</w:t>
            </w:r>
            <w:r>
              <w:rPr>
                <w:rFonts w:hint="eastAsia" w:hAnsi="仿宋_GB2312" w:cs="仿宋_GB2312"/>
                <w:color w:val="auto"/>
                <w:kern w:val="0"/>
                <w:sz w:val="24"/>
                <w:szCs w:val="24"/>
                <w:lang w:eastAsia="zh-CN" w:bidi="ar"/>
              </w:rPr>
              <w:t>包括</w:t>
            </w:r>
            <w:r>
              <w:rPr>
                <w:rFonts w:hint="eastAsia" w:ascii="仿宋_GB2312" w:hAnsi="仿宋_GB2312" w:eastAsia="仿宋_GB2312" w:cs="仿宋_GB2312"/>
                <w:color w:val="auto"/>
                <w:kern w:val="0"/>
                <w:sz w:val="24"/>
                <w:szCs w:val="24"/>
                <w:lang w:bidi="ar"/>
              </w:rPr>
              <w:t>城市特困人员、农村五保对象中的老年人</w:t>
            </w:r>
            <w:r>
              <w:rPr>
                <w:rFonts w:hint="eastAsia" w:hAnsi="仿宋_GB2312" w:cs="仿宋_GB2312"/>
                <w:color w:val="auto"/>
                <w:kern w:val="0"/>
                <w:sz w:val="24"/>
                <w:szCs w:val="24"/>
                <w:lang w:eastAsia="zh-CN" w:bidi="ar"/>
              </w:rPr>
              <w:t>等</w:t>
            </w:r>
            <w:r>
              <w:rPr>
                <w:rFonts w:hint="eastAsia" w:ascii="仿宋_GB2312" w:hAnsi="仿宋_GB2312" w:eastAsia="仿宋_GB2312" w:cs="仿宋_GB2312"/>
                <w:color w:val="auto"/>
                <w:kern w:val="0"/>
                <w:sz w:val="24"/>
                <w:szCs w:val="24"/>
                <w:lang w:bidi="ar"/>
              </w:rPr>
              <w:t>政府供养保障对象</w:t>
            </w:r>
            <w:r>
              <w:rPr>
                <w:rFonts w:hint="eastAsia" w:hAnsi="仿宋_GB2312" w:cs="仿宋_GB2312"/>
                <w:color w:val="auto"/>
                <w:kern w:val="0"/>
                <w:sz w:val="24"/>
                <w:szCs w:val="24"/>
                <w:lang w:eastAsia="zh-CN" w:bidi="ar"/>
              </w:rPr>
              <w:t>；</w:t>
            </w:r>
            <w:r>
              <w:rPr>
                <w:rFonts w:hint="eastAsia" w:hAnsi="仿宋_GB2312" w:cs="仿宋_GB2312"/>
                <w:color w:val="auto"/>
                <w:kern w:val="0"/>
                <w:sz w:val="24"/>
                <w:szCs w:val="24"/>
                <w:lang w:val="en-US" w:eastAsia="zh-CN" w:bidi="ar"/>
              </w:rPr>
              <w:t>低保或低收入家庭孤寡、失能或高龄老年人</w:t>
            </w:r>
            <w:r>
              <w:rPr>
                <w:rFonts w:hint="eastAsia" w:ascii="仿宋_GB2312" w:hAnsi="仿宋_GB2312" w:eastAsia="仿宋_GB2312" w:cs="仿宋_GB2312"/>
                <w:color w:val="auto"/>
                <w:kern w:val="0"/>
                <w:sz w:val="24"/>
                <w:szCs w:val="24"/>
                <w:lang w:eastAsia="zh-CN" w:bidi="ar"/>
              </w:rPr>
              <w:t>。</w:t>
            </w:r>
          </w:p>
        </w:tc>
        <w:tc>
          <w:tcPr>
            <w:tcW w:w="17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rPr>
                <w:rFonts w:hint="eastAsia" w:ascii="仿宋_GB2312" w:hAnsi="宋体"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bidi="ar"/>
              </w:rPr>
              <w:t>各区人民政府，市政府各委、办、局，各市属机构</w:t>
            </w:r>
          </w:p>
        </w:tc>
        <w:tc>
          <w:tcPr>
            <w:tcW w:w="26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textAlignment w:val="center"/>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kern w:val="0"/>
                <w:sz w:val="24"/>
                <w:szCs w:val="24"/>
                <w:lang w:bidi="ar"/>
              </w:rPr>
              <w:t>《关于深化公办养老机构管理体制改革的意见》（京政办发〔2015〕8号）</w:t>
            </w:r>
          </w:p>
        </w:tc>
      </w:tr>
      <w:tr>
        <w:tblPrEx>
          <w:tblCellMar>
            <w:top w:w="0" w:type="dxa"/>
            <w:left w:w="108" w:type="dxa"/>
            <w:bottom w:w="0" w:type="dxa"/>
            <w:right w:w="108" w:type="dxa"/>
          </w:tblCellMar>
        </w:tblPrEx>
        <w:trPr>
          <w:trHeight w:val="3636" w:hRule="atLeast"/>
          <w:jc w:val="center"/>
        </w:trPr>
        <w:tc>
          <w:tcPr>
            <w:tcW w:w="6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仿宋_GB2312"/>
                <w:color w:val="auto"/>
                <w:sz w:val="24"/>
                <w:lang w:val="en-US" w:eastAsia="zh-CN"/>
              </w:rPr>
            </w:pPr>
            <w:r>
              <w:rPr>
                <w:rFonts w:hint="eastAsia" w:ascii="Times New Roman"/>
                <w:color w:val="auto"/>
                <w:sz w:val="24"/>
                <w:lang w:val="en-US" w:eastAsia="zh-CN"/>
              </w:rPr>
              <w:t>12</w:t>
            </w:r>
          </w:p>
        </w:tc>
        <w:tc>
          <w:tcPr>
            <w:tcW w:w="1194"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黑体" w:hAnsi="宋体" w:eastAsia="黑体" w:cs="黑体"/>
                <w:color w:val="auto"/>
                <w:sz w:val="24"/>
              </w:rPr>
            </w:pPr>
          </w:p>
        </w:tc>
        <w:tc>
          <w:tcPr>
            <w:tcW w:w="800"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auto"/>
                <w:kern w:val="2"/>
                <w:sz w:val="24"/>
                <w:lang w:val="en-US" w:eastAsia="zh-CN" w:bidi="ar-SA"/>
              </w:rPr>
            </w:pPr>
          </w:p>
        </w:tc>
        <w:tc>
          <w:tcPr>
            <w:tcW w:w="12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auto"/>
                <w:kern w:val="0"/>
                <w:sz w:val="24"/>
                <w:lang w:val="en-US" w:eastAsia="zh-CN" w:bidi="ar"/>
              </w:rPr>
            </w:pPr>
            <w:r>
              <w:rPr>
                <w:rFonts w:hint="eastAsia" w:ascii="仿宋_GB2312" w:hAnsi="仿宋_GB2312" w:eastAsia="仿宋_GB2312" w:cs="仿宋_GB2312"/>
                <w:color w:val="auto"/>
                <w:kern w:val="0"/>
                <w:sz w:val="24"/>
                <w:lang w:bidi="ar"/>
              </w:rPr>
              <w:t>驿站基本养老服务</w:t>
            </w:r>
          </w:p>
        </w:tc>
        <w:tc>
          <w:tcPr>
            <w:tcW w:w="5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textAlignment w:val="center"/>
              <w:rPr>
                <w:rStyle w:val="9"/>
                <w:rFonts w:hint="eastAsia" w:ascii="仿宋_GB2312" w:hAnsi="仿宋_GB2312" w:eastAsia="仿宋_GB2312" w:cs="仿宋_GB2312"/>
                <w:color w:val="auto"/>
                <w:sz w:val="24"/>
                <w:szCs w:val="24"/>
                <w:lang w:eastAsia="zh-CN" w:bidi="ar"/>
              </w:rPr>
            </w:pPr>
            <w:r>
              <w:rPr>
                <w:rStyle w:val="9"/>
                <w:rFonts w:hint="eastAsia" w:ascii="仿宋_GB2312" w:hAnsi="仿宋_GB2312" w:eastAsia="仿宋_GB2312" w:cs="仿宋_GB2312"/>
                <w:color w:val="auto"/>
                <w:sz w:val="24"/>
                <w:szCs w:val="24"/>
                <w:lang w:bidi="ar"/>
              </w:rPr>
              <w:t>1.</w:t>
            </w:r>
            <w:r>
              <w:rPr>
                <w:rStyle w:val="10"/>
                <w:rFonts w:hAnsi="仿宋_GB2312"/>
                <w:color w:val="auto"/>
                <w:sz w:val="24"/>
                <w:szCs w:val="24"/>
                <w:lang w:bidi="ar"/>
              </w:rPr>
              <w:t>巡视探访服务：提供关怀访视、生活陪伴、心理咨询、不良情绪干预、精神慰藉服务和服务需求调查服务。每周入户探访</w:t>
            </w:r>
            <w:r>
              <w:rPr>
                <w:rStyle w:val="9"/>
                <w:rFonts w:hint="eastAsia" w:ascii="仿宋_GB2312" w:hAnsi="仿宋_GB2312" w:eastAsia="仿宋_GB2312" w:cs="仿宋_GB2312"/>
                <w:color w:val="auto"/>
                <w:sz w:val="24"/>
                <w:szCs w:val="24"/>
                <w:lang w:bidi="ar"/>
              </w:rPr>
              <w:t>1</w:t>
            </w:r>
            <w:r>
              <w:rPr>
                <w:rStyle w:val="10"/>
                <w:rFonts w:hAnsi="仿宋_GB2312"/>
                <w:color w:val="auto"/>
                <w:sz w:val="24"/>
                <w:szCs w:val="24"/>
                <w:lang w:bidi="ar"/>
              </w:rPr>
              <w:t>次</w:t>
            </w:r>
            <w:r>
              <w:rPr>
                <w:rStyle w:val="9"/>
                <w:rFonts w:hint="eastAsia" w:ascii="仿宋_GB2312" w:hAnsi="仿宋_GB2312" w:eastAsia="仿宋_GB2312" w:cs="仿宋_GB2312"/>
                <w:color w:val="auto"/>
                <w:sz w:val="24"/>
                <w:szCs w:val="24"/>
                <w:lang w:bidi="ar"/>
              </w:rPr>
              <w:t>(</w:t>
            </w:r>
            <w:r>
              <w:rPr>
                <w:rStyle w:val="10"/>
                <w:rFonts w:hAnsi="仿宋_GB2312"/>
                <w:color w:val="auto"/>
                <w:sz w:val="24"/>
                <w:szCs w:val="24"/>
                <w:lang w:bidi="ar"/>
              </w:rPr>
              <w:t>每次入户探访原则不少于</w:t>
            </w:r>
            <w:r>
              <w:rPr>
                <w:rStyle w:val="9"/>
                <w:rFonts w:hint="eastAsia" w:ascii="仿宋_GB2312" w:hAnsi="仿宋_GB2312" w:eastAsia="仿宋_GB2312" w:cs="仿宋_GB2312"/>
                <w:color w:val="auto"/>
                <w:sz w:val="24"/>
                <w:szCs w:val="24"/>
                <w:lang w:bidi="ar"/>
              </w:rPr>
              <w:t>20</w:t>
            </w:r>
            <w:r>
              <w:rPr>
                <w:rStyle w:val="10"/>
                <w:rFonts w:hAnsi="仿宋_GB2312"/>
                <w:color w:val="auto"/>
                <w:sz w:val="24"/>
                <w:szCs w:val="24"/>
                <w:lang w:bidi="ar"/>
              </w:rPr>
              <w:t>分钟</w:t>
            </w:r>
            <w:r>
              <w:rPr>
                <w:rStyle w:val="9"/>
                <w:rFonts w:hint="eastAsia" w:ascii="仿宋_GB2312" w:hAnsi="仿宋_GB2312" w:eastAsia="仿宋_GB2312" w:cs="仿宋_GB2312"/>
                <w:color w:val="auto"/>
                <w:sz w:val="24"/>
                <w:szCs w:val="24"/>
                <w:lang w:bidi="ar"/>
              </w:rPr>
              <w:t>)</w:t>
            </w:r>
            <w:r>
              <w:rPr>
                <w:rStyle w:val="9"/>
                <w:rFonts w:hint="eastAsia" w:ascii="仿宋_GB2312" w:hAnsi="仿宋_GB2312" w:eastAsia="仿宋_GB2312" w:cs="仿宋_GB2312"/>
                <w:color w:val="auto"/>
                <w:sz w:val="24"/>
                <w:szCs w:val="24"/>
                <w:lang w:eastAsia="zh-CN" w:bidi="ar"/>
              </w:rPr>
              <w:t>。</w:t>
            </w:r>
          </w:p>
          <w:p>
            <w:pPr>
              <w:keepNext w:val="0"/>
              <w:keepLines w:val="0"/>
              <w:pageBreakBefore w:val="0"/>
              <w:widowControl/>
              <w:kinsoku/>
              <w:wordWrap/>
              <w:overflowPunct/>
              <w:topLinePunct w:val="0"/>
              <w:autoSpaceDE/>
              <w:autoSpaceDN/>
              <w:bidi w:val="0"/>
              <w:adjustRightInd/>
              <w:snapToGrid/>
              <w:spacing w:line="360" w:lineRule="exact"/>
              <w:textAlignment w:val="center"/>
              <w:rPr>
                <w:rStyle w:val="9"/>
                <w:rFonts w:hint="eastAsia" w:ascii="仿宋_GB2312" w:hAnsi="仿宋_GB2312" w:eastAsia="仿宋_GB2312" w:cs="仿宋_GB2312"/>
                <w:color w:val="auto"/>
                <w:sz w:val="24"/>
                <w:szCs w:val="24"/>
                <w:lang w:eastAsia="zh-CN" w:bidi="ar"/>
              </w:rPr>
            </w:pPr>
            <w:r>
              <w:rPr>
                <w:rStyle w:val="9"/>
                <w:rFonts w:hint="eastAsia" w:ascii="仿宋_GB2312" w:hAnsi="仿宋_GB2312" w:eastAsia="仿宋_GB2312" w:cs="仿宋_GB2312"/>
                <w:color w:val="auto"/>
                <w:sz w:val="24"/>
                <w:szCs w:val="24"/>
                <w:lang w:bidi="ar"/>
              </w:rPr>
              <w:t>2.</w:t>
            </w:r>
            <w:r>
              <w:rPr>
                <w:rStyle w:val="10"/>
                <w:rFonts w:hAnsi="仿宋_GB2312"/>
                <w:color w:val="auto"/>
                <w:sz w:val="24"/>
                <w:szCs w:val="24"/>
                <w:lang w:bidi="ar"/>
              </w:rPr>
              <w:t>个人清洁服务：每月安排免费理发</w:t>
            </w:r>
            <w:r>
              <w:rPr>
                <w:rStyle w:val="9"/>
                <w:rFonts w:hint="eastAsia" w:ascii="仿宋_GB2312" w:hAnsi="仿宋_GB2312" w:eastAsia="仿宋_GB2312" w:cs="仿宋_GB2312"/>
                <w:color w:val="auto"/>
                <w:sz w:val="24"/>
                <w:szCs w:val="24"/>
                <w:lang w:bidi="ar"/>
              </w:rPr>
              <w:t>1</w:t>
            </w:r>
            <w:r>
              <w:rPr>
                <w:rStyle w:val="10"/>
                <w:rFonts w:hAnsi="仿宋_GB2312"/>
                <w:color w:val="auto"/>
                <w:sz w:val="24"/>
                <w:szCs w:val="24"/>
                <w:lang w:bidi="ar"/>
              </w:rPr>
              <w:t>次</w:t>
            </w:r>
            <w:r>
              <w:rPr>
                <w:rStyle w:val="9"/>
                <w:rFonts w:hint="eastAsia" w:ascii="仿宋_GB2312" w:hAnsi="仿宋_GB2312" w:eastAsia="仿宋_GB2312" w:cs="仿宋_GB2312"/>
                <w:color w:val="auto"/>
                <w:sz w:val="24"/>
                <w:szCs w:val="24"/>
                <w:lang w:eastAsia="zh-CN" w:bidi="ar"/>
              </w:rPr>
              <w:t>。</w:t>
            </w:r>
          </w:p>
          <w:p>
            <w:pPr>
              <w:keepNext w:val="0"/>
              <w:keepLines w:val="0"/>
              <w:pageBreakBefore w:val="0"/>
              <w:widowControl/>
              <w:kinsoku/>
              <w:wordWrap/>
              <w:overflowPunct/>
              <w:topLinePunct w:val="0"/>
              <w:autoSpaceDE/>
              <w:autoSpaceDN/>
              <w:bidi w:val="0"/>
              <w:adjustRightInd/>
              <w:snapToGrid/>
              <w:spacing w:line="360" w:lineRule="exact"/>
              <w:textAlignment w:val="center"/>
              <w:rPr>
                <w:rStyle w:val="10"/>
                <w:rFonts w:hint="eastAsia" w:hAnsi="仿宋_GB2312" w:eastAsia="仿宋_GB2312"/>
                <w:color w:val="auto"/>
                <w:sz w:val="24"/>
                <w:szCs w:val="24"/>
                <w:lang w:eastAsia="zh-CN" w:bidi="ar"/>
              </w:rPr>
            </w:pPr>
            <w:r>
              <w:rPr>
                <w:rStyle w:val="9"/>
                <w:rFonts w:hint="eastAsia" w:ascii="仿宋_GB2312" w:hAnsi="仿宋_GB2312" w:eastAsia="仿宋_GB2312" w:cs="仿宋_GB2312"/>
                <w:color w:val="auto"/>
                <w:sz w:val="24"/>
                <w:szCs w:val="24"/>
                <w:lang w:bidi="ar"/>
              </w:rPr>
              <w:t>3.</w:t>
            </w:r>
            <w:r>
              <w:rPr>
                <w:rStyle w:val="10"/>
                <w:rFonts w:hAnsi="仿宋_GB2312"/>
                <w:color w:val="auto"/>
                <w:sz w:val="24"/>
                <w:szCs w:val="24"/>
                <w:lang w:bidi="ar"/>
              </w:rPr>
              <w:t>养老顾问服务：提供养老服务政策咨询服务、代缴咨询、供需对接服务，实现基本养老服务对象养老服务困难和需求及时响应</w:t>
            </w:r>
            <w:r>
              <w:rPr>
                <w:rStyle w:val="10"/>
                <w:rFonts w:hAnsi="仿宋_GB2312" w:eastAsia="仿宋_GB2312"/>
                <w:color w:val="auto"/>
                <w:sz w:val="24"/>
                <w:szCs w:val="24"/>
                <w:lang w:eastAsia="zh-CN" w:bidi="ar"/>
              </w:rPr>
              <w:t>。</w:t>
            </w:r>
          </w:p>
          <w:p>
            <w:pPr>
              <w:keepNext w:val="0"/>
              <w:keepLines w:val="0"/>
              <w:pageBreakBefore w:val="0"/>
              <w:widowControl/>
              <w:kinsoku/>
              <w:wordWrap/>
              <w:overflowPunct/>
              <w:topLinePunct w:val="0"/>
              <w:autoSpaceDE/>
              <w:autoSpaceDN/>
              <w:bidi w:val="0"/>
              <w:adjustRightInd/>
              <w:snapToGrid/>
              <w:spacing w:line="360" w:lineRule="exact"/>
              <w:textAlignment w:val="center"/>
              <w:rPr>
                <w:rFonts w:hint="eastAsia" w:ascii="仿宋_GB2312" w:hAnsi="仿宋_GB2312" w:eastAsia="仿宋_GB2312" w:cs="仿宋_GB2312"/>
                <w:color w:val="auto"/>
                <w:kern w:val="2"/>
                <w:sz w:val="24"/>
                <w:szCs w:val="24"/>
                <w:lang w:val="en-US" w:eastAsia="zh-CN" w:bidi="ar-SA"/>
              </w:rPr>
            </w:pPr>
            <w:r>
              <w:rPr>
                <w:rStyle w:val="9"/>
                <w:rFonts w:hint="eastAsia" w:ascii="仿宋_GB2312" w:hAnsi="仿宋_GB2312" w:eastAsia="仿宋_GB2312" w:cs="仿宋_GB2312"/>
                <w:color w:val="auto"/>
                <w:sz w:val="24"/>
                <w:szCs w:val="24"/>
                <w:lang w:bidi="ar"/>
              </w:rPr>
              <w:t>4.</w:t>
            </w:r>
            <w:r>
              <w:rPr>
                <w:rStyle w:val="10"/>
                <w:rFonts w:hAnsi="仿宋_GB2312"/>
                <w:color w:val="auto"/>
                <w:sz w:val="24"/>
                <w:szCs w:val="24"/>
                <w:lang w:bidi="ar"/>
              </w:rPr>
              <w:t>呼叫服务：对老年人紧急情况下的应急呼叫及通过智能设备获取的老年人异常情况第一时间响应；可为行动不便、家中确实无人取餐的基本养老对象家庭提供免费代为取餐服务。</w:t>
            </w:r>
          </w:p>
        </w:tc>
        <w:tc>
          <w:tcPr>
            <w:tcW w:w="17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textAlignment w:val="center"/>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kern w:val="0"/>
                <w:sz w:val="24"/>
                <w:szCs w:val="24"/>
                <w:lang w:bidi="ar"/>
              </w:rPr>
              <w:t>各区民政局、发展改革委、财政局、卫生健康委、市场监管局、医保局</w:t>
            </w:r>
          </w:p>
        </w:tc>
        <w:tc>
          <w:tcPr>
            <w:tcW w:w="26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textAlignment w:val="center"/>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《北京市社区养老服务驿站运营扶持办法》</w:t>
            </w:r>
          </w:p>
          <w:p>
            <w:pPr>
              <w:keepNext w:val="0"/>
              <w:keepLines w:val="0"/>
              <w:pageBreakBefore w:val="0"/>
              <w:widowControl/>
              <w:kinsoku/>
              <w:wordWrap/>
              <w:overflowPunct/>
              <w:topLinePunct w:val="0"/>
              <w:autoSpaceDE/>
              <w:autoSpaceDN/>
              <w:bidi w:val="0"/>
              <w:adjustRightInd/>
              <w:snapToGrid/>
              <w:spacing w:line="360" w:lineRule="exact"/>
              <w:textAlignment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bidi="ar"/>
              </w:rPr>
              <w:t>（京民养老发〔</w:t>
            </w:r>
            <w:r>
              <w:rPr>
                <w:rStyle w:val="9"/>
                <w:rFonts w:hint="eastAsia" w:ascii="仿宋_GB2312" w:hAnsi="仿宋_GB2312" w:eastAsia="仿宋_GB2312" w:cs="仿宋_GB2312"/>
                <w:color w:val="auto"/>
                <w:sz w:val="24"/>
                <w:szCs w:val="24"/>
                <w:lang w:bidi="ar"/>
              </w:rPr>
              <w:t>2021</w:t>
            </w:r>
            <w:r>
              <w:rPr>
                <w:rStyle w:val="10"/>
                <w:rFonts w:hAnsi="仿宋_GB2312"/>
                <w:color w:val="auto"/>
                <w:sz w:val="24"/>
                <w:szCs w:val="24"/>
                <w:lang w:bidi="ar"/>
              </w:rPr>
              <w:t>〕</w:t>
            </w:r>
            <w:r>
              <w:rPr>
                <w:rStyle w:val="9"/>
                <w:rFonts w:hint="eastAsia" w:ascii="仿宋_GB2312" w:hAnsi="仿宋_GB2312" w:eastAsia="仿宋_GB2312" w:cs="仿宋_GB2312"/>
                <w:color w:val="auto"/>
                <w:sz w:val="24"/>
                <w:szCs w:val="24"/>
                <w:lang w:bidi="ar"/>
              </w:rPr>
              <w:t>154</w:t>
            </w:r>
            <w:r>
              <w:rPr>
                <w:rStyle w:val="10"/>
                <w:rFonts w:hAnsi="仿宋_GB2312"/>
                <w:color w:val="auto"/>
                <w:sz w:val="24"/>
                <w:szCs w:val="24"/>
                <w:lang w:bidi="ar"/>
              </w:rPr>
              <w:t>号）</w:t>
            </w:r>
          </w:p>
        </w:tc>
      </w:tr>
      <w:tr>
        <w:tblPrEx>
          <w:tblCellMar>
            <w:top w:w="0" w:type="dxa"/>
            <w:left w:w="108" w:type="dxa"/>
            <w:bottom w:w="0" w:type="dxa"/>
            <w:right w:w="108" w:type="dxa"/>
          </w:tblCellMar>
        </w:tblPrEx>
        <w:trPr>
          <w:trHeight w:val="98" w:hRule="atLeast"/>
          <w:jc w:val="center"/>
        </w:trPr>
        <w:tc>
          <w:tcPr>
            <w:tcW w:w="6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仿宋_GB2312"/>
                <w:color w:val="auto"/>
                <w:sz w:val="24"/>
                <w:lang w:val="en-US" w:eastAsia="zh-CN"/>
              </w:rPr>
            </w:pPr>
            <w:r>
              <w:rPr>
                <w:rFonts w:hint="eastAsia" w:ascii="Times New Roman"/>
                <w:color w:val="auto"/>
                <w:sz w:val="24"/>
                <w:lang w:val="en-US" w:eastAsia="zh-CN"/>
              </w:rPr>
              <w:t>13</w:t>
            </w:r>
          </w:p>
        </w:tc>
        <w:tc>
          <w:tcPr>
            <w:tcW w:w="1194"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黑体" w:hAnsi="宋体" w:eastAsia="黑体" w:cs="黑体"/>
                <w:color w:val="auto"/>
                <w:sz w:val="24"/>
              </w:rPr>
            </w:pPr>
          </w:p>
        </w:tc>
        <w:tc>
          <w:tcPr>
            <w:tcW w:w="8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仿宋_GB2312" w:hAnsi="宋体" w:eastAsia="仿宋_GB2312" w:cs="仿宋_GB2312"/>
                <w:color w:val="auto"/>
                <w:kern w:val="2"/>
                <w:sz w:val="24"/>
                <w:lang w:val="en-US" w:eastAsia="zh-CN" w:bidi="ar-SA"/>
              </w:rPr>
            </w:pPr>
            <w:r>
              <w:rPr>
                <w:rFonts w:hint="eastAsia" w:hAnsi="宋体" w:cs="仿宋_GB2312"/>
                <w:color w:val="auto"/>
                <w:kern w:val="2"/>
                <w:sz w:val="24"/>
                <w:lang w:val="en-US" w:eastAsia="zh-CN" w:bidi="ar-SA"/>
              </w:rPr>
              <w:t>关爱服务</w:t>
            </w:r>
          </w:p>
        </w:tc>
        <w:tc>
          <w:tcPr>
            <w:tcW w:w="12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color w:val="auto"/>
                <w:kern w:val="0"/>
                <w:sz w:val="24"/>
                <w:lang w:bidi="ar"/>
              </w:rPr>
            </w:pPr>
            <w:r>
              <w:rPr>
                <w:rFonts w:hint="eastAsia" w:ascii="仿宋_GB2312" w:hAnsi="宋体" w:eastAsia="仿宋_GB2312" w:cs="仿宋_GB2312"/>
                <w:color w:val="auto"/>
                <w:kern w:val="0"/>
                <w:sz w:val="24"/>
                <w:lang w:bidi="ar"/>
              </w:rPr>
              <w:t>意外伤害保险</w:t>
            </w:r>
          </w:p>
        </w:tc>
        <w:tc>
          <w:tcPr>
            <w:tcW w:w="59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textAlignment w:val="center"/>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kern w:val="0"/>
                <w:sz w:val="24"/>
                <w:szCs w:val="24"/>
                <w:lang w:bidi="ar"/>
              </w:rPr>
              <w:t>本市户籍60周岁及以上城乡特困人员、城乡最低生活保障待遇人</w:t>
            </w:r>
            <w:r>
              <w:rPr>
                <w:rStyle w:val="10"/>
                <w:rFonts w:hint="eastAsia" w:hAnsi="仿宋_GB2312"/>
                <w:color w:val="auto"/>
                <w:sz w:val="24"/>
                <w:szCs w:val="24"/>
                <w:lang w:bidi="ar"/>
              </w:rPr>
              <w:t>员</w:t>
            </w:r>
            <w:r>
              <w:rPr>
                <w:rStyle w:val="10"/>
                <w:rFonts w:hint="eastAsia" w:hAnsi="仿宋_GB2312"/>
                <w:color w:val="auto"/>
                <w:sz w:val="24"/>
                <w:szCs w:val="24"/>
                <w:lang w:eastAsia="zh-CN" w:bidi="ar"/>
              </w:rPr>
              <w:t>及该群体中无赡养人（或</w:t>
            </w:r>
            <w:r>
              <w:rPr>
                <w:rFonts w:hint="eastAsia" w:hAnsi="仿宋_GB2312" w:cs="仿宋_GB2312"/>
                <w:color w:val="auto"/>
                <w:kern w:val="0"/>
                <w:sz w:val="24"/>
                <w:szCs w:val="24"/>
                <w:lang w:eastAsia="zh-CN" w:bidi="ar"/>
              </w:rPr>
              <w:t>赡养人无赡养能力）的独居老年人</w:t>
            </w:r>
            <w:r>
              <w:rPr>
                <w:rFonts w:hint="eastAsia" w:hAnsi="仿宋_GB2312" w:cs="仿宋_GB2312"/>
                <w:color w:val="auto"/>
                <w:kern w:val="0"/>
                <w:sz w:val="24"/>
                <w:szCs w:val="24"/>
                <w:lang w:val="en-US" w:eastAsia="zh-CN" w:bidi="ar"/>
              </w:rPr>
              <w:t>等</w:t>
            </w:r>
            <w:r>
              <w:rPr>
                <w:rFonts w:hint="eastAsia" w:hAnsi="仿宋_GB2312" w:cs="仿宋_GB2312"/>
                <w:color w:val="auto"/>
                <w:kern w:val="0"/>
                <w:sz w:val="24"/>
                <w:szCs w:val="24"/>
                <w:lang w:eastAsia="zh-CN" w:bidi="ar"/>
              </w:rPr>
              <w:t>，</w:t>
            </w:r>
            <w:r>
              <w:rPr>
                <w:rFonts w:hint="eastAsia" w:ascii="仿宋_GB2312" w:hAnsi="仿宋_GB2312" w:eastAsia="仿宋_GB2312" w:cs="仿宋_GB2312"/>
                <w:color w:val="auto"/>
                <w:kern w:val="0"/>
                <w:sz w:val="24"/>
                <w:szCs w:val="24"/>
                <w:lang w:bidi="ar"/>
              </w:rPr>
              <w:t>在</w:t>
            </w:r>
            <w:r>
              <w:rPr>
                <w:rFonts w:hint="eastAsia" w:hAnsi="仿宋_GB2312" w:cs="仿宋_GB2312"/>
                <w:color w:val="auto"/>
                <w:kern w:val="0"/>
                <w:sz w:val="24"/>
                <w:szCs w:val="24"/>
                <w:lang w:eastAsia="zh-CN" w:bidi="ar"/>
              </w:rPr>
              <w:t>本</w:t>
            </w:r>
            <w:r>
              <w:rPr>
                <w:rFonts w:hint="eastAsia" w:ascii="仿宋_GB2312" w:hAnsi="仿宋_GB2312" w:eastAsia="仿宋_GB2312" w:cs="仿宋_GB2312"/>
                <w:color w:val="auto"/>
                <w:kern w:val="0"/>
                <w:sz w:val="24"/>
                <w:szCs w:val="24"/>
                <w:lang w:bidi="ar"/>
              </w:rPr>
              <w:t>市行政区域内发生的意外伤害、附加意外伤害医疗及附加意外住院津贴事故，均在保障范围</w:t>
            </w:r>
            <w:r>
              <w:rPr>
                <w:rFonts w:hint="eastAsia" w:hAnsi="仿宋_GB2312" w:cs="仿宋_GB2312"/>
                <w:color w:val="auto"/>
                <w:kern w:val="0"/>
                <w:sz w:val="24"/>
                <w:szCs w:val="24"/>
                <w:lang w:eastAsia="zh-CN" w:bidi="ar"/>
              </w:rPr>
              <w:t>，包</w:t>
            </w:r>
            <w:r>
              <w:rPr>
                <w:rFonts w:hint="eastAsia" w:ascii="仿宋_GB2312" w:hAnsi="仿宋_GB2312" w:eastAsia="仿宋_GB2312" w:cs="仿宋_GB2312"/>
                <w:color w:val="auto"/>
                <w:kern w:val="0"/>
                <w:sz w:val="24"/>
                <w:szCs w:val="24"/>
                <w:lang w:bidi="ar"/>
              </w:rPr>
              <w:t>含意外伤害身故、残疾、烧烫伤保险责任，意外伤害医疗保险责任，意外伤害住院津贴保险责任。</w:t>
            </w:r>
          </w:p>
        </w:tc>
        <w:tc>
          <w:tcPr>
            <w:tcW w:w="17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textAlignment w:val="center"/>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kern w:val="0"/>
                <w:sz w:val="24"/>
                <w:szCs w:val="24"/>
                <w:lang w:bidi="ar"/>
              </w:rPr>
              <w:t>各区民政局、财政局</w:t>
            </w:r>
          </w:p>
        </w:tc>
        <w:tc>
          <w:tcPr>
            <w:tcW w:w="26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textAlignment w:val="center"/>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kern w:val="0"/>
                <w:sz w:val="24"/>
                <w:szCs w:val="24"/>
                <w:lang w:bidi="ar"/>
              </w:rPr>
              <w:t>《北京市老年人意外伤害保险暂行办法》（京民老龄发〔2012〕415号）</w:t>
            </w:r>
          </w:p>
        </w:tc>
      </w:tr>
    </w:tbl>
    <w:p>
      <w:pPr>
        <w:rPr>
          <w:rFonts w:hint="eastAsia"/>
        </w:rPr>
      </w:pPr>
    </w:p>
    <w:tbl>
      <w:tblPr>
        <w:tblStyle w:val="5"/>
        <w:tblW w:w="142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4"/>
        <w:gridCol w:w="1309"/>
        <w:gridCol w:w="717"/>
        <w:gridCol w:w="1570"/>
        <w:gridCol w:w="5625"/>
        <w:gridCol w:w="2520"/>
        <w:gridCol w:w="18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684"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黑体" w:hAnsi="宋体" w:eastAsia="黑体" w:cs="黑体"/>
                <w:color w:val="auto"/>
                <w:sz w:val="24"/>
                <w:lang w:val="en-US" w:eastAsia="zh-CN"/>
              </w:rPr>
            </w:pPr>
            <w:r>
              <w:rPr>
                <w:rFonts w:hint="eastAsia" w:ascii="黑体" w:hAnsi="宋体" w:eastAsia="黑体" w:cs="黑体"/>
                <w:color w:val="auto"/>
                <w:sz w:val="24"/>
                <w:lang w:val="en-US" w:eastAsia="zh-CN"/>
              </w:rPr>
              <w:t>序号</w:t>
            </w:r>
          </w:p>
        </w:tc>
        <w:tc>
          <w:tcPr>
            <w:tcW w:w="1309"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黑体" w:hAnsi="宋体" w:eastAsia="黑体" w:cs="黑体"/>
                <w:color w:val="auto"/>
                <w:kern w:val="0"/>
                <w:sz w:val="24"/>
                <w:lang w:eastAsia="zh-CN" w:bidi="ar"/>
              </w:rPr>
            </w:pPr>
            <w:r>
              <w:rPr>
                <w:rFonts w:hint="eastAsia" w:ascii="黑体" w:hAnsi="宋体" w:eastAsia="黑体" w:cs="黑体"/>
                <w:color w:val="auto"/>
                <w:kern w:val="0"/>
                <w:sz w:val="24"/>
                <w:lang w:bidi="ar"/>
              </w:rPr>
              <w:t>服务</w:t>
            </w:r>
          </w:p>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黑体" w:hAnsi="宋体" w:eastAsia="黑体" w:cs="黑体"/>
                <w:color w:val="auto"/>
                <w:sz w:val="24"/>
              </w:rPr>
            </w:pPr>
            <w:r>
              <w:rPr>
                <w:rFonts w:hint="eastAsia" w:ascii="黑体" w:hAnsi="宋体" w:eastAsia="黑体" w:cs="黑体"/>
                <w:color w:val="auto"/>
                <w:kern w:val="0"/>
                <w:sz w:val="24"/>
                <w:lang w:bidi="ar"/>
              </w:rPr>
              <w:t>对象</w:t>
            </w:r>
          </w:p>
        </w:tc>
        <w:tc>
          <w:tcPr>
            <w:tcW w:w="717"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黑体" w:hAnsi="宋体" w:eastAsia="黑体" w:cs="黑体"/>
                <w:color w:val="auto"/>
                <w:kern w:val="0"/>
                <w:sz w:val="24"/>
                <w:lang w:bidi="ar"/>
              </w:rPr>
            </w:pPr>
            <w:r>
              <w:rPr>
                <w:rFonts w:hint="eastAsia" w:ascii="黑体" w:hAnsi="宋体" w:eastAsia="黑体" w:cs="黑体"/>
                <w:color w:val="auto"/>
                <w:sz w:val="24"/>
                <w:lang w:val="en-US" w:eastAsia="zh-CN"/>
              </w:rPr>
              <w:t>服务类型</w:t>
            </w:r>
          </w:p>
        </w:tc>
        <w:tc>
          <w:tcPr>
            <w:tcW w:w="157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黑体" w:hAnsi="宋体" w:eastAsia="黑体" w:cs="黑体"/>
                <w:color w:val="auto"/>
                <w:kern w:val="0"/>
                <w:sz w:val="24"/>
                <w:lang w:eastAsia="zh-CN" w:bidi="ar"/>
              </w:rPr>
            </w:pPr>
            <w:r>
              <w:rPr>
                <w:rFonts w:hint="eastAsia" w:ascii="黑体" w:hAnsi="宋体" w:eastAsia="黑体" w:cs="黑体"/>
                <w:color w:val="auto"/>
                <w:kern w:val="0"/>
                <w:sz w:val="24"/>
                <w:lang w:bidi="ar"/>
              </w:rPr>
              <w:t>服务</w:t>
            </w:r>
          </w:p>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黑体" w:hAnsi="宋体" w:eastAsia="黑体" w:cs="黑体"/>
                <w:color w:val="auto"/>
                <w:sz w:val="24"/>
              </w:rPr>
            </w:pPr>
            <w:r>
              <w:rPr>
                <w:rFonts w:hint="eastAsia" w:ascii="黑体" w:hAnsi="宋体" w:eastAsia="黑体" w:cs="黑体"/>
                <w:color w:val="auto"/>
                <w:kern w:val="0"/>
                <w:sz w:val="24"/>
                <w:lang w:bidi="ar"/>
              </w:rPr>
              <w:t>项目</w:t>
            </w:r>
          </w:p>
        </w:tc>
        <w:tc>
          <w:tcPr>
            <w:tcW w:w="5625"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黑体" w:hAnsi="宋体" w:eastAsia="黑体" w:cs="黑体"/>
                <w:color w:val="auto"/>
                <w:sz w:val="24"/>
              </w:rPr>
            </w:pPr>
            <w:r>
              <w:rPr>
                <w:rFonts w:hint="eastAsia" w:ascii="黑体" w:hAnsi="宋体" w:eastAsia="黑体" w:cs="黑体"/>
                <w:color w:val="auto"/>
                <w:kern w:val="0"/>
                <w:sz w:val="24"/>
                <w:lang w:bidi="ar"/>
              </w:rPr>
              <w:t>服务内容及保障标准</w:t>
            </w:r>
          </w:p>
        </w:tc>
        <w:tc>
          <w:tcPr>
            <w:tcW w:w="252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黑体" w:hAnsi="宋体" w:eastAsia="黑体" w:cs="黑体"/>
                <w:color w:val="auto"/>
                <w:sz w:val="24"/>
              </w:rPr>
            </w:pPr>
            <w:r>
              <w:rPr>
                <w:rFonts w:hint="eastAsia" w:ascii="黑体" w:hAnsi="宋体" w:eastAsia="黑体" w:cs="黑体"/>
                <w:color w:val="auto"/>
                <w:kern w:val="0"/>
                <w:sz w:val="24"/>
                <w:lang w:bidi="ar"/>
              </w:rPr>
              <w:t>责任主体</w:t>
            </w:r>
          </w:p>
        </w:tc>
        <w:tc>
          <w:tcPr>
            <w:tcW w:w="1868"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黑体" w:hAnsi="宋体" w:eastAsia="黑体" w:cs="黑体"/>
                <w:color w:val="auto"/>
                <w:sz w:val="24"/>
              </w:rPr>
            </w:pPr>
            <w:r>
              <w:rPr>
                <w:rFonts w:hint="eastAsia" w:ascii="黑体" w:hAnsi="宋体" w:eastAsia="黑体" w:cs="黑体"/>
                <w:color w:val="auto"/>
                <w:kern w:val="0"/>
                <w:sz w:val="24"/>
                <w:lang w:bidi="ar"/>
              </w:rPr>
              <w:t>政策依据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6" w:hRule="atLeast"/>
          <w:jc w:val="center"/>
        </w:trPr>
        <w:tc>
          <w:tcPr>
            <w:tcW w:w="684"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黑体" w:hAnsi="黑体" w:eastAsia="黑体" w:cs="黑体"/>
                <w:color w:val="auto"/>
                <w:sz w:val="24"/>
                <w:lang w:val="en-US" w:eastAsia="zh-CN"/>
              </w:rPr>
            </w:pPr>
            <w:r>
              <w:rPr>
                <w:rFonts w:hint="eastAsia" w:ascii="黑体" w:hAnsi="黑体" w:eastAsia="黑体" w:cs="黑体"/>
                <w:color w:val="auto"/>
                <w:sz w:val="24"/>
                <w:lang w:val="en-US" w:eastAsia="zh-CN"/>
              </w:rPr>
              <w:t>14</w:t>
            </w:r>
          </w:p>
        </w:tc>
        <w:tc>
          <w:tcPr>
            <w:tcW w:w="1309"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eastAsia" w:ascii="黑体" w:hAnsi="宋体" w:eastAsia="黑体" w:cs="黑体"/>
                <w:color w:val="auto"/>
                <w:sz w:val="24"/>
              </w:rPr>
            </w:pPr>
            <w:r>
              <w:rPr>
                <w:rFonts w:hint="eastAsia" w:ascii="黑体" w:hAnsi="宋体" w:eastAsia="黑体" w:cs="黑体"/>
                <w:color w:val="auto"/>
                <w:kern w:val="0"/>
                <w:sz w:val="24"/>
                <w:u w:val="none"/>
                <w:lang w:val="en-US" w:eastAsia="zh-CN" w:bidi="ar"/>
              </w:rPr>
              <w:t>有本市户籍，经乡镇人民政府（街道办事处）审核认定的无劳动能力；无生活来源；无法定赡养、抚养、扶养义务人或者其法定义务人无履行义务能力老年人</w:t>
            </w:r>
          </w:p>
        </w:tc>
        <w:tc>
          <w:tcPr>
            <w:tcW w:w="717"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hAnsi="仿宋_GB2312" w:cs="仿宋_GB2312"/>
                <w:color w:val="auto"/>
                <w:kern w:val="0"/>
                <w:sz w:val="24"/>
                <w:szCs w:val="24"/>
                <w:lang w:val="en-US" w:eastAsia="zh-CN" w:bidi="ar"/>
              </w:rPr>
            </w:pPr>
            <w:r>
              <w:rPr>
                <w:rFonts w:hint="eastAsia" w:hAnsi="仿宋_GB2312" w:cs="仿宋_GB2312"/>
                <w:color w:val="auto"/>
                <w:kern w:val="0"/>
                <w:sz w:val="24"/>
                <w:szCs w:val="24"/>
                <w:lang w:val="en-US" w:eastAsia="zh-CN" w:bidi="ar"/>
              </w:rPr>
              <w:t>物质帮助</w:t>
            </w:r>
          </w:p>
        </w:tc>
        <w:tc>
          <w:tcPr>
            <w:tcW w:w="157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color w:val="auto"/>
                <w:kern w:val="2"/>
                <w:sz w:val="24"/>
                <w:lang w:val="en-US" w:eastAsia="zh-CN" w:bidi="ar-SA"/>
              </w:rPr>
            </w:pPr>
            <w:r>
              <w:rPr>
                <w:rFonts w:hint="eastAsia" w:hAnsi="仿宋_GB2312" w:cs="仿宋_GB2312"/>
                <w:color w:val="auto"/>
                <w:kern w:val="0"/>
                <w:sz w:val="24"/>
                <w:szCs w:val="24"/>
                <w:lang w:val="en-US" w:eastAsia="zh-CN" w:bidi="ar"/>
              </w:rPr>
              <w:t>基本救助和供养保障</w:t>
            </w:r>
          </w:p>
        </w:tc>
        <w:tc>
          <w:tcPr>
            <w:tcW w:w="5625"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textAlignment w:val="center"/>
              <w:rPr>
                <w:rFonts w:hint="default"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bidi="ar"/>
              </w:rPr>
              <w:t>基本生活标准不低于本市最低生活保障标准的</w:t>
            </w:r>
            <w:r>
              <w:rPr>
                <w:rStyle w:val="9"/>
                <w:rFonts w:hint="eastAsia" w:ascii="仿宋_GB2312" w:hAnsi="仿宋_GB2312" w:eastAsia="仿宋_GB2312" w:cs="仿宋_GB2312"/>
                <w:color w:val="auto"/>
                <w:sz w:val="24"/>
                <w:szCs w:val="24"/>
                <w:lang w:bidi="ar"/>
              </w:rPr>
              <w:t>1.5</w:t>
            </w:r>
            <w:r>
              <w:rPr>
                <w:rStyle w:val="10"/>
                <w:rFonts w:hAnsi="仿宋_GB2312"/>
                <w:color w:val="auto"/>
                <w:sz w:val="24"/>
                <w:szCs w:val="24"/>
                <w:lang w:bidi="ar"/>
              </w:rPr>
              <w:t>倍；照料护理标准按照具有生活自理能力、部分丧失生活自理能力、完全丧失生活自理能力分档制定，分别不低于本市当年最低工资标准的</w:t>
            </w:r>
            <w:r>
              <w:rPr>
                <w:rStyle w:val="9"/>
                <w:rFonts w:hint="eastAsia" w:ascii="仿宋_GB2312" w:hAnsi="仿宋_GB2312" w:eastAsia="仿宋_GB2312" w:cs="仿宋_GB2312"/>
                <w:color w:val="auto"/>
                <w:sz w:val="24"/>
                <w:szCs w:val="24"/>
                <w:lang w:bidi="ar"/>
              </w:rPr>
              <w:t>20%</w:t>
            </w:r>
            <w:r>
              <w:rPr>
                <w:rStyle w:val="10"/>
                <w:rFonts w:hAnsi="仿宋_GB2312"/>
                <w:color w:val="auto"/>
                <w:sz w:val="24"/>
                <w:szCs w:val="24"/>
                <w:lang w:bidi="ar"/>
              </w:rPr>
              <w:t>、</w:t>
            </w:r>
            <w:r>
              <w:rPr>
                <w:rStyle w:val="9"/>
                <w:rFonts w:hint="eastAsia" w:ascii="仿宋_GB2312" w:hAnsi="仿宋_GB2312" w:eastAsia="仿宋_GB2312" w:cs="仿宋_GB2312"/>
                <w:color w:val="auto"/>
                <w:sz w:val="24"/>
                <w:szCs w:val="24"/>
                <w:lang w:bidi="ar"/>
              </w:rPr>
              <w:t>40%</w:t>
            </w:r>
            <w:r>
              <w:rPr>
                <w:rStyle w:val="10"/>
                <w:rFonts w:hAnsi="仿宋_GB2312"/>
                <w:color w:val="auto"/>
                <w:sz w:val="24"/>
                <w:szCs w:val="24"/>
                <w:lang w:bidi="ar"/>
              </w:rPr>
              <w:t>和</w:t>
            </w:r>
            <w:r>
              <w:rPr>
                <w:rStyle w:val="9"/>
                <w:rFonts w:hint="eastAsia" w:ascii="仿宋_GB2312" w:hAnsi="仿宋_GB2312" w:eastAsia="仿宋_GB2312" w:cs="仿宋_GB2312"/>
                <w:color w:val="auto"/>
                <w:sz w:val="24"/>
                <w:szCs w:val="24"/>
                <w:lang w:bidi="ar"/>
              </w:rPr>
              <w:t>60%</w:t>
            </w:r>
            <w:r>
              <w:rPr>
                <w:rStyle w:val="10"/>
                <w:rFonts w:hAnsi="仿宋_GB2312"/>
                <w:color w:val="auto"/>
                <w:sz w:val="24"/>
                <w:szCs w:val="24"/>
                <w:lang w:bidi="ar"/>
              </w:rPr>
              <w:t>给予补贴。</w:t>
            </w:r>
          </w:p>
        </w:tc>
        <w:tc>
          <w:tcPr>
            <w:tcW w:w="252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bidi="ar"/>
              </w:rPr>
              <w:t>各区民政局、发展改革委、农委、卫生健康委、教委、住房城乡建设委、人力资源社会保障局、财政局、统计局</w:t>
            </w:r>
          </w:p>
        </w:tc>
        <w:tc>
          <w:tcPr>
            <w:tcW w:w="1868"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《北京市特困人员救助供养实施办法》</w:t>
            </w:r>
          </w:p>
          <w:p>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bidi="ar"/>
              </w:rPr>
              <w:t>（京民社救发〔</w:t>
            </w:r>
            <w:r>
              <w:rPr>
                <w:rStyle w:val="9"/>
                <w:rFonts w:hint="eastAsia" w:ascii="仿宋_GB2312" w:hAnsi="仿宋_GB2312" w:eastAsia="仿宋_GB2312" w:cs="仿宋_GB2312"/>
                <w:color w:val="auto"/>
                <w:sz w:val="24"/>
                <w:szCs w:val="24"/>
                <w:lang w:bidi="ar"/>
              </w:rPr>
              <w:t>2017</w:t>
            </w:r>
            <w:r>
              <w:rPr>
                <w:rStyle w:val="10"/>
                <w:rFonts w:hAnsi="仿宋_GB2312"/>
                <w:color w:val="auto"/>
                <w:sz w:val="24"/>
                <w:szCs w:val="24"/>
                <w:lang w:bidi="ar"/>
              </w:rPr>
              <w:t>〕</w:t>
            </w:r>
            <w:r>
              <w:rPr>
                <w:rStyle w:val="9"/>
                <w:rFonts w:hint="eastAsia" w:ascii="仿宋_GB2312" w:hAnsi="仿宋_GB2312" w:eastAsia="仿宋_GB2312" w:cs="仿宋_GB2312"/>
                <w:color w:val="auto"/>
                <w:sz w:val="24"/>
                <w:szCs w:val="24"/>
                <w:lang w:bidi="ar"/>
              </w:rPr>
              <w:t>24</w:t>
            </w:r>
            <w:r>
              <w:rPr>
                <w:rStyle w:val="10"/>
                <w:rFonts w:hAnsi="仿宋_GB2312"/>
                <w:color w:val="auto"/>
                <w:sz w:val="24"/>
                <w:szCs w:val="24"/>
                <w:lang w:bidi="ar"/>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5" w:hRule="atLeast"/>
          <w:jc w:val="center"/>
        </w:trPr>
        <w:tc>
          <w:tcPr>
            <w:tcW w:w="684"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仿宋_GB2312"/>
                <w:color w:val="auto"/>
                <w:sz w:val="24"/>
                <w:lang w:val="en-US" w:eastAsia="zh-CN"/>
              </w:rPr>
            </w:pPr>
            <w:r>
              <w:rPr>
                <w:rFonts w:hint="eastAsia" w:ascii="Times New Roman"/>
                <w:color w:val="auto"/>
                <w:sz w:val="24"/>
                <w:lang w:val="en-US" w:eastAsia="zh-CN"/>
              </w:rPr>
              <w:t>15</w:t>
            </w:r>
          </w:p>
        </w:tc>
        <w:tc>
          <w:tcPr>
            <w:tcW w:w="1309" w:type="dxa"/>
            <w:vMerge w:val="continue"/>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黑体" w:hAnsi="宋体" w:eastAsia="黑体" w:cs="黑体"/>
                <w:color w:val="auto"/>
                <w:sz w:val="24"/>
              </w:rPr>
            </w:pPr>
          </w:p>
        </w:tc>
        <w:tc>
          <w:tcPr>
            <w:tcW w:w="717"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Style w:val="10"/>
                <w:rFonts w:hint="default" w:hAnsi="仿宋_GB2312"/>
                <w:color w:val="auto"/>
                <w:sz w:val="24"/>
                <w:szCs w:val="24"/>
                <w:u w:val="none"/>
                <w:lang w:val="en-US" w:eastAsia="zh-CN" w:bidi="ar"/>
              </w:rPr>
            </w:pPr>
            <w:r>
              <w:rPr>
                <w:rStyle w:val="10"/>
                <w:rFonts w:hint="eastAsia" w:hAnsi="仿宋_GB2312"/>
                <w:color w:val="auto"/>
                <w:sz w:val="24"/>
                <w:szCs w:val="24"/>
                <w:u w:val="none"/>
                <w:lang w:val="en-US" w:eastAsia="zh-CN" w:bidi="ar"/>
              </w:rPr>
              <w:t>照护服务</w:t>
            </w:r>
          </w:p>
        </w:tc>
        <w:tc>
          <w:tcPr>
            <w:tcW w:w="157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auto"/>
                <w:kern w:val="2"/>
                <w:sz w:val="24"/>
                <w:lang w:val="en-US" w:eastAsia="zh-CN" w:bidi="ar-SA"/>
              </w:rPr>
            </w:pPr>
            <w:r>
              <w:rPr>
                <w:rStyle w:val="10"/>
                <w:rFonts w:hint="eastAsia" w:hAnsi="仿宋_GB2312"/>
                <w:color w:val="auto"/>
                <w:sz w:val="24"/>
                <w:szCs w:val="24"/>
                <w:u w:val="none"/>
                <w:lang w:val="en-US" w:eastAsia="zh-CN" w:bidi="ar"/>
              </w:rPr>
              <w:t>集中供养</w:t>
            </w:r>
          </w:p>
        </w:tc>
        <w:tc>
          <w:tcPr>
            <w:tcW w:w="5625"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textAlignment w:val="center"/>
              <w:rPr>
                <w:rFonts w:hint="eastAsia" w:ascii="仿宋_GB2312" w:hAnsi="仿宋_GB2312" w:eastAsia="仿宋_GB2312" w:cs="仿宋_GB2312"/>
                <w:color w:val="auto"/>
                <w:kern w:val="2"/>
                <w:sz w:val="24"/>
                <w:szCs w:val="24"/>
                <w:u w:val="none"/>
                <w:lang w:val="en-US" w:eastAsia="zh-CN" w:bidi="ar"/>
              </w:rPr>
            </w:pPr>
            <w:r>
              <w:rPr>
                <w:rStyle w:val="10"/>
                <w:rFonts w:hint="eastAsia" w:hAnsi="仿宋_GB2312"/>
                <w:color w:val="auto"/>
                <w:sz w:val="24"/>
                <w:szCs w:val="24"/>
                <w:u w:val="none"/>
                <w:lang w:val="en-US" w:eastAsia="zh-CN" w:bidi="ar"/>
              </w:rPr>
              <w:t>对需要集中供养的，由民政部门按照便于管理的原则，就近安排到相应的供养服务机构，提供基本生活条件、疾病治疗、办理丧葬事宜等，对生活不能自理的给予照料。</w:t>
            </w:r>
          </w:p>
        </w:tc>
        <w:tc>
          <w:tcPr>
            <w:tcW w:w="252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bidi="ar"/>
              </w:rPr>
              <w:t>各区民政局、发展改革委、农委、卫生健康委、教委、住房城乡建设委、人力资源社会保障局、财政局、统计局</w:t>
            </w:r>
          </w:p>
        </w:tc>
        <w:tc>
          <w:tcPr>
            <w:tcW w:w="1868"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《北京市特困人员救助供养实施办法》</w:t>
            </w:r>
          </w:p>
          <w:p>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bidi="ar"/>
              </w:rPr>
              <w:t>（京民社救发〔</w:t>
            </w:r>
            <w:r>
              <w:rPr>
                <w:rStyle w:val="9"/>
                <w:rFonts w:hint="eastAsia" w:ascii="仿宋_GB2312" w:hAnsi="仿宋_GB2312" w:eastAsia="仿宋_GB2312" w:cs="仿宋_GB2312"/>
                <w:color w:val="auto"/>
                <w:sz w:val="24"/>
                <w:szCs w:val="24"/>
                <w:lang w:bidi="ar"/>
              </w:rPr>
              <w:t>2017</w:t>
            </w:r>
            <w:r>
              <w:rPr>
                <w:rStyle w:val="10"/>
                <w:rFonts w:hAnsi="仿宋_GB2312"/>
                <w:color w:val="auto"/>
                <w:sz w:val="24"/>
                <w:szCs w:val="24"/>
                <w:lang w:bidi="ar"/>
              </w:rPr>
              <w:t>〕</w:t>
            </w:r>
            <w:r>
              <w:rPr>
                <w:rStyle w:val="9"/>
                <w:rFonts w:hint="eastAsia" w:ascii="仿宋_GB2312" w:hAnsi="仿宋_GB2312" w:eastAsia="仿宋_GB2312" w:cs="仿宋_GB2312"/>
                <w:color w:val="auto"/>
                <w:sz w:val="24"/>
                <w:szCs w:val="24"/>
                <w:lang w:bidi="ar"/>
              </w:rPr>
              <w:t>24</w:t>
            </w:r>
            <w:r>
              <w:rPr>
                <w:rStyle w:val="10"/>
                <w:rFonts w:hAnsi="仿宋_GB2312"/>
                <w:color w:val="auto"/>
                <w:sz w:val="24"/>
                <w:szCs w:val="24"/>
                <w:lang w:bidi="ar"/>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5" w:hRule="atLeast"/>
          <w:jc w:val="center"/>
        </w:trPr>
        <w:tc>
          <w:tcPr>
            <w:tcW w:w="684"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仿宋_GB2312"/>
                <w:color w:val="auto"/>
                <w:sz w:val="24"/>
                <w:lang w:val="en-US" w:eastAsia="zh-CN"/>
              </w:rPr>
            </w:pPr>
            <w:r>
              <w:rPr>
                <w:rFonts w:hint="eastAsia" w:ascii="Times New Roman"/>
                <w:color w:val="auto"/>
                <w:sz w:val="24"/>
                <w:lang w:val="en-US" w:eastAsia="zh-CN"/>
              </w:rPr>
              <w:t>16</w:t>
            </w:r>
          </w:p>
        </w:tc>
        <w:tc>
          <w:tcPr>
            <w:tcW w:w="1309" w:type="dxa"/>
            <w:vMerge w:val="continue"/>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黑体" w:hAnsi="宋体" w:eastAsia="黑体" w:cs="黑体"/>
                <w:color w:val="auto"/>
                <w:sz w:val="24"/>
                <w:lang w:val="en-US" w:eastAsia="zh-CN"/>
              </w:rPr>
            </w:pPr>
          </w:p>
        </w:tc>
        <w:tc>
          <w:tcPr>
            <w:tcW w:w="71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Style w:val="10"/>
                <w:rFonts w:hint="eastAsia" w:hAnsi="仿宋_GB2312"/>
                <w:color w:val="auto"/>
                <w:sz w:val="24"/>
                <w:szCs w:val="24"/>
                <w:u w:val="none"/>
                <w:lang w:val="en-US" w:eastAsia="zh-CN" w:bidi="ar"/>
              </w:rPr>
            </w:pPr>
          </w:p>
        </w:tc>
        <w:tc>
          <w:tcPr>
            <w:tcW w:w="157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color w:val="auto"/>
                <w:kern w:val="0"/>
                <w:sz w:val="24"/>
                <w:u w:val="none"/>
                <w:lang w:val="en-US" w:eastAsia="zh-CN" w:bidi="ar"/>
              </w:rPr>
            </w:pPr>
            <w:r>
              <w:rPr>
                <w:rStyle w:val="10"/>
                <w:rFonts w:hint="eastAsia" w:hAnsi="仿宋_GB2312"/>
                <w:color w:val="auto"/>
                <w:sz w:val="24"/>
                <w:szCs w:val="24"/>
                <w:u w:val="none"/>
                <w:lang w:val="en-US" w:eastAsia="zh-CN" w:bidi="ar"/>
              </w:rPr>
              <w:t>分散供养</w:t>
            </w:r>
          </w:p>
        </w:tc>
        <w:tc>
          <w:tcPr>
            <w:tcW w:w="5625"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textAlignment w:val="center"/>
              <w:rPr>
                <w:rStyle w:val="10"/>
                <w:rFonts w:hint="eastAsia" w:hAnsi="仿宋_GB2312"/>
                <w:color w:val="auto"/>
                <w:sz w:val="24"/>
                <w:szCs w:val="24"/>
                <w:u w:val="none"/>
                <w:lang w:val="en-US" w:eastAsia="zh-CN" w:bidi="ar"/>
              </w:rPr>
            </w:pPr>
            <w:r>
              <w:rPr>
                <w:rStyle w:val="10"/>
                <w:rFonts w:hint="eastAsia" w:hAnsi="仿宋_GB2312"/>
                <w:color w:val="auto"/>
                <w:sz w:val="24"/>
                <w:szCs w:val="24"/>
                <w:u w:val="none"/>
                <w:lang w:val="en-US" w:eastAsia="zh-CN" w:bidi="ar"/>
              </w:rPr>
              <w:t>对选择在家供养的，由民政部门依照有关规定给予分散供养，提供基本生活条件、疾病治疗、办理丧葬手续事宜等，对生活不能自理的给予照料。</w:t>
            </w:r>
          </w:p>
          <w:p>
            <w:pPr>
              <w:keepNext w:val="0"/>
              <w:keepLines w:val="0"/>
              <w:pageBreakBefore w:val="0"/>
              <w:widowControl/>
              <w:kinsoku/>
              <w:wordWrap/>
              <w:overflowPunct/>
              <w:topLinePunct w:val="0"/>
              <w:autoSpaceDE/>
              <w:autoSpaceDN/>
              <w:bidi w:val="0"/>
              <w:adjustRightInd/>
              <w:snapToGrid/>
              <w:spacing w:line="360" w:lineRule="exact"/>
              <w:textAlignment w:val="center"/>
              <w:rPr>
                <w:rFonts w:hint="eastAsia" w:ascii="仿宋_GB2312" w:hAnsi="仿宋_GB2312" w:eastAsia="仿宋_GB2312" w:cs="仿宋_GB2312"/>
                <w:color w:val="auto"/>
                <w:kern w:val="0"/>
                <w:sz w:val="24"/>
                <w:u w:val="none"/>
                <w:lang w:val="en-US" w:eastAsia="zh-CN" w:bidi="ar"/>
              </w:rPr>
            </w:pPr>
          </w:p>
        </w:tc>
        <w:tc>
          <w:tcPr>
            <w:tcW w:w="252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bidi="ar"/>
              </w:rPr>
              <w:t>各区民政局、发展改革委、农委、卫生健康委、教委、住房城乡建设委、人力资源社会保障局、财政局、统计局</w:t>
            </w:r>
          </w:p>
        </w:tc>
        <w:tc>
          <w:tcPr>
            <w:tcW w:w="1868"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《北京市特困人员救助供养实施办法》</w:t>
            </w:r>
          </w:p>
          <w:p>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bidi="ar"/>
              </w:rPr>
              <w:t>（京民社救发〔</w:t>
            </w:r>
            <w:r>
              <w:rPr>
                <w:rStyle w:val="9"/>
                <w:rFonts w:hint="eastAsia" w:ascii="仿宋_GB2312" w:hAnsi="仿宋_GB2312" w:eastAsia="仿宋_GB2312" w:cs="仿宋_GB2312"/>
                <w:color w:val="auto"/>
                <w:sz w:val="24"/>
                <w:szCs w:val="24"/>
                <w:lang w:bidi="ar"/>
              </w:rPr>
              <w:t>2017</w:t>
            </w:r>
            <w:r>
              <w:rPr>
                <w:rStyle w:val="10"/>
                <w:rFonts w:hAnsi="仿宋_GB2312"/>
                <w:color w:val="auto"/>
                <w:sz w:val="24"/>
                <w:szCs w:val="24"/>
                <w:lang w:bidi="ar"/>
              </w:rPr>
              <w:t>〕</w:t>
            </w:r>
            <w:r>
              <w:rPr>
                <w:rStyle w:val="9"/>
                <w:rFonts w:hint="eastAsia" w:ascii="仿宋_GB2312" w:hAnsi="仿宋_GB2312" w:eastAsia="仿宋_GB2312" w:cs="仿宋_GB2312"/>
                <w:color w:val="auto"/>
                <w:sz w:val="24"/>
                <w:szCs w:val="24"/>
                <w:lang w:bidi="ar"/>
              </w:rPr>
              <w:t>24</w:t>
            </w:r>
            <w:r>
              <w:rPr>
                <w:rStyle w:val="10"/>
                <w:rFonts w:hAnsi="仿宋_GB2312"/>
                <w:color w:val="auto"/>
                <w:sz w:val="24"/>
                <w:szCs w:val="24"/>
                <w:lang w:bidi="ar"/>
              </w:rPr>
              <w:t>号）</w:t>
            </w:r>
          </w:p>
        </w:tc>
      </w:tr>
    </w:tbl>
    <w:p>
      <w:pPr>
        <w:rPr>
          <w:rFonts w:hint="eastAsia"/>
        </w:rPr>
      </w:pPr>
    </w:p>
    <w:tbl>
      <w:tblPr>
        <w:tblStyle w:val="5"/>
        <w:tblW w:w="143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9"/>
        <w:gridCol w:w="1553"/>
        <w:gridCol w:w="750"/>
        <w:gridCol w:w="1667"/>
        <w:gridCol w:w="4616"/>
        <w:gridCol w:w="2050"/>
        <w:gridCol w:w="30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679"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黑体" w:hAnsi="宋体" w:eastAsia="黑体" w:cs="黑体"/>
                <w:color w:val="auto"/>
                <w:sz w:val="24"/>
                <w:lang w:val="en-US" w:eastAsia="zh-CN"/>
              </w:rPr>
            </w:pPr>
            <w:r>
              <w:rPr>
                <w:rFonts w:hint="eastAsia" w:ascii="黑体" w:hAnsi="宋体" w:eastAsia="黑体" w:cs="黑体"/>
                <w:color w:val="auto"/>
                <w:sz w:val="24"/>
                <w:lang w:val="en-US" w:eastAsia="zh-CN"/>
              </w:rPr>
              <w:t>序号</w:t>
            </w:r>
          </w:p>
        </w:tc>
        <w:tc>
          <w:tcPr>
            <w:tcW w:w="1553"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黑体" w:hAnsi="宋体" w:eastAsia="黑体" w:cs="黑体"/>
                <w:color w:val="auto"/>
                <w:kern w:val="0"/>
                <w:sz w:val="24"/>
                <w:lang w:eastAsia="zh-CN" w:bidi="ar"/>
              </w:rPr>
            </w:pPr>
            <w:r>
              <w:rPr>
                <w:rFonts w:hint="eastAsia" w:ascii="黑体" w:hAnsi="宋体" w:eastAsia="黑体" w:cs="黑体"/>
                <w:color w:val="auto"/>
                <w:kern w:val="0"/>
                <w:sz w:val="24"/>
                <w:lang w:bidi="ar"/>
              </w:rPr>
              <w:t>服务</w:t>
            </w:r>
          </w:p>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黑体" w:hAnsi="宋体" w:eastAsia="黑体" w:cs="黑体"/>
                <w:color w:val="auto"/>
                <w:sz w:val="24"/>
              </w:rPr>
            </w:pPr>
            <w:r>
              <w:rPr>
                <w:rFonts w:hint="eastAsia" w:ascii="黑体" w:hAnsi="宋体" w:eastAsia="黑体" w:cs="黑体"/>
                <w:color w:val="auto"/>
                <w:kern w:val="0"/>
                <w:sz w:val="24"/>
                <w:lang w:bidi="ar"/>
              </w:rPr>
              <w:t>对象</w:t>
            </w:r>
          </w:p>
        </w:tc>
        <w:tc>
          <w:tcPr>
            <w:tcW w:w="75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黑体" w:hAnsi="宋体" w:eastAsia="黑体" w:cs="黑体"/>
                <w:color w:val="auto"/>
                <w:kern w:val="0"/>
                <w:sz w:val="24"/>
                <w:lang w:bidi="ar"/>
              </w:rPr>
            </w:pPr>
            <w:r>
              <w:rPr>
                <w:rFonts w:hint="eastAsia" w:ascii="黑体" w:hAnsi="宋体" w:eastAsia="黑体" w:cs="黑体"/>
                <w:color w:val="auto"/>
                <w:sz w:val="24"/>
                <w:lang w:val="en-US" w:eastAsia="zh-CN"/>
              </w:rPr>
              <w:t>服务类型</w:t>
            </w:r>
          </w:p>
        </w:tc>
        <w:tc>
          <w:tcPr>
            <w:tcW w:w="1667"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黑体" w:hAnsi="宋体" w:eastAsia="黑体" w:cs="黑体"/>
                <w:color w:val="auto"/>
                <w:kern w:val="0"/>
                <w:sz w:val="24"/>
                <w:lang w:eastAsia="zh-CN" w:bidi="ar"/>
              </w:rPr>
            </w:pPr>
            <w:r>
              <w:rPr>
                <w:rFonts w:hint="eastAsia" w:ascii="黑体" w:hAnsi="宋体" w:eastAsia="黑体" w:cs="黑体"/>
                <w:color w:val="auto"/>
                <w:kern w:val="0"/>
                <w:sz w:val="24"/>
                <w:lang w:bidi="ar"/>
              </w:rPr>
              <w:t>服务</w:t>
            </w:r>
          </w:p>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黑体" w:hAnsi="宋体" w:eastAsia="黑体" w:cs="黑体"/>
                <w:color w:val="auto"/>
                <w:sz w:val="24"/>
              </w:rPr>
            </w:pPr>
            <w:r>
              <w:rPr>
                <w:rFonts w:hint="eastAsia" w:ascii="黑体" w:hAnsi="宋体" w:eastAsia="黑体" w:cs="黑体"/>
                <w:color w:val="auto"/>
                <w:kern w:val="0"/>
                <w:sz w:val="24"/>
                <w:lang w:bidi="ar"/>
              </w:rPr>
              <w:t>项目</w:t>
            </w:r>
          </w:p>
        </w:tc>
        <w:tc>
          <w:tcPr>
            <w:tcW w:w="4616"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黑体" w:hAnsi="宋体" w:eastAsia="黑体" w:cs="黑体"/>
                <w:color w:val="auto"/>
                <w:sz w:val="24"/>
              </w:rPr>
            </w:pPr>
            <w:r>
              <w:rPr>
                <w:rFonts w:hint="eastAsia" w:ascii="黑体" w:hAnsi="宋体" w:eastAsia="黑体" w:cs="黑体"/>
                <w:color w:val="auto"/>
                <w:kern w:val="0"/>
                <w:sz w:val="24"/>
                <w:lang w:bidi="ar"/>
              </w:rPr>
              <w:t>服务内容及保障标准</w:t>
            </w:r>
          </w:p>
        </w:tc>
        <w:tc>
          <w:tcPr>
            <w:tcW w:w="205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黑体" w:hAnsi="宋体" w:eastAsia="黑体" w:cs="黑体"/>
                <w:color w:val="auto"/>
                <w:sz w:val="24"/>
              </w:rPr>
            </w:pPr>
            <w:r>
              <w:rPr>
                <w:rFonts w:hint="eastAsia" w:ascii="黑体" w:hAnsi="宋体" w:eastAsia="黑体" w:cs="黑体"/>
                <w:color w:val="auto"/>
                <w:kern w:val="0"/>
                <w:sz w:val="24"/>
                <w:lang w:bidi="ar"/>
              </w:rPr>
              <w:t>责任主体</w:t>
            </w:r>
          </w:p>
        </w:tc>
        <w:tc>
          <w:tcPr>
            <w:tcW w:w="3056"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黑体" w:hAnsi="宋体" w:eastAsia="黑体" w:cs="黑体"/>
                <w:color w:val="auto"/>
                <w:sz w:val="24"/>
              </w:rPr>
            </w:pPr>
            <w:r>
              <w:rPr>
                <w:rFonts w:hint="eastAsia" w:ascii="黑体" w:hAnsi="宋体" w:eastAsia="黑体" w:cs="黑体"/>
                <w:color w:val="auto"/>
                <w:kern w:val="0"/>
                <w:sz w:val="24"/>
                <w:lang w:bidi="ar"/>
              </w:rPr>
              <w:t>政策依据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jc w:val="center"/>
        </w:trPr>
        <w:tc>
          <w:tcPr>
            <w:tcW w:w="679"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黑体" w:hAnsi="黑体" w:eastAsia="黑体" w:cs="黑体"/>
                <w:color w:val="auto"/>
                <w:sz w:val="24"/>
                <w:lang w:val="en-US" w:eastAsia="zh-CN"/>
              </w:rPr>
            </w:pPr>
            <w:r>
              <w:rPr>
                <w:rFonts w:hint="eastAsia" w:ascii="黑体" w:hAnsi="黑体" w:eastAsia="黑体" w:cs="黑体"/>
                <w:color w:val="auto"/>
                <w:sz w:val="24"/>
                <w:lang w:val="en-US" w:eastAsia="zh-CN"/>
              </w:rPr>
              <w:t>17</w:t>
            </w:r>
          </w:p>
        </w:tc>
        <w:tc>
          <w:tcPr>
            <w:tcW w:w="1553"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黑体" w:hAnsi="宋体" w:eastAsia="黑体" w:cs="黑体"/>
                <w:color w:val="auto"/>
                <w:sz w:val="24"/>
                <w:lang w:val="en-US" w:eastAsia="zh-CN"/>
              </w:rPr>
            </w:pPr>
            <w:r>
              <w:rPr>
                <w:rFonts w:hint="eastAsia" w:ascii="黑体" w:hAnsi="宋体" w:eastAsia="黑体" w:cs="黑体"/>
                <w:color w:val="auto"/>
                <w:sz w:val="24"/>
                <w:lang w:val="en-US" w:eastAsia="zh-CN"/>
              </w:rPr>
              <w:t>低保老年人</w:t>
            </w:r>
          </w:p>
        </w:tc>
        <w:tc>
          <w:tcPr>
            <w:tcW w:w="75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hAnsi="宋体" w:cs="仿宋_GB2312"/>
                <w:color w:val="auto"/>
                <w:kern w:val="2"/>
                <w:sz w:val="24"/>
                <w:lang w:val="en-US" w:eastAsia="zh-CN" w:bidi="ar-SA"/>
              </w:rPr>
            </w:pPr>
            <w:r>
              <w:rPr>
                <w:rFonts w:hint="eastAsia" w:hAnsi="宋体" w:cs="仿宋_GB2312"/>
                <w:color w:val="auto"/>
                <w:kern w:val="2"/>
                <w:sz w:val="24"/>
                <w:lang w:val="en-US" w:eastAsia="zh-CN" w:bidi="ar-SA"/>
              </w:rPr>
              <w:t>物质帮助</w:t>
            </w:r>
          </w:p>
        </w:tc>
        <w:tc>
          <w:tcPr>
            <w:tcW w:w="1667"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仿宋_GB2312" w:hAnsi="宋体" w:eastAsia="仿宋_GB2312" w:cs="仿宋_GB2312"/>
                <w:color w:val="auto"/>
                <w:kern w:val="2"/>
                <w:sz w:val="24"/>
                <w:lang w:val="en-US" w:eastAsia="zh-CN" w:bidi="ar-SA"/>
              </w:rPr>
            </w:pPr>
            <w:r>
              <w:rPr>
                <w:rFonts w:hint="eastAsia" w:hAnsi="宋体" w:cs="仿宋_GB2312"/>
                <w:color w:val="auto"/>
                <w:kern w:val="2"/>
                <w:sz w:val="24"/>
                <w:lang w:val="en-US" w:eastAsia="zh-CN" w:bidi="ar-SA"/>
              </w:rPr>
              <w:t>最低生活保障</w:t>
            </w:r>
          </w:p>
        </w:tc>
        <w:tc>
          <w:tcPr>
            <w:tcW w:w="4616"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textAlignment w:val="center"/>
              <w:rPr>
                <w:rFonts w:hint="default" w:ascii="仿宋_GB2312" w:hAnsi="仿宋_GB2312" w:eastAsia="仿宋_GB2312" w:cs="仿宋_GB2312"/>
                <w:color w:val="auto"/>
                <w:kern w:val="0"/>
                <w:sz w:val="24"/>
                <w:szCs w:val="24"/>
                <w:lang w:val="en-US" w:eastAsia="zh-CN" w:bidi="ar"/>
              </w:rPr>
            </w:pPr>
            <w:r>
              <w:rPr>
                <w:rFonts w:hint="eastAsia" w:hAnsi="仿宋_GB2312" w:cs="仿宋_GB2312"/>
                <w:color w:val="auto"/>
                <w:kern w:val="0"/>
                <w:sz w:val="24"/>
                <w:szCs w:val="24"/>
                <w:lang w:val="en-US" w:eastAsia="zh-CN" w:bidi="ar"/>
              </w:rPr>
              <w:t>对获得最低生活保障金后仍有困难的老年人，采取必要措施给与生活保障。</w:t>
            </w:r>
          </w:p>
        </w:tc>
        <w:tc>
          <w:tcPr>
            <w:tcW w:w="205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textAlignment w:val="center"/>
              <w:rPr>
                <w:rFonts w:hint="default" w:ascii="仿宋_GB2312" w:hAnsi="仿宋_GB2312" w:eastAsia="仿宋_GB2312" w:cs="仿宋_GB2312"/>
                <w:color w:val="auto"/>
                <w:kern w:val="0"/>
                <w:sz w:val="24"/>
                <w:szCs w:val="24"/>
                <w:lang w:val="en-US" w:eastAsia="zh-CN" w:bidi="ar"/>
              </w:rPr>
            </w:pPr>
            <w:r>
              <w:rPr>
                <w:rFonts w:hint="eastAsia" w:hAnsi="仿宋_GB2312" w:cs="仿宋_GB2312"/>
                <w:color w:val="auto"/>
                <w:kern w:val="0"/>
                <w:sz w:val="24"/>
                <w:szCs w:val="24"/>
                <w:lang w:val="en-US" w:eastAsia="zh-CN" w:bidi="ar"/>
              </w:rPr>
              <w:t>各区民政局、财政局等部门</w:t>
            </w:r>
          </w:p>
        </w:tc>
        <w:tc>
          <w:tcPr>
            <w:tcW w:w="3056"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textAlignment w:val="center"/>
              <w:rPr>
                <w:rFonts w:hint="default" w:ascii="仿宋_GB2312" w:hAnsi="仿宋_GB2312" w:eastAsia="仿宋_GB2312" w:cs="仿宋_GB2312"/>
                <w:color w:val="auto"/>
                <w:kern w:val="0"/>
                <w:sz w:val="24"/>
                <w:szCs w:val="24"/>
                <w:lang w:val="en-US" w:eastAsia="zh-CN" w:bidi="ar"/>
              </w:rPr>
            </w:pPr>
            <w:r>
              <w:rPr>
                <w:rFonts w:hint="eastAsia" w:hAnsi="仿宋_GB2312" w:cs="仿宋_GB2312"/>
                <w:color w:val="auto"/>
                <w:kern w:val="0"/>
                <w:sz w:val="24"/>
                <w:szCs w:val="24"/>
                <w:lang w:val="en-US" w:eastAsia="zh-CN" w:bidi="ar"/>
              </w:rPr>
              <w:t>《北京市民政局 北京市财政局关于关于进一步做好临时救助工作的通知》（京民社救发</w:t>
            </w:r>
            <w:r>
              <w:rPr>
                <w:rFonts w:hint="eastAsia" w:ascii="仿宋_GB2312" w:hAnsi="仿宋_GB2312" w:eastAsia="仿宋_GB2312" w:cs="仿宋_GB2312"/>
                <w:color w:val="auto"/>
                <w:kern w:val="0"/>
                <w:sz w:val="24"/>
                <w:szCs w:val="24"/>
                <w:lang w:val="en-US" w:eastAsia="zh-CN" w:bidi="ar"/>
              </w:rPr>
              <w:t>〔</w:t>
            </w:r>
            <w:r>
              <w:rPr>
                <w:rFonts w:hint="eastAsia" w:hAnsi="仿宋_GB2312" w:cs="仿宋_GB2312"/>
                <w:color w:val="auto"/>
                <w:kern w:val="0"/>
                <w:sz w:val="24"/>
                <w:szCs w:val="24"/>
                <w:lang w:val="en-US" w:eastAsia="zh-CN" w:bidi="ar"/>
              </w:rPr>
              <w:t>2020</w:t>
            </w:r>
            <w:r>
              <w:rPr>
                <w:rFonts w:hint="eastAsia" w:ascii="仿宋_GB2312" w:hAnsi="仿宋_GB2312" w:eastAsia="仿宋_GB2312" w:cs="仿宋_GB2312"/>
                <w:color w:val="auto"/>
                <w:kern w:val="0"/>
                <w:sz w:val="24"/>
                <w:szCs w:val="24"/>
                <w:lang w:val="en-US" w:eastAsia="zh-CN" w:bidi="ar"/>
              </w:rPr>
              <w:t>〕</w:t>
            </w:r>
            <w:r>
              <w:rPr>
                <w:rFonts w:hint="eastAsia" w:hAnsi="仿宋_GB2312" w:cs="仿宋_GB2312"/>
                <w:color w:val="auto"/>
                <w:kern w:val="0"/>
                <w:sz w:val="24"/>
                <w:szCs w:val="24"/>
                <w:lang w:val="en-US" w:eastAsia="zh-CN" w:bidi="ar"/>
              </w:rPr>
              <w:t>86号）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7" w:hRule="atLeast"/>
          <w:jc w:val="center"/>
        </w:trPr>
        <w:tc>
          <w:tcPr>
            <w:tcW w:w="679"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仿宋_GB2312"/>
                <w:color w:val="auto"/>
                <w:sz w:val="24"/>
                <w:lang w:val="en-US" w:eastAsia="zh-CN"/>
              </w:rPr>
            </w:pPr>
            <w:r>
              <w:rPr>
                <w:rFonts w:hint="eastAsia" w:ascii="Times New Roman"/>
                <w:color w:val="auto"/>
                <w:sz w:val="24"/>
                <w:lang w:val="en-US" w:eastAsia="zh-CN"/>
              </w:rPr>
              <w:t>18</w:t>
            </w:r>
          </w:p>
        </w:tc>
        <w:tc>
          <w:tcPr>
            <w:tcW w:w="1553" w:type="dxa"/>
            <w:vMerge w:val="continue"/>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黑体" w:hAnsi="宋体" w:eastAsia="黑体" w:cs="黑体"/>
                <w:color w:val="auto"/>
                <w:sz w:val="24"/>
              </w:rPr>
            </w:pPr>
          </w:p>
        </w:tc>
        <w:tc>
          <w:tcPr>
            <w:tcW w:w="75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color w:val="auto"/>
                <w:kern w:val="0"/>
                <w:sz w:val="24"/>
                <w:lang w:bidi="ar"/>
              </w:rPr>
            </w:pPr>
          </w:p>
        </w:tc>
        <w:tc>
          <w:tcPr>
            <w:tcW w:w="1667"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仿宋_GB2312" w:hAnsi="宋体" w:eastAsia="仿宋_GB2312" w:cs="仿宋_GB2312"/>
                <w:color w:val="auto"/>
                <w:kern w:val="2"/>
                <w:sz w:val="24"/>
                <w:lang w:val="en-US" w:eastAsia="zh-CN" w:bidi="ar-SA"/>
              </w:rPr>
            </w:pPr>
            <w:r>
              <w:rPr>
                <w:rFonts w:hint="eastAsia" w:ascii="仿宋_GB2312" w:hAnsi="宋体" w:eastAsia="仿宋_GB2312" w:cs="仿宋_GB2312"/>
                <w:color w:val="auto"/>
                <w:kern w:val="0"/>
                <w:sz w:val="24"/>
                <w:lang w:bidi="ar"/>
              </w:rPr>
              <w:t>困难老年人养老服务补贴</w:t>
            </w:r>
          </w:p>
        </w:tc>
        <w:tc>
          <w:tcPr>
            <w:tcW w:w="4616"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textAlignment w:val="center"/>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kern w:val="0"/>
                <w:sz w:val="24"/>
                <w:szCs w:val="24"/>
                <w:lang w:bidi="ar"/>
              </w:rPr>
              <w:t>享受低保待遇的老年人（含领取北京市城市居民生活困境补助金的老年人</w:t>
            </w:r>
            <w:r>
              <w:rPr>
                <w:rFonts w:hint="eastAsia" w:ascii="仿宋_GB2312" w:hAnsi="仿宋_GB2312" w:eastAsia="仿宋_GB2312" w:cs="仿宋_GB2312"/>
                <w:color w:val="auto"/>
                <w:kern w:val="0"/>
                <w:sz w:val="24"/>
                <w:szCs w:val="24"/>
                <w:lang w:eastAsia="zh-CN" w:bidi="ar"/>
              </w:rPr>
              <w:t>）</w:t>
            </w:r>
            <w:r>
              <w:rPr>
                <w:rFonts w:hint="eastAsia" w:ascii="仿宋_GB2312" w:hAnsi="仿宋_GB2312" w:eastAsia="仿宋_GB2312" w:cs="仿宋_GB2312"/>
                <w:color w:val="auto"/>
                <w:kern w:val="0"/>
                <w:sz w:val="24"/>
                <w:szCs w:val="24"/>
                <w:lang w:bidi="ar"/>
              </w:rPr>
              <w:t>，每人每月给予300元补贴。</w:t>
            </w:r>
          </w:p>
        </w:tc>
        <w:tc>
          <w:tcPr>
            <w:tcW w:w="205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textAlignment w:val="center"/>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kern w:val="0"/>
                <w:sz w:val="24"/>
                <w:szCs w:val="24"/>
                <w:lang w:bidi="ar"/>
              </w:rPr>
              <w:t>各区民政局、财政局、人力资源社会保障局、卫生健康委、退役军人事务局、医保局、残联</w:t>
            </w:r>
          </w:p>
        </w:tc>
        <w:tc>
          <w:tcPr>
            <w:tcW w:w="3056"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textAlignment w:val="center"/>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kern w:val="0"/>
                <w:sz w:val="24"/>
                <w:szCs w:val="24"/>
                <w:lang w:bidi="ar"/>
              </w:rPr>
              <w:t>《北京市老年人养老服务补贴津贴管理实施办法》（京民养老发〔2019〕160号）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0" w:hRule="atLeast"/>
          <w:jc w:val="center"/>
        </w:trPr>
        <w:tc>
          <w:tcPr>
            <w:tcW w:w="679"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仿宋_GB2312"/>
                <w:color w:val="auto"/>
                <w:sz w:val="24"/>
                <w:lang w:val="en-US" w:eastAsia="zh-CN"/>
              </w:rPr>
            </w:pPr>
            <w:r>
              <w:rPr>
                <w:rFonts w:hint="eastAsia" w:ascii="Times New Roman"/>
                <w:color w:val="auto"/>
                <w:sz w:val="24"/>
                <w:lang w:val="en-US" w:eastAsia="zh-CN"/>
              </w:rPr>
              <w:t>19</w:t>
            </w:r>
          </w:p>
        </w:tc>
        <w:tc>
          <w:tcPr>
            <w:tcW w:w="1553"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default" w:ascii="黑体" w:hAnsi="宋体" w:eastAsia="黑体" w:cs="黑体"/>
                <w:color w:val="auto"/>
                <w:sz w:val="24"/>
                <w:lang w:val="en-US" w:eastAsia="zh-CN"/>
              </w:rPr>
            </w:pPr>
            <w:r>
              <w:rPr>
                <w:rFonts w:hint="eastAsia" w:ascii="黑体" w:hAnsi="宋体" w:eastAsia="黑体" w:cs="黑体"/>
                <w:color w:val="auto"/>
                <w:sz w:val="24"/>
                <w:lang w:val="en-US" w:eastAsia="zh-CN"/>
              </w:rPr>
              <w:t>低收入家庭老年人</w:t>
            </w:r>
          </w:p>
        </w:tc>
        <w:tc>
          <w:tcPr>
            <w:tcW w:w="75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color w:val="auto"/>
                <w:kern w:val="0"/>
                <w:sz w:val="24"/>
                <w:lang w:bidi="ar"/>
              </w:rPr>
            </w:pPr>
            <w:r>
              <w:rPr>
                <w:rFonts w:hint="eastAsia" w:hAnsi="宋体" w:cs="仿宋_GB2312"/>
                <w:color w:val="auto"/>
                <w:kern w:val="2"/>
                <w:sz w:val="24"/>
                <w:lang w:val="en-US" w:eastAsia="zh-CN" w:bidi="ar-SA"/>
              </w:rPr>
              <w:t>物质帮助</w:t>
            </w:r>
          </w:p>
        </w:tc>
        <w:tc>
          <w:tcPr>
            <w:tcW w:w="1667"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color w:val="auto"/>
                <w:kern w:val="2"/>
                <w:sz w:val="24"/>
                <w:lang w:val="en-US" w:eastAsia="zh-CN" w:bidi="ar-SA"/>
              </w:rPr>
            </w:pPr>
            <w:r>
              <w:rPr>
                <w:rFonts w:hint="eastAsia" w:ascii="仿宋_GB2312" w:hAnsi="宋体" w:eastAsia="仿宋_GB2312" w:cs="仿宋_GB2312"/>
                <w:color w:val="auto"/>
                <w:kern w:val="0"/>
                <w:sz w:val="24"/>
                <w:lang w:bidi="ar"/>
              </w:rPr>
              <w:t>困难老年人养老服务补贴</w:t>
            </w:r>
          </w:p>
        </w:tc>
        <w:tc>
          <w:tcPr>
            <w:tcW w:w="4616"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textAlignment w:val="center"/>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kern w:val="0"/>
                <w:sz w:val="24"/>
                <w:szCs w:val="24"/>
                <w:lang w:bidi="ar"/>
              </w:rPr>
              <w:t>低收入家庭中未享受低保待遇的老年人，每人每月200元补贴。</w:t>
            </w:r>
          </w:p>
        </w:tc>
        <w:tc>
          <w:tcPr>
            <w:tcW w:w="205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textAlignment w:val="center"/>
              <w:rPr>
                <w:rFonts w:hint="eastAsia" w:ascii="仿宋_GB2312" w:hAnsi="宋体"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bidi="ar"/>
              </w:rPr>
              <w:t>各区民政局、财政局、人力资源社会保障局、卫生健康委、退役军人事务局、医保局、残联</w:t>
            </w:r>
          </w:p>
        </w:tc>
        <w:tc>
          <w:tcPr>
            <w:tcW w:w="3056"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textAlignment w:val="center"/>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kern w:val="0"/>
                <w:sz w:val="24"/>
                <w:szCs w:val="24"/>
                <w:lang w:bidi="ar"/>
              </w:rPr>
              <w:t>《北京市老年人养老服务补贴津贴管理实施办法》（京民养老发〔2019〕160号）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5" w:hRule="atLeast"/>
          <w:jc w:val="center"/>
        </w:trPr>
        <w:tc>
          <w:tcPr>
            <w:tcW w:w="679"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仿宋_GB2312"/>
                <w:color w:val="auto"/>
                <w:sz w:val="24"/>
                <w:lang w:val="en-US" w:eastAsia="zh-CN"/>
              </w:rPr>
            </w:pPr>
            <w:r>
              <w:rPr>
                <w:rFonts w:hint="eastAsia" w:ascii="Times New Roman"/>
                <w:color w:val="auto"/>
                <w:sz w:val="24"/>
                <w:lang w:val="en-US" w:eastAsia="zh-CN"/>
              </w:rPr>
              <w:t>20</w:t>
            </w:r>
          </w:p>
        </w:tc>
        <w:tc>
          <w:tcPr>
            <w:tcW w:w="1553"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黑体" w:hAnsi="宋体" w:eastAsia="黑体" w:cs="黑体"/>
                <w:color w:val="auto"/>
                <w:sz w:val="24"/>
                <w:lang w:val="en-US" w:eastAsia="zh-CN"/>
              </w:rPr>
            </w:pPr>
            <w:r>
              <w:rPr>
                <w:rFonts w:hint="eastAsia" w:ascii="黑体" w:hAnsi="宋体" w:eastAsia="黑体" w:cs="黑体"/>
                <w:color w:val="auto"/>
                <w:kern w:val="0"/>
                <w:sz w:val="24"/>
                <w:u w:val="none"/>
                <w:lang w:val="en-US" w:eastAsia="zh-CN" w:bidi="ar"/>
              </w:rPr>
              <w:t>经老年人能力综合评估确定为失能、失智的老年人</w:t>
            </w:r>
          </w:p>
        </w:tc>
        <w:tc>
          <w:tcPr>
            <w:tcW w:w="75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color w:val="auto"/>
                <w:kern w:val="0"/>
                <w:sz w:val="24"/>
                <w:lang w:bidi="ar"/>
              </w:rPr>
            </w:pPr>
            <w:r>
              <w:rPr>
                <w:rFonts w:hint="eastAsia" w:hAnsi="宋体" w:cs="仿宋_GB2312"/>
                <w:color w:val="auto"/>
                <w:kern w:val="2"/>
                <w:sz w:val="24"/>
                <w:lang w:val="en-US" w:eastAsia="zh-CN" w:bidi="ar-SA"/>
              </w:rPr>
              <w:t>物质帮助</w:t>
            </w:r>
          </w:p>
        </w:tc>
        <w:tc>
          <w:tcPr>
            <w:tcW w:w="1667"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auto"/>
                <w:sz w:val="24"/>
              </w:rPr>
            </w:pPr>
            <w:r>
              <w:rPr>
                <w:rFonts w:hint="eastAsia" w:ascii="仿宋_GB2312" w:hAnsi="宋体" w:eastAsia="仿宋_GB2312" w:cs="仿宋_GB2312"/>
                <w:color w:val="auto"/>
                <w:kern w:val="0"/>
                <w:sz w:val="24"/>
                <w:lang w:bidi="ar"/>
              </w:rPr>
              <w:t>失能老年人护理补贴</w:t>
            </w:r>
          </w:p>
        </w:tc>
        <w:tc>
          <w:tcPr>
            <w:tcW w:w="4616"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经能力综合评估为重度失能的老年人，每人每月给予600元补贴。</w:t>
            </w:r>
          </w:p>
        </w:tc>
        <w:tc>
          <w:tcPr>
            <w:tcW w:w="205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textAlignment w:val="center"/>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各区民政局、财政局、人力资源社会保障局、卫生健康委、退役军人事务局、医保局、残联</w:t>
            </w:r>
          </w:p>
        </w:tc>
        <w:tc>
          <w:tcPr>
            <w:tcW w:w="3056"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《北京市老年人养老服务补贴津贴管理实施办法》（京民养老发〔2019〕160号）</w:t>
            </w:r>
          </w:p>
        </w:tc>
      </w:tr>
    </w:tbl>
    <w:p>
      <w:pPr>
        <w:rPr>
          <w:rFonts w:hint="eastAsia"/>
        </w:rPr>
      </w:pPr>
    </w:p>
    <w:tbl>
      <w:tblPr>
        <w:tblStyle w:val="5"/>
        <w:tblW w:w="144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9"/>
        <w:gridCol w:w="1383"/>
        <w:gridCol w:w="733"/>
        <w:gridCol w:w="1167"/>
        <w:gridCol w:w="5533"/>
        <w:gridCol w:w="2534"/>
        <w:gridCol w:w="24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679"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黑体" w:hAnsi="宋体" w:eastAsia="黑体" w:cs="黑体"/>
                <w:color w:val="auto"/>
                <w:sz w:val="24"/>
                <w:lang w:val="en-US" w:eastAsia="zh-CN"/>
              </w:rPr>
            </w:pPr>
            <w:r>
              <w:rPr>
                <w:rFonts w:hint="eastAsia" w:ascii="黑体" w:hAnsi="宋体" w:eastAsia="黑体" w:cs="黑体"/>
                <w:color w:val="auto"/>
                <w:sz w:val="24"/>
                <w:lang w:val="en-US" w:eastAsia="zh-CN"/>
              </w:rPr>
              <w:t>序号</w:t>
            </w:r>
          </w:p>
        </w:tc>
        <w:tc>
          <w:tcPr>
            <w:tcW w:w="1383"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黑体" w:hAnsi="宋体" w:eastAsia="黑体" w:cs="黑体"/>
                <w:color w:val="auto"/>
                <w:kern w:val="0"/>
                <w:sz w:val="24"/>
                <w:lang w:eastAsia="zh-CN" w:bidi="ar"/>
              </w:rPr>
            </w:pPr>
            <w:r>
              <w:rPr>
                <w:rFonts w:hint="eastAsia" w:ascii="黑体" w:hAnsi="宋体" w:eastAsia="黑体" w:cs="黑体"/>
                <w:color w:val="auto"/>
                <w:kern w:val="0"/>
                <w:sz w:val="24"/>
                <w:lang w:bidi="ar"/>
              </w:rPr>
              <w:t>服务</w:t>
            </w:r>
          </w:p>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黑体" w:hAnsi="宋体" w:eastAsia="黑体" w:cs="黑体"/>
                <w:color w:val="auto"/>
                <w:sz w:val="24"/>
              </w:rPr>
            </w:pPr>
            <w:r>
              <w:rPr>
                <w:rFonts w:hint="eastAsia" w:ascii="黑体" w:hAnsi="宋体" w:eastAsia="黑体" w:cs="黑体"/>
                <w:color w:val="auto"/>
                <w:kern w:val="0"/>
                <w:sz w:val="24"/>
                <w:lang w:bidi="ar"/>
              </w:rPr>
              <w:t>对象</w:t>
            </w:r>
          </w:p>
        </w:tc>
        <w:tc>
          <w:tcPr>
            <w:tcW w:w="733"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黑体" w:hAnsi="宋体" w:eastAsia="黑体" w:cs="黑体"/>
                <w:color w:val="auto"/>
                <w:kern w:val="0"/>
                <w:sz w:val="24"/>
                <w:lang w:bidi="ar"/>
              </w:rPr>
            </w:pPr>
            <w:r>
              <w:rPr>
                <w:rFonts w:hint="eastAsia" w:ascii="黑体" w:hAnsi="宋体" w:eastAsia="黑体" w:cs="黑体"/>
                <w:color w:val="auto"/>
                <w:sz w:val="24"/>
                <w:lang w:val="en-US" w:eastAsia="zh-CN"/>
              </w:rPr>
              <w:t>服务类型</w:t>
            </w:r>
          </w:p>
        </w:tc>
        <w:tc>
          <w:tcPr>
            <w:tcW w:w="1167"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黑体" w:hAnsi="宋体" w:eastAsia="黑体" w:cs="黑体"/>
                <w:color w:val="auto"/>
                <w:kern w:val="0"/>
                <w:sz w:val="24"/>
                <w:lang w:eastAsia="zh-CN" w:bidi="ar"/>
              </w:rPr>
            </w:pPr>
            <w:r>
              <w:rPr>
                <w:rFonts w:hint="eastAsia" w:ascii="黑体" w:hAnsi="宋体" w:eastAsia="黑体" w:cs="黑体"/>
                <w:color w:val="auto"/>
                <w:kern w:val="0"/>
                <w:sz w:val="24"/>
                <w:lang w:bidi="ar"/>
              </w:rPr>
              <w:t>服务</w:t>
            </w:r>
          </w:p>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黑体" w:hAnsi="宋体" w:eastAsia="黑体" w:cs="黑体"/>
                <w:color w:val="auto"/>
                <w:sz w:val="24"/>
              </w:rPr>
            </w:pPr>
            <w:r>
              <w:rPr>
                <w:rFonts w:hint="eastAsia" w:ascii="黑体" w:hAnsi="宋体" w:eastAsia="黑体" w:cs="黑体"/>
                <w:color w:val="auto"/>
                <w:kern w:val="0"/>
                <w:sz w:val="24"/>
                <w:lang w:bidi="ar"/>
              </w:rPr>
              <w:t>项目</w:t>
            </w:r>
          </w:p>
        </w:tc>
        <w:tc>
          <w:tcPr>
            <w:tcW w:w="5533"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黑体" w:hAnsi="宋体" w:eastAsia="黑体" w:cs="黑体"/>
                <w:color w:val="auto"/>
                <w:sz w:val="24"/>
              </w:rPr>
            </w:pPr>
            <w:r>
              <w:rPr>
                <w:rFonts w:hint="eastAsia" w:ascii="黑体" w:hAnsi="宋体" w:eastAsia="黑体" w:cs="黑体"/>
                <w:color w:val="auto"/>
                <w:kern w:val="0"/>
                <w:sz w:val="24"/>
                <w:lang w:bidi="ar"/>
              </w:rPr>
              <w:t>服务内容及保障标准</w:t>
            </w:r>
          </w:p>
        </w:tc>
        <w:tc>
          <w:tcPr>
            <w:tcW w:w="2534"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黑体" w:hAnsi="宋体" w:eastAsia="黑体" w:cs="黑体"/>
                <w:color w:val="auto"/>
                <w:sz w:val="24"/>
              </w:rPr>
            </w:pPr>
            <w:r>
              <w:rPr>
                <w:rFonts w:hint="eastAsia" w:ascii="黑体" w:hAnsi="宋体" w:eastAsia="黑体" w:cs="黑体"/>
                <w:color w:val="auto"/>
                <w:kern w:val="0"/>
                <w:sz w:val="24"/>
                <w:lang w:bidi="ar"/>
              </w:rPr>
              <w:t>责任主体</w:t>
            </w:r>
          </w:p>
        </w:tc>
        <w:tc>
          <w:tcPr>
            <w:tcW w:w="2403"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黑体" w:hAnsi="宋体" w:eastAsia="黑体" w:cs="黑体"/>
                <w:color w:val="auto"/>
                <w:sz w:val="24"/>
              </w:rPr>
            </w:pPr>
            <w:r>
              <w:rPr>
                <w:rFonts w:hint="eastAsia" w:ascii="黑体" w:hAnsi="宋体" w:eastAsia="黑体" w:cs="黑体"/>
                <w:color w:val="auto"/>
                <w:kern w:val="0"/>
                <w:sz w:val="24"/>
                <w:lang w:bidi="ar"/>
              </w:rPr>
              <w:t>政策依据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6" w:hRule="atLeast"/>
          <w:jc w:val="center"/>
        </w:trPr>
        <w:tc>
          <w:tcPr>
            <w:tcW w:w="679"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黑体" w:hAnsi="黑体" w:eastAsia="黑体" w:cs="黑体"/>
                <w:color w:val="auto"/>
                <w:sz w:val="24"/>
                <w:lang w:val="en-US" w:eastAsia="zh-CN"/>
              </w:rPr>
            </w:pPr>
            <w:r>
              <w:rPr>
                <w:rFonts w:hint="eastAsia" w:ascii="黑体" w:hAnsi="黑体" w:eastAsia="黑体" w:cs="黑体"/>
                <w:color w:val="auto"/>
                <w:sz w:val="24"/>
                <w:lang w:val="en-US" w:eastAsia="zh-CN"/>
              </w:rPr>
              <w:t>21</w:t>
            </w:r>
          </w:p>
        </w:tc>
        <w:tc>
          <w:tcPr>
            <w:tcW w:w="1383"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eastAsia" w:ascii="黑体" w:hAnsi="宋体" w:eastAsia="黑体" w:cs="黑体"/>
                <w:color w:val="auto"/>
                <w:sz w:val="24"/>
              </w:rPr>
            </w:pPr>
            <w:r>
              <w:rPr>
                <w:rFonts w:hint="eastAsia" w:ascii="黑体" w:hAnsi="宋体" w:eastAsia="黑体" w:cs="黑体"/>
                <w:color w:val="auto"/>
                <w:kern w:val="0"/>
                <w:sz w:val="24"/>
                <w:u w:val="none"/>
                <w:lang w:val="en-US" w:eastAsia="zh-CN" w:bidi="ar"/>
              </w:rPr>
              <w:t>经老年人能力综合评估确定为失能、失智的老年人</w:t>
            </w:r>
          </w:p>
        </w:tc>
        <w:tc>
          <w:tcPr>
            <w:tcW w:w="733"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hAnsi="宋体" w:cs="仿宋_GB2312"/>
                <w:color w:val="auto"/>
                <w:kern w:val="0"/>
                <w:sz w:val="24"/>
                <w:lang w:val="en-US" w:eastAsia="zh-CN" w:bidi="ar"/>
              </w:rPr>
            </w:pPr>
            <w:r>
              <w:rPr>
                <w:rFonts w:hint="eastAsia" w:hAnsi="宋体" w:cs="仿宋_GB2312"/>
                <w:color w:val="auto"/>
                <w:kern w:val="0"/>
                <w:sz w:val="24"/>
                <w:lang w:val="en-US" w:eastAsia="zh-CN" w:bidi="ar"/>
              </w:rPr>
              <w:t>照护服务</w:t>
            </w:r>
          </w:p>
        </w:tc>
        <w:tc>
          <w:tcPr>
            <w:tcW w:w="1167"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color w:val="auto"/>
                <w:kern w:val="2"/>
                <w:sz w:val="24"/>
                <w:lang w:val="en-US" w:eastAsia="zh-CN" w:bidi="ar-SA"/>
              </w:rPr>
            </w:pPr>
            <w:r>
              <w:rPr>
                <w:rFonts w:hint="eastAsia" w:hAnsi="宋体" w:cs="仿宋_GB2312"/>
                <w:color w:val="auto"/>
                <w:kern w:val="0"/>
                <w:sz w:val="24"/>
                <w:lang w:eastAsia="zh-CN" w:bidi="ar"/>
              </w:rPr>
              <w:t>家庭养老照护服务</w:t>
            </w:r>
          </w:p>
        </w:tc>
        <w:tc>
          <w:tcPr>
            <w:tcW w:w="5533"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textAlignment w:val="center"/>
              <w:rPr>
                <w:rFonts w:hint="default"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kern w:val="0"/>
                <w:sz w:val="24"/>
                <w:szCs w:val="24"/>
                <w:lang w:bidi="ar"/>
              </w:rPr>
              <w:t>纳入养老家庭照护床位服务对象的重度失能老年人和重度残疾老年人，可纳入基层医疗卫生机构家庭医生签约范畴，享受免费建立健康档案、免费体检、预约转诊、开具长处方等服务；符合家庭病床条件的可申请开设家庭病床，医保定点医疗机构按照家庭病床规定进行管理，提供医疗服务，发生的医疗服务费用纳入医保实时结算；同时给予提供家庭照护床位服务的养老服务机构每月500元运营补贴。</w:t>
            </w:r>
          </w:p>
        </w:tc>
        <w:tc>
          <w:tcPr>
            <w:tcW w:w="2534"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textAlignment w:val="center"/>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kern w:val="0"/>
                <w:sz w:val="24"/>
                <w:szCs w:val="24"/>
                <w:lang w:bidi="ar"/>
              </w:rPr>
              <w:t>各区委社会工委区民政局、财政局、卫生健康委、医保局、残联</w:t>
            </w:r>
          </w:p>
        </w:tc>
        <w:tc>
          <w:tcPr>
            <w:tcW w:w="2403"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textAlignment w:val="center"/>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kern w:val="0"/>
                <w:sz w:val="24"/>
                <w:szCs w:val="24"/>
                <w:lang w:bidi="ar"/>
              </w:rPr>
              <w:t>《北京市养老家庭照护床位建设管理办法（试行）》</w:t>
            </w:r>
            <w:r>
              <w:rPr>
                <w:rFonts w:hint="eastAsia" w:ascii="仿宋_GB2312" w:hAnsi="仿宋_GB2312" w:eastAsia="仿宋_GB2312" w:cs="仿宋_GB2312"/>
                <w:color w:val="auto"/>
                <w:kern w:val="0"/>
                <w:sz w:val="24"/>
                <w:szCs w:val="24"/>
                <w:lang w:eastAsia="zh-CN" w:bidi="ar"/>
              </w:rPr>
              <w:t>（</w:t>
            </w:r>
            <w:r>
              <w:rPr>
                <w:rFonts w:hint="eastAsia" w:ascii="仿宋_GB2312" w:hAnsi="仿宋_GB2312" w:eastAsia="仿宋_GB2312" w:cs="仿宋_GB2312"/>
                <w:color w:val="auto"/>
                <w:kern w:val="0"/>
                <w:sz w:val="24"/>
                <w:szCs w:val="24"/>
                <w:lang w:bidi="ar"/>
              </w:rPr>
              <w:t>京民养老发〔2021〕47号</w:t>
            </w:r>
            <w:r>
              <w:rPr>
                <w:rFonts w:hint="eastAsia" w:ascii="仿宋_GB2312" w:hAnsi="仿宋_GB2312" w:eastAsia="仿宋_GB2312" w:cs="仿宋_GB2312"/>
                <w:color w:val="auto"/>
                <w:kern w:val="0"/>
                <w:sz w:val="24"/>
                <w:szCs w:val="24"/>
                <w:lang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679"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仿宋_GB2312"/>
                <w:color w:val="auto"/>
                <w:sz w:val="24"/>
                <w:lang w:val="en-US" w:eastAsia="zh-CN"/>
              </w:rPr>
            </w:pPr>
            <w:r>
              <w:rPr>
                <w:rFonts w:hint="eastAsia" w:ascii="Times New Roman"/>
                <w:color w:val="auto"/>
                <w:sz w:val="24"/>
                <w:lang w:val="en-US" w:eastAsia="zh-CN"/>
              </w:rPr>
              <w:t>22</w:t>
            </w:r>
          </w:p>
        </w:tc>
        <w:tc>
          <w:tcPr>
            <w:tcW w:w="1383" w:type="dxa"/>
            <w:vMerge w:val="restart"/>
            <w:noWrap w:val="0"/>
            <w:vAlign w:val="center"/>
          </w:tcPr>
          <w:p>
            <w:pPr>
              <w:keepNext w:val="0"/>
              <w:keepLines w:val="0"/>
              <w:pageBreakBefore w:val="0"/>
              <w:kinsoku/>
              <w:wordWrap/>
              <w:overflowPunct/>
              <w:topLinePunct w:val="0"/>
              <w:autoSpaceDE/>
              <w:autoSpaceDN/>
              <w:bidi w:val="0"/>
              <w:adjustRightInd/>
              <w:snapToGrid/>
              <w:spacing w:line="360" w:lineRule="exact"/>
              <w:jc w:val="both"/>
              <w:rPr>
                <w:rFonts w:hint="default" w:ascii="黑体" w:hAnsi="宋体" w:eastAsia="黑体" w:cs="黑体"/>
                <w:color w:val="auto"/>
                <w:sz w:val="24"/>
                <w:lang w:val="en-US" w:eastAsia="zh-CN"/>
              </w:rPr>
            </w:pPr>
            <w:r>
              <w:rPr>
                <w:rFonts w:hint="eastAsia" w:ascii="黑体" w:hAnsi="宋体" w:eastAsia="黑体" w:cs="黑体"/>
                <w:color w:val="auto"/>
                <w:sz w:val="24"/>
                <w:lang w:val="en-US" w:eastAsia="zh-CN"/>
              </w:rPr>
              <w:t>计划生育特殊家庭老年人</w:t>
            </w:r>
          </w:p>
        </w:tc>
        <w:tc>
          <w:tcPr>
            <w:tcW w:w="733"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color w:val="auto"/>
                <w:kern w:val="0"/>
                <w:sz w:val="24"/>
                <w:lang w:val="en-US" w:eastAsia="zh-CN" w:bidi="ar"/>
              </w:rPr>
            </w:pPr>
            <w:r>
              <w:rPr>
                <w:rFonts w:hint="eastAsia" w:hAnsi="宋体" w:cs="仿宋_GB2312"/>
                <w:color w:val="auto"/>
                <w:kern w:val="0"/>
                <w:sz w:val="24"/>
                <w:lang w:val="en-US" w:eastAsia="zh-CN" w:bidi="ar"/>
              </w:rPr>
              <w:t>物质帮助</w:t>
            </w:r>
          </w:p>
        </w:tc>
        <w:tc>
          <w:tcPr>
            <w:tcW w:w="1167"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color w:val="auto"/>
                <w:kern w:val="2"/>
                <w:sz w:val="24"/>
                <w:lang w:val="en-US" w:eastAsia="zh-CN" w:bidi="ar-SA"/>
              </w:rPr>
            </w:pPr>
            <w:r>
              <w:rPr>
                <w:rFonts w:hint="eastAsia" w:ascii="仿宋_GB2312" w:hAnsi="宋体" w:eastAsia="仿宋_GB2312" w:cs="仿宋_GB2312"/>
                <w:color w:val="auto"/>
                <w:kern w:val="0"/>
                <w:sz w:val="24"/>
                <w:lang w:bidi="ar"/>
              </w:rPr>
              <w:t>计划生育特殊困难家庭扶助</w:t>
            </w:r>
          </w:p>
        </w:tc>
        <w:tc>
          <w:tcPr>
            <w:tcW w:w="5533"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textAlignment w:val="center"/>
              <w:rPr>
                <w:rFonts w:hint="eastAsia" w:hAnsi="仿宋_GB2312" w:cs="仿宋_GB2312"/>
                <w:color w:val="auto"/>
                <w:kern w:val="0"/>
                <w:sz w:val="24"/>
                <w:szCs w:val="24"/>
                <w:lang w:bidi="ar"/>
              </w:rPr>
            </w:pPr>
            <w:r>
              <w:rPr>
                <w:rFonts w:hint="eastAsia" w:hAnsi="仿宋_GB2312" w:cs="仿宋_GB2312"/>
                <w:color w:val="auto"/>
                <w:kern w:val="0"/>
                <w:sz w:val="24"/>
                <w:szCs w:val="24"/>
                <w:lang w:eastAsia="zh-CN" w:bidi="ar"/>
              </w:rPr>
              <w:t>为</w:t>
            </w:r>
            <w:r>
              <w:rPr>
                <w:rFonts w:hint="eastAsia" w:ascii="仿宋_GB2312" w:hAnsi="仿宋_GB2312" w:eastAsia="仿宋_GB2312" w:cs="仿宋_GB2312"/>
                <w:color w:val="auto"/>
                <w:kern w:val="0"/>
                <w:sz w:val="24"/>
                <w:szCs w:val="24"/>
                <w:lang w:bidi="ar"/>
              </w:rPr>
              <w:t>全市</w:t>
            </w:r>
            <w:r>
              <w:rPr>
                <w:rFonts w:hint="eastAsia" w:hAnsi="仿宋_GB2312" w:cs="仿宋_GB2312"/>
                <w:color w:val="auto"/>
                <w:kern w:val="0"/>
                <w:sz w:val="24"/>
                <w:szCs w:val="24"/>
                <w:lang w:eastAsia="zh-CN" w:bidi="ar"/>
              </w:rPr>
              <w:t>符合条件的</w:t>
            </w:r>
            <w:r>
              <w:rPr>
                <w:rFonts w:hint="eastAsia" w:ascii="仿宋_GB2312" w:hAnsi="仿宋_GB2312" w:eastAsia="仿宋_GB2312" w:cs="仿宋_GB2312"/>
                <w:color w:val="auto"/>
                <w:kern w:val="0"/>
                <w:sz w:val="24"/>
                <w:szCs w:val="24"/>
                <w:lang w:bidi="ar"/>
              </w:rPr>
              <w:t>独生子女伤残、死亡家庭</w:t>
            </w:r>
            <w:r>
              <w:rPr>
                <w:rFonts w:hint="eastAsia" w:hAnsi="仿宋_GB2312" w:cs="仿宋_GB2312"/>
                <w:color w:val="auto"/>
                <w:kern w:val="0"/>
                <w:sz w:val="24"/>
                <w:szCs w:val="24"/>
                <w:lang w:eastAsia="zh-CN" w:bidi="ar"/>
              </w:rPr>
              <w:t>的老年人发放</w:t>
            </w:r>
            <w:r>
              <w:rPr>
                <w:rFonts w:hint="eastAsia" w:ascii="仿宋_GB2312" w:hAnsi="仿宋_GB2312" w:eastAsia="仿宋_GB2312" w:cs="仿宋_GB2312"/>
                <w:color w:val="auto"/>
                <w:kern w:val="0"/>
                <w:sz w:val="24"/>
                <w:szCs w:val="24"/>
                <w:lang w:bidi="ar"/>
              </w:rPr>
              <w:t>特别扶助金</w:t>
            </w:r>
            <w:r>
              <w:rPr>
                <w:rFonts w:hint="eastAsia" w:hAnsi="仿宋_GB2312" w:cs="仿宋_GB2312"/>
                <w:color w:val="auto"/>
                <w:kern w:val="0"/>
                <w:sz w:val="24"/>
                <w:szCs w:val="24"/>
                <w:lang w:eastAsia="zh-CN" w:bidi="ar"/>
              </w:rPr>
              <w:t>。</w:t>
            </w:r>
            <w:r>
              <w:rPr>
                <w:rFonts w:hint="eastAsia" w:hAnsi="仿宋_GB2312" w:cs="仿宋_GB2312"/>
                <w:color w:val="auto"/>
                <w:kern w:val="0"/>
                <w:sz w:val="24"/>
                <w:szCs w:val="24"/>
                <w:lang w:bidi="ar"/>
              </w:rPr>
              <w:t>2022年7月1日开始，扶助金标准提高到每人每月740、900元，并随经济、社会发展动态调整。特殊困难家庭女方年满五十五周岁，男方年满六十周岁的，所在区人民政府应当给予每人不少于一万元的一次性经济帮助。</w:t>
            </w:r>
          </w:p>
          <w:p>
            <w:pPr>
              <w:keepNext w:val="0"/>
              <w:keepLines w:val="0"/>
              <w:pageBreakBefore w:val="0"/>
              <w:widowControl/>
              <w:kinsoku/>
              <w:wordWrap/>
              <w:overflowPunct/>
              <w:topLinePunct w:val="0"/>
              <w:autoSpaceDE/>
              <w:autoSpaceDN/>
              <w:bidi w:val="0"/>
              <w:adjustRightInd/>
              <w:snapToGrid/>
              <w:spacing w:line="360" w:lineRule="exact"/>
              <w:textAlignment w:val="center"/>
              <w:rPr>
                <w:rFonts w:hint="eastAsia" w:ascii="仿宋_GB2312" w:hAnsi="仿宋_GB2312" w:eastAsia="仿宋_GB2312" w:cs="仿宋_GB2312"/>
                <w:color w:val="auto"/>
                <w:kern w:val="0"/>
                <w:sz w:val="24"/>
                <w:szCs w:val="24"/>
                <w:lang w:val="en-US" w:eastAsia="zh-CN" w:bidi="ar"/>
              </w:rPr>
            </w:pPr>
            <w:r>
              <w:rPr>
                <w:rFonts w:ascii="仿宋_GB2312" w:hAnsi="仿宋_GB2312" w:eastAsia="仿宋_GB2312" w:cs="仿宋_GB2312"/>
                <w:color w:val="auto"/>
                <w:kern w:val="0"/>
                <w:sz w:val="24"/>
                <w:szCs w:val="24"/>
                <w:lang w:bidi="ar"/>
              </w:rPr>
              <w:t>鼓励所有医疗机构为计划生育特殊困难家庭</w:t>
            </w:r>
            <w:r>
              <w:rPr>
                <w:rFonts w:hint="eastAsia" w:hAnsi="仿宋_GB2312" w:cs="仿宋_GB2312"/>
                <w:color w:val="auto"/>
                <w:kern w:val="0"/>
                <w:sz w:val="24"/>
                <w:szCs w:val="24"/>
                <w:lang w:eastAsia="zh-CN" w:bidi="ar"/>
              </w:rPr>
              <w:t>的老年人</w:t>
            </w:r>
            <w:r>
              <w:rPr>
                <w:rFonts w:ascii="仿宋_GB2312" w:hAnsi="仿宋_GB2312" w:eastAsia="仿宋_GB2312" w:cs="仿宋_GB2312"/>
                <w:color w:val="auto"/>
                <w:kern w:val="0"/>
                <w:sz w:val="24"/>
                <w:szCs w:val="24"/>
                <w:lang w:bidi="ar"/>
              </w:rPr>
              <w:t>设立就医转诊绿色通道。社区卫生服务机构优先签约计划生育特殊困难家庭</w:t>
            </w:r>
            <w:r>
              <w:rPr>
                <w:rFonts w:hint="eastAsia" w:hAnsi="仿宋_GB2312" w:cs="仿宋_GB2312"/>
                <w:color w:val="auto"/>
                <w:kern w:val="0"/>
                <w:sz w:val="24"/>
                <w:szCs w:val="24"/>
                <w:lang w:eastAsia="zh-CN" w:bidi="ar"/>
              </w:rPr>
              <w:t>的老年人</w:t>
            </w:r>
            <w:r>
              <w:rPr>
                <w:rFonts w:ascii="仿宋_GB2312" w:hAnsi="仿宋_GB2312" w:eastAsia="仿宋_GB2312" w:cs="仿宋_GB2312"/>
                <w:color w:val="auto"/>
                <w:kern w:val="0"/>
                <w:sz w:val="24"/>
                <w:szCs w:val="24"/>
                <w:lang w:bidi="ar"/>
              </w:rPr>
              <w:t>，提供家庭医生式服务，免费提供基本公共卫生服务项目。</w:t>
            </w:r>
          </w:p>
        </w:tc>
        <w:tc>
          <w:tcPr>
            <w:tcW w:w="2534"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textAlignment w:val="center"/>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kern w:val="0"/>
                <w:sz w:val="24"/>
                <w:szCs w:val="24"/>
                <w:lang w:bidi="ar"/>
              </w:rPr>
              <w:t>各区卫生健康委、民政局、财政局、人力资源社会保障局、住房城乡建设委</w:t>
            </w:r>
          </w:p>
        </w:tc>
        <w:tc>
          <w:tcPr>
            <w:tcW w:w="2403"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textAlignment w:val="center"/>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kern w:val="0"/>
                <w:sz w:val="24"/>
                <w:szCs w:val="24"/>
                <w:lang w:bidi="ar"/>
              </w:rPr>
              <w:t>《北京市计划生育特殊困难家庭扶助工作实施细则》（京卫家庭字〔2015〕8号）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679"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仿宋_GB2312"/>
                <w:color w:val="auto"/>
                <w:sz w:val="24"/>
                <w:lang w:val="en-US" w:eastAsia="zh-CN"/>
              </w:rPr>
            </w:pPr>
            <w:r>
              <w:rPr>
                <w:rFonts w:hint="eastAsia" w:ascii="Times New Roman"/>
                <w:color w:val="auto"/>
                <w:sz w:val="24"/>
                <w:lang w:val="en-US" w:eastAsia="zh-CN"/>
              </w:rPr>
              <w:t>23</w:t>
            </w:r>
          </w:p>
        </w:tc>
        <w:tc>
          <w:tcPr>
            <w:tcW w:w="1383" w:type="dxa"/>
            <w:vMerge w:val="continue"/>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黑体" w:hAnsi="宋体" w:eastAsia="黑体" w:cs="黑体"/>
                <w:color w:val="auto"/>
                <w:sz w:val="24"/>
              </w:rPr>
            </w:pPr>
          </w:p>
        </w:tc>
        <w:tc>
          <w:tcPr>
            <w:tcW w:w="733"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color w:val="auto"/>
                <w:kern w:val="0"/>
                <w:sz w:val="24"/>
                <w:lang w:val="en-US" w:eastAsia="zh-CN" w:bidi="ar"/>
              </w:rPr>
            </w:pPr>
          </w:p>
        </w:tc>
        <w:tc>
          <w:tcPr>
            <w:tcW w:w="1167"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color w:val="auto"/>
                <w:kern w:val="2"/>
                <w:sz w:val="24"/>
                <w:lang w:val="en-US" w:eastAsia="zh-CN" w:bidi="ar-SA"/>
              </w:rPr>
            </w:pPr>
            <w:r>
              <w:rPr>
                <w:rFonts w:hint="eastAsia" w:ascii="仿宋_GB2312" w:hAnsi="宋体" w:eastAsia="仿宋_GB2312" w:cs="仿宋_GB2312"/>
                <w:color w:val="auto"/>
                <w:kern w:val="0"/>
                <w:sz w:val="24"/>
                <w:lang w:bidi="ar"/>
              </w:rPr>
              <w:t>困难老年人养老服务补贴</w:t>
            </w:r>
          </w:p>
        </w:tc>
        <w:tc>
          <w:tcPr>
            <w:tcW w:w="5533"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textAlignment w:val="center"/>
              <w:rPr>
                <w:rFonts w:hint="eastAsia" w:ascii="仿宋_GB2312" w:hAnsi="仿宋_GB2312" w:eastAsia="仿宋_GB2312" w:cs="仿宋_GB2312"/>
                <w:color w:val="auto"/>
                <w:kern w:val="0"/>
                <w:sz w:val="24"/>
                <w:lang w:val="en-US" w:eastAsia="zh-CN" w:bidi="ar"/>
              </w:rPr>
            </w:pPr>
            <w:r>
              <w:rPr>
                <w:rFonts w:hint="eastAsia" w:ascii="仿宋_GB2312" w:hAnsi="仿宋_GB2312" w:eastAsia="仿宋_GB2312" w:cs="仿宋_GB2312"/>
                <w:color w:val="auto"/>
                <w:kern w:val="0"/>
                <w:sz w:val="24"/>
                <w:lang w:bidi="ar"/>
              </w:rPr>
              <w:t>属于本市计划生育特殊家庭且不符合低保低收入的，按照每人每月</w:t>
            </w:r>
            <w:r>
              <w:rPr>
                <w:rFonts w:ascii="仿宋_GB2312" w:hAnsi="仿宋_GB2312" w:eastAsia="仿宋_GB2312" w:cs="仿宋_GB2312"/>
                <w:color w:val="auto"/>
                <w:kern w:val="0"/>
                <w:sz w:val="24"/>
                <w:lang w:bidi="ar"/>
              </w:rPr>
              <w:t>100元给予补贴。</w:t>
            </w:r>
          </w:p>
        </w:tc>
        <w:tc>
          <w:tcPr>
            <w:tcW w:w="2534"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textAlignment w:val="center"/>
              <w:rPr>
                <w:rFonts w:hint="eastAsia" w:ascii="仿宋_GB2312" w:hAnsi="仿宋_GB2312" w:eastAsia="仿宋_GB2312" w:cs="仿宋_GB2312"/>
                <w:color w:val="auto"/>
                <w:kern w:val="0"/>
                <w:sz w:val="24"/>
                <w:lang w:val="en-US" w:eastAsia="zh-CN" w:bidi="ar"/>
              </w:rPr>
            </w:pPr>
            <w:r>
              <w:rPr>
                <w:rFonts w:hint="eastAsia" w:ascii="仿宋_GB2312" w:hAnsi="仿宋_GB2312" w:eastAsia="仿宋_GB2312" w:cs="仿宋_GB2312"/>
                <w:color w:val="auto"/>
                <w:kern w:val="0"/>
                <w:sz w:val="24"/>
                <w:lang w:bidi="ar"/>
              </w:rPr>
              <w:t>各区民政局、财政局、人力资源社会保障局、卫生健康委、退役军人事务局、医保局、残联</w:t>
            </w:r>
          </w:p>
        </w:tc>
        <w:tc>
          <w:tcPr>
            <w:tcW w:w="2403"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textAlignment w:val="center"/>
              <w:rPr>
                <w:rFonts w:hint="eastAsia" w:ascii="仿宋_GB2312" w:hAnsi="仿宋_GB2312" w:eastAsia="仿宋_GB2312" w:cs="仿宋_GB2312"/>
                <w:color w:val="auto"/>
                <w:kern w:val="0"/>
                <w:sz w:val="24"/>
                <w:lang w:val="en-US" w:eastAsia="zh-CN" w:bidi="ar"/>
              </w:rPr>
            </w:pPr>
            <w:r>
              <w:rPr>
                <w:rFonts w:hint="eastAsia" w:ascii="仿宋_GB2312" w:hAnsi="仿宋_GB2312" w:eastAsia="仿宋_GB2312" w:cs="仿宋_GB2312"/>
                <w:color w:val="auto"/>
                <w:kern w:val="0"/>
                <w:sz w:val="24"/>
                <w:lang w:bidi="ar"/>
              </w:rPr>
              <w:t>《北京市老年人养老服务补贴津贴管理实施办法》（京民养老发〔</w:t>
            </w:r>
            <w:r>
              <w:rPr>
                <w:rFonts w:ascii="仿宋_GB2312" w:hAnsi="仿宋_GB2312" w:eastAsia="仿宋_GB2312" w:cs="仿宋_GB2312"/>
                <w:color w:val="auto"/>
                <w:kern w:val="0"/>
                <w:sz w:val="24"/>
                <w:lang w:bidi="ar"/>
              </w:rPr>
              <w:t>2019〕160号）</w:t>
            </w:r>
          </w:p>
        </w:tc>
      </w:tr>
    </w:tbl>
    <w:p>
      <w:pPr>
        <w:rPr>
          <w:rFonts w:hint="eastAsia"/>
        </w:rPr>
      </w:pPr>
    </w:p>
    <w:tbl>
      <w:tblPr>
        <w:tblStyle w:val="5"/>
        <w:tblW w:w="144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9"/>
        <w:gridCol w:w="1470"/>
        <w:gridCol w:w="700"/>
        <w:gridCol w:w="1150"/>
        <w:gridCol w:w="5600"/>
        <w:gridCol w:w="2533"/>
        <w:gridCol w:w="23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679"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黑体" w:hAnsi="宋体" w:eastAsia="黑体" w:cs="黑体"/>
                <w:color w:val="auto"/>
                <w:sz w:val="24"/>
                <w:lang w:val="en-US" w:eastAsia="zh-CN"/>
              </w:rPr>
            </w:pPr>
            <w:r>
              <w:rPr>
                <w:rFonts w:hint="eastAsia" w:ascii="黑体" w:hAnsi="宋体" w:eastAsia="黑体" w:cs="黑体"/>
                <w:color w:val="auto"/>
                <w:sz w:val="24"/>
                <w:lang w:val="en-US" w:eastAsia="zh-CN"/>
              </w:rPr>
              <w:t>序号</w:t>
            </w:r>
          </w:p>
        </w:tc>
        <w:tc>
          <w:tcPr>
            <w:tcW w:w="147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黑体" w:hAnsi="宋体" w:eastAsia="黑体" w:cs="黑体"/>
                <w:color w:val="auto"/>
                <w:kern w:val="0"/>
                <w:sz w:val="24"/>
                <w:lang w:eastAsia="zh-CN" w:bidi="ar"/>
              </w:rPr>
            </w:pPr>
            <w:r>
              <w:rPr>
                <w:rFonts w:hint="eastAsia" w:ascii="黑体" w:hAnsi="宋体" w:eastAsia="黑体" w:cs="黑体"/>
                <w:color w:val="auto"/>
                <w:kern w:val="0"/>
                <w:sz w:val="24"/>
                <w:lang w:bidi="ar"/>
              </w:rPr>
              <w:t>服务</w:t>
            </w:r>
          </w:p>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黑体" w:hAnsi="宋体" w:eastAsia="黑体" w:cs="黑体"/>
                <w:color w:val="auto"/>
                <w:sz w:val="24"/>
              </w:rPr>
            </w:pPr>
            <w:r>
              <w:rPr>
                <w:rFonts w:hint="eastAsia" w:ascii="黑体" w:hAnsi="宋体" w:eastAsia="黑体" w:cs="黑体"/>
                <w:color w:val="auto"/>
                <w:kern w:val="0"/>
                <w:sz w:val="24"/>
                <w:lang w:bidi="ar"/>
              </w:rPr>
              <w:t>对象</w:t>
            </w:r>
          </w:p>
        </w:tc>
        <w:tc>
          <w:tcPr>
            <w:tcW w:w="70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黑体" w:hAnsi="宋体" w:eastAsia="黑体" w:cs="黑体"/>
                <w:color w:val="auto"/>
                <w:kern w:val="0"/>
                <w:sz w:val="24"/>
                <w:lang w:bidi="ar"/>
              </w:rPr>
            </w:pPr>
            <w:r>
              <w:rPr>
                <w:rFonts w:hint="eastAsia" w:ascii="黑体" w:hAnsi="宋体" w:eastAsia="黑体" w:cs="黑体"/>
                <w:color w:val="auto"/>
                <w:sz w:val="24"/>
                <w:lang w:val="en-US" w:eastAsia="zh-CN"/>
              </w:rPr>
              <w:t>服务类型</w:t>
            </w:r>
          </w:p>
        </w:tc>
        <w:tc>
          <w:tcPr>
            <w:tcW w:w="115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黑体" w:hAnsi="宋体" w:eastAsia="黑体" w:cs="黑体"/>
                <w:color w:val="auto"/>
                <w:kern w:val="0"/>
                <w:sz w:val="24"/>
                <w:lang w:eastAsia="zh-CN" w:bidi="ar"/>
              </w:rPr>
            </w:pPr>
            <w:r>
              <w:rPr>
                <w:rFonts w:hint="eastAsia" w:ascii="黑体" w:hAnsi="宋体" w:eastAsia="黑体" w:cs="黑体"/>
                <w:color w:val="auto"/>
                <w:kern w:val="0"/>
                <w:sz w:val="24"/>
                <w:lang w:bidi="ar"/>
              </w:rPr>
              <w:t>服务</w:t>
            </w:r>
          </w:p>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黑体" w:hAnsi="宋体" w:eastAsia="黑体" w:cs="黑体"/>
                <w:color w:val="auto"/>
                <w:sz w:val="24"/>
              </w:rPr>
            </w:pPr>
            <w:r>
              <w:rPr>
                <w:rFonts w:hint="eastAsia" w:ascii="黑体" w:hAnsi="宋体" w:eastAsia="黑体" w:cs="黑体"/>
                <w:color w:val="auto"/>
                <w:kern w:val="0"/>
                <w:sz w:val="24"/>
                <w:lang w:bidi="ar"/>
              </w:rPr>
              <w:t>项目</w:t>
            </w:r>
          </w:p>
        </w:tc>
        <w:tc>
          <w:tcPr>
            <w:tcW w:w="560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黑体" w:hAnsi="宋体" w:eastAsia="黑体" w:cs="黑体"/>
                <w:color w:val="auto"/>
                <w:sz w:val="24"/>
              </w:rPr>
            </w:pPr>
            <w:r>
              <w:rPr>
                <w:rFonts w:hint="eastAsia" w:ascii="黑体" w:hAnsi="宋体" w:eastAsia="黑体" w:cs="黑体"/>
                <w:color w:val="auto"/>
                <w:kern w:val="0"/>
                <w:sz w:val="24"/>
                <w:lang w:bidi="ar"/>
              </w:rPr>
              <w:t>服务内容及保障标准</w:t>
            </w:r>
          </w:p>
        </w:tc>
        <w:tc>
          <w:tcPr>
            <w:tcW w:w="2533"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黑体" w:hAnsi="宋体" w:eastAsia="黑体" w:cs="黑体"/>
                <w:color w:val="auto"/>
                <w:sz w:val="24"/>
              </w:rPr>
            </w:pPr>
            <w:r>
              <w:rPr>
                <w:rFonts w:hint="eastAsia" w:ascii="黑体" w:hAnsi="宋体" w:eastAsia="黑体" w:cs="黑体"/>
                <w:color w:val="auto"/>
                <w:kern w:val="0"/>
                <w:sz w:val="24"/>
                <w:lang w:bidi="ar"/>
              </w:rPr>
              <w:t>责任主体</w:t>
            </w:r>
          </w:p>
        </w:tc>
        <w:tc>
          <w:tcPr>
            <w:tcW w:w="2339"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黑体" w:hAnsi="宋体" w:eastAsia="黑体" w:cs="黑体"/>
                <w:color w:val="auto"/>
                <w:sz w:val="24"/>
              </w:rPr>
            </w:pPr>
            <w:r>
              <w:rPr>
                <w:rFonts w:hint="eastAsia" w:ascii="黑体" w:hAnsi="宋体" w:eastAsia="黑体" w:cs="黑体"/>
                <w:color w:val="auto"/>
                <w:kern w:val="0"/>
                <w:sz w:val="24"/>
                <w:lang w:bidi="ar"/>
              </w:rPr>
              <w:t>政策依据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5" w:hRule="atLeast"/>
          <w:jc w:val="center"/>
        </w:trPr>
        <w:tc>
          <w:tcPr>
            <w:tcW w:w="679"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黑体" w:hAnsi="黑体" w:eastAsia="黑体" w:cs="黑体"/>
                <w:color w:val="auto"/>
                <w:sz w:val="24"/>
                <w:lang w:val="en-US" w:eastAsia="zh-CN"/>
              </w:rPr>
            </w:pPr>
            <w:r>
              <w:rPr>
                <w:rFonts w:hint="eastAsia" w:ascii="黑体" w:hAnsi="黑体" w:eastAsia="黑体" w:cs="黑体"/>
                <w:color w:val="auto"/>
                <w:sz w:val="24"/>
                <w:lang w:val="en-US" w:eastAsia="zh-CN"/>
              </w:rPr>
              <w:t>24</w:t>
            </w:r>
          </w:p>
        </w:tc>
        <w:tc>
          <w:tcPr>
            <w:tcW w:w="147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default" w:ascii="黑体" w:hAnsi="宋体" w:eastAsia="黑体" w:cs="黑体"/>
                <w:color w:val="auto"/>
                <w:sz w:val="24"/>
                <w:lang w:val="en-US" w:eastAsia="zh-CN"/>
              </w:rPr>
            </w:pPr>
            <w:r>
              <w:rPr>
                <w:rFonts w:hint="eastAsia" w:ascii="黑体" w:hAnsi="宋体" w:eastAsia="黑体" w:cs="黑体"/>
                <w:color w:val="auto"/>
                <w:sz w:val="24"/>
                <w:lang w:val="en-US" w:eastAsia="zh-CN"/>
              </w:rPr>
              <w:t>经认定符合条件的残疾老年人</w:t>
            </w:r>
          </w:p>
        </w:tc>
        <w:tc>
          <w:tcPr>
            <w:tcW w:w="700"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color w:val="auto"/>
                <w:kern w:val="0"/>
                <w:sz w:val="24"/>
                <w:lang w:val="en-US" w:eastAsia="zh-CN" w:bidi="ar"/>
              </w:rPr>
            </w:pPr>
            <w:r>
              <w:rPr>
                <w:rFonts w:hint="eastAsia" w:hAnsi="宋体" w:cs="仿宋_GB2312"/>
                <w:color w:val="auto"/>
                <w:kern w:val="0"/>
                <w:sz w:val="24"/>
                <w:lang w:val="en-US" w:eastAsia="zh-CN" w:bidi="ar"/>
              </w:rPr>
              <w:t>物质帮助</w:t>
            </w:r>
          </w:p>
        </w:tc>
        <w:tc>
          <w:tcPr>
            <w:tcW w:w="115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color w:val="auto"/>
                <w:kern w:val="2"/>
                <w:sz w:val="24"/>
                <w:szCs w:val="24"/>
                <w:u w:val="none"/>
                <w:lang w:val="en-US" w:eastAsia="zh-CN" w:bidi="ar-SA"/>
              </w:rPr>
            </w:pPr>
            <w:r>
              <w:rPr>
                <w:rFonts w:hint="eastAsia" w:ascii="仿宋_GB2312" w:hAnsi="宋体" w:eastAsia="仿宋_GB2312" w:cs="仿宋_GB2312"/>
                <w:color w:val="auto"/>
                <w:kern w:val="0"/>
                <w:sz w:val="24"/>
                <w:lang w:val="en-US" w:eastAsia="zh-CN" w:bidi="ar"/>
              </w:rPr>
              <w:t>重度残疾人护理补贴</w:t>
            </w:r>
          </w:p>
        </w:tc>
        <w:tc>
          <w:tcPr>
            <w:tcW w:w="56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仿宋_GB2312" w:hAnsi="仿宋_GB2312" w:eastAsia="仿宋_GB2312" w:cs="仿宋_GB2312"/>
                <w:i w:val="0"/>
                <w:color w:val="auto"/>
                <w:kern w:val="0"/>
                <w:sz w:val="24"/>
                <w:szCs w:val="24"/>
                <w:u w:val="none"/>
                <w:lang w:val="en-US" w:eastAsia="zh-CN" w:bidi="ar"/>
              </w:rPr>
            </w:pPr>
            <w:r>
              <w:rPr>
                <w:rFonts w:hint="default" w:ascii="仿宋_GB2312" w:hAnsi="仿宋_GB2312" w:eastAsia="仿宋_GB2312" w:cs="仿宋_GB2312"/>
                <w:i w:val="0"/>
                <w:color w:val="auto"/>
                <w:kern w:val="0"/>
                <w:sz w:val="24"/>
                <w:szCs w:val="24"/>
                <w:u w:val="none"/>
                <w:lang w:val="en-US" w:eastAsia="zh-CN" w:bidi="ar"/>
              </w:rPr>
              <w:t>1.</w:t>
            </w:r>
            <w:r>
              <w:rPr>
                <w:rFonts w:hint="eastAsia" w:ascii="仿宋_GB2312" w:hAnsi="仿宋_GB2312" w:eastAsia="仿宋_GB2312" w:cs="仿宋_GB2312"/>
                <w:i w:val="0"/>
                <w:color w:val="auto"/>
                <w:kern w:val="0"/>
                <w:sz w:val="24"/>
                <w:szCs w:val="24"/>
                <w:u w:val="none"/>
                <w:lang w:val="en-US" w:eastAsia="zh-CN" w:bidi="ar"/>
              </w:rPr>
              <w:t>残疾等级为一级的视力、肢体、智力、精神残疾人和残疾等级为二级的智力、精神残疾人中的多重残疾人，每人每月补贴300元。</w:t>
            </w:r>
          </w:p>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2.残疾等级为二级的视力、肢体残疾人，残疾等级为二、三级的智力、精神残疾人和残疾等级为一、二级的听力、言语残疾人，每人每月补贴100元。</w:t>
            </w:r>
          </w:p>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color w:val="auto"/>
                <w:kern w:val="0"/>
                <w:sz w:val="24"/>
                <w:szCs w:val="24"/>
                <w:lang w:eastAsia="zh-CN" w:bidi="ar"/>
              </w:rPr>
              <w:t>（</w:t>
            </w:r>
            <w:r>
              <w:rPr>
                <w:rFonts w:hint="eastAsia" w:ascii="仿宋_GB2312" w:hAnsi="仿宋_GB2312" w:eastAsia="仿宋_GB2312" w:cs="仿宋_GB2312"/>
                <w:i w:val="0"/>
                <w:color w:val="auto"/>
                <w:kern w:val="0"/>
                <w:sz w:val="24"/>
                <w:szCs w:val="24"/>
                <w:u w:val="none"/>
                <w:lang w:val="en-US" w:eastAsia="zh-CN" w:bidi="ar"/>
              </w:rPr>
              <w:t>本服务内容与</w:t>
            </w:r>
            <w:r>
              <w:rPr>
                <w:rFonts w:hint="eastAsia" w:ascii="仿宋_GB2312" w:hAnsi="仿宋_GB2312" w:eastAsia="仿宋_GB2312" w:cs="仿宋_GB2312"/>
                <w:color w:val="auto"/>
                <w:kern w:val="0"/>
                <w:sz w:val="24"/>
                <w:szCs w:val="24"/>
                <w:lang w:bidi="ar"/>
              </w:rPr>
              <w:t>《北京市老年人养老服务补贴津贴管理实施办法》</w:t>
            </w:r>
            <w:r>
              <w:rPr>
                <w:rFonts w:hint="eastAsia" w:ascii="仿宋_GB2312" w:hAnsi="仿宋_GB2312" w:eastAsia="仿宋_GB2312" w:cs="仿宋_GB2312"/>
                <w:color w:val="auto"/>
                <w:kern w:val="0"/>
                <w:sz w:val="24"/>
                <w:szCs w:val="24"/>
                <w:lang w:eastAsia="zh-CN" w:bidi="ar"/>
              </w:rPr>
              <w:t>“</w:t>
            </w:r>
            <w:r>
              <w:rPr>
                <w:rFonts w:hint="eastAsia" w:ascii="仿宋_GB2312" w:hAnsi="宋体" w:eastAsia="仿宋_GB2312" w:cs="仿宋_GB2312"/>
                <w:color w:val="auto"/>
                <w:kern w:val="0"/>
                <w:sz w:val="24"/>
                <w:szCs w:val="24"/>
                <w:lang w:bidi="ar"/>
              </w:rPr>
              <w:t>失能老年人护理补贴</w:t>
            </w:r>
            <w:r>
              <w:rPr>
                <w:rFonts w:hint="eastAsia" w:ascii="仿宋_GB2312" w:hAnsi="仿宋_GB2312" w:eastAsia="仿宋_GB2312" w:cs="仿宋_GB2312"/>
                <w:color w:val="auto"/>
                <w:kern w:val="0"/>
                <w:sz w:val="24"/>
                <w:szCs w:val="24"/>
                <w:lang w:eastAsia="zh-CN" w:bidi="ar"/>
              </w:rPr>
              <w:t>”不重复享受，符合条件的老年人可自主选择申请其中一种。）</w:t>
            </w:r>
          </w:p>
        </w:tc>
        <w:tc>
          <w:tcPr>
            <w:tcW w:w="253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color w:val="auto"/>
                <w:kern w:val="0"/>
                <w:sz w:val="24"/>
                <w:szCs w:val="24"/>
                <w:lang w:bidi="ar"/>
              </w:rPr>
              <w:t>各区民政局、发展改革委、财政局、人力资源社会保障局、残联</w:t>
            </w:r>
          </w:p>
        </w:tc>
        <w:tc>
          <w:tcPr>
            <w:tcW w:w="233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《北京市困难残疾人生活补贴和重度残疾人护理补贴制度实施办法》（京民福发〔2016〕434号）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5" w:hRule="atLeast"/>
          <w:jc w:val="center"/>
        </w:trPr>
        <w:tc>
          <w:tcPr>
            <w:tcW w:w="679" w:type="dxa"/>
            <w:vMerge w:val="continue"/>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ascii="Times New Roman" w:hAnsi="Times New Roman"/>
                <w:color w:val="auto"/>
                <w:sz w:val="24"/>
              </w:rPr>
            </w:pPr>
          </w:p>
        </w:tc>
        <w:tc>
          <w:tcPr>
            <w:tcW w:w="1470" w:type="dxa"/>
            <w:vMerge w:val="continue"/>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黑体" w:hAnsi="宋体" w:eastAsia="黑体" w:cs="黑体"/>
                <w:color w:val="auto"/>
                <w:sz w:val="24"/>
              </w:rPr>
            </w:pPr>
          </w:p>
        </w:tc>
        <w:tc>
          <w:tcPr>
            <w:tcW w:w="70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color w:val="auto"/>
                <w:kern w:val="0"/>
                <w:sz w:val="24"/>
                <w:lang w:bidi="ar"/>
              </w:rPr>
            </w:pPr>
          </w:p>
        </w:tc>
        <w:tc>
          <w:tcPr>
            <w:tcW w:w="115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color w:val="auto"/>
                <w:kern w:val="2"/>
                <w:sz w:val="24"/>
                <w:szCs w:val="24"/>
                <w:lang w:val="en-US" w:eastAsia="zh-CN" w:bidi="ar-SA"/>
              </w:rPr>
            </w:pPr>
            <w:r>
              <w:rPr>
                <w:rFonts w:hint="eastAsia" w:ascii="仿宋_GB2312" w:hAnsi="宋体" w:eastAsia="仿宋_GB2312" w:cs="仿宋_GB2312"/>
                <w:color w:val="auto"/>
                <w:kern w:val="0"/>
                <w:sz w:val="24"/>
                <w:lang w:bidi="ar"/>
              </w:rPr>
              <w:t>失能老年人护理补贴</w:t>
            </w:r>
          </w:p>
        </w:tc>
        <w:tc>
          <w:tcPr>
            <w:tcW w:w="560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textAlignment w:val="center"/>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残疾等级为一级的视力、肢体、智力、精神残疾老年人，残疾等级为二级的智力、精神残疾老年人中的多重残疾老年人，每人每月给予600元补贴；残疾等级为二级的视力、肢体残疾老年人，残疾等级为二级、三级的智力、精神残疾老年人，每人每月给予400元补贴；残疾等级为一级、二级的听力、言语残疾老年人，每人每月给予200元补贴。</w:t>
            </w:r>
          </w:p>
          <w:p>
            <w:pPr>
              <w:keepNext w:val="0"/>
              <w:keepLines w:val="0"/>
              <w:pageBreakBefore w:val="0"/>
              <w:widowControl/>
              <w:kinsoku/>
              <w:wordWrap/>
              <w:overflowPunct/>
              <w:topLinePunct w:val="0"/>
              <w:autoSpaceDE/>
              <w:autoSpaceDN/>
              <w:bidi w:val="0"/>
              <w:adjustRightInd/>
              <w:snapToGrid/>
              <w:spacing w:line="360" w:lineRule="exact"/>
              <w:textAlignment w:val="center"/>
              <w:rPr>
                <w:rFonts w:hint="eastAsia" w:ascii="仿宋_GB2312" w:hAnsi="仿宋_GB2312" w:eastAsia="仿宋_GB2312" w:cs="仿宋_GB2312"/>
                <w:color w:val="auto"/>
                <w:kern w:val="0"/>
                <w:sz w:val="24"/>
                <w:szCs w:val="24"/>
                <w:lang w:val="en-US" w:eastAsia="zh-CN" w:bidi="ar"/>
              </w:rPr>
            </w:pPr>
          </w:p>
        </w:tc>
        <w:tc>
          <w:tcPr>
            <w:tcW w:w="2533"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textAlignment w:val="center"/>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kern w:val="0"/>
                <w:sz w:val="24"/>
                <w:szCs w:val="24"/>
                <w:lang w:bidi="ar"/>
              </w:rPr>
              <w:t>各区民政局、财政局、人力资源社会保障局、卫生健康委、退役军人事务局、医保局、残联</w:t>
            </w:r>
          </w:p>
        </w:tc>
        <w:tc>
          <w:tcPr>
            <w:tcW w:w="2339"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textAlignment w:val="center"/>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kern w:val="0"/>
                <w:sz w:val="24"/>
                <w:szCs w:val="24"/>
                <w:lang w:bidi="ar"/>
              </w:rPr>
              <w:t>《北京市老年人养老服务补贴津贴管理实施办法》（京民养老发〔2019〕160号）</w:t>
            </w:r>
          </w:p>
        </w:tc>
      </w:tr>
    </w:tbl>
    <w:p>
      <w:pPr>
        <w:rPr>
          <w:rFonts w:hint="eastAsia"/>
          <w:lang w:val="en-US" w:eastAsia="zh-CN"/>
        </w:rPr>
      </w:pPr>
    </w:p>
    <w:tbl>
      <w:tblPr>
        <w:tblStyle w:val="5"/>
        <w:tblpPr w:leftFromText="180" w:rightFromText="180" w:vertAnchor="text" w:horzAnchor="page" w:tblpX="1282" w:tblpY="338"/>
        <w:tblOverlap w:val="never"/>
        <w:tblW w:w="144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9"/>
        <w:gridCol w:w="1471"/>
        <w:gridCol w:w="716"/>
        <w:gridCol w:w="1134"/>
        <w:gridCol w:w="6283"/>
        <w:gridCol w:w="1917"/>
        <w:gridCol w:w="22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679"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黑体" w:hAnsi="宋体" w:eastAsia="黑体" w:cs="黑体"/>
                <w:color w:val="auto"/>
                <w:sz w:val="24"/>
              </w:rPr>
            </w:pPr>
            <w:r>
              <w:rPr>
                <w:rFonts w:hint="eastAsia" w:ascii="黑体" w:hAnsi="宋体" w:eastAsia="黑体" w:cs="黑体"/>
                <w:color w:val="auto"/>
                <w:sz w:val="24"/>
                <w:lang w:val="en-US" w:eastAsia="zh-CN"/>
              </w:rPr>
              <w:t>序号</w:t>
            </w:r>
          </w:p>
        </w:tc>
        <w:tc>
          <w:tcPr>
            <w:tcW w:w="1471"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黑体" w:hAnsi="宋体" w:eastAsia="黑体" w:cs="黑体"/>
                <w:color w:val="auto"/>
                <w:kern w:val="0"/>
                <w:sz w:val="24"/>
                <w:lang w:eastAsia="zh-CN" w:bidi="ar"/>
              </w:rPr>
            </w:pPr>
            <w:r>
              <w:rPr>
                <w:rFonts w:hint="eastAsia" w:ascii="黑体" w:hAnsi="宋体" w:eastAsia="黑体" w:cs="黑体"/>
                <w:color w:val="auto"/>
                <w:kern w:val="0"/>
                <w:sz w:val="24"/>
                <w:lang w:bidi="ar"/>
              </w:rPr>
              <w:t>服务</w:t>
            </w:r>
          </w:p>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黑体" w:hAnsi="宋体" w:eastAsia="黑体" w:cs="黑体"/>
                <w:color w:val="auto"/>
                <w:sz w:val="24"/>
              </w:rPr>
            </w:pPr>
            <w:r>
              <w:rPr>
                <w:rFonts w:hint="eastAsia" w:ascii="黑体" w:hAnsi="宋体" w:eastAsia="黑体" w:cs="黑体"/>
                <w:color w:val="auto"/>
                <w:kern w:val="0"/>
                <w:sz w:val="24"/>
                <w:lang w:bidi="ar"/>
              </w:rPr>
              <w:t>对象</w:t>
            </w:r>
          </w:p>
        </w:tc>
        <w:tc>
          <w:tcPr>
            <w:tcW w:w="716"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黑体" w:hAnsi="宋体" w:eastAsia="黑体" w:cs="黑体"/>
                <w:color w:val="auto"/>
                <w:kern w:val="0"/>
                <w:sz w:val="24"/>
                <w:lang w:bidi="ar"/>
              </w:rPr>
            </w:pPr>
            <w:r>
              <w:rPr>
                <w:rFonts w:hint="eastAsia" w:ascii="黑体" w:hAnsi="宋体" w:eastAsia="黑体" w:cs="黑体"/>
                <w:color w:val="auto"/>
                <w:sz w:val="24"/>
                <w:lang w:val="en-US" w:eastAsia="zh-CN"/>
              </w:rPr>
              <w:t>服务类型</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黑体" w:hAnsi="宋体" w:eastAsia="黑体" w:cs="黑体"/>
                <w:color w:val="auto"/>
                <w:kern w:val="0"/>
                <w:sz w:val="24"/>
                <w:lang w:eastAsia="zh-CN" w:bidi="ar"/>
              </w:rPr>
            </w:pPr>
            <w:r>
              <w:rPr>
                <w:rFonts w:hint="eastAsia" w:ascii="黑体" w:hAnsi="宋体" w:eastAsia="黑体" w:cs="黑体"/>
                <w:color w:val="auto"/>
                <w:kern w:val="0"/>
                <w:sz w:val="24"/>
                <w:lang w:bidi="ar"/>
              </w:rPr>
              <w:t>服务</w:t>
            </w:r>
          </w:p>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黑体" w:hAnsi="宋体" w:eastAsia="黑体" w:cs="黑体"/>
                <w:color w:val="auto"/>
                <w:sz w:val="24"/>
              </w:rPr>
            </w:pPr>
            <w:r>
              <w:rPr>
                <w:rFonts w:hint="eastAsia" w:ascii="黑体" w:hAnsi="宋体" w:eastAsia="黑体" w:cs="黑体"/>
                <w:color w:val="auto"/>
                <w:kern w:val="0"/>
                <w:sz w:val="24"/>
                <w:lang w:bidi="ar"/>
              </w:rPr>
              <w:t>项目</w:t>
            </w:r>
          </w:p>
        </w:tc>
        <w:tc>
          <w:tcPr>
            <w:tcW w:w="6283"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黑体" w:hAnsi="宋体" w:eastAsia="黑体" w:cs="黑体"/>
                <w:color w:val="auto"/>
                <w:sz w:val="24"/>
              </w:rPr>
            </w:pPr>
            <w:r>
              <w:rPr>
                <w:rFonts w:hint="eastAsia" w:ascii="黑体" w:hAnsi="宋体" w:eastAsia="黑体" w:cs="黑体"/>
                <w:color w:val="auto"/>
                <w:kern w:val="0"/>
                <w:sz w:val="24"/>
                <w:lang w:bidi="ar"/>
              </w:rPr>
              <w:t>服务内容及保障标准</w:t>
            </w:r>
          </w:p>
        </w:tc>
        <w:tc>
          <w:tcPr>
            <w:tcW w:w="1917"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黑体" w:hAnsi="宋体" w:eastAsia="黑体" w:cs="黑体"/>
                <w:color w:val="auto"/>
                <w:sz w:val="24"/>
              </w:rPr>
            </w:pPr>
            <w:r>
              <w:rPr>
                <w:rFonts w:hint="eastAsia" w:ascii="黑体" w:hAnsi="宋体" w:eastAsia="黑体" w:cs="黑体"/>
                <w:color w:val="auto"/>
                <w:kern w:val="0"/>
                <w:sz w:val="24"/>
                <w:lang w:bidi="ar"/>
              </w:rPr>
              <w:t>责任主体</w:t>
            </w:r>
          </w:p>
        </w:tc>
        <w:tc>
          <w:tcPr>
            <w:tcW w:w="2273"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黑体" w:hAnsi="宋体" w:eastAsia="黑体" w:cs="黑体"/>
                <w:color w:val="auto"/>
                <w:sz w:val="24"/>
              </w:rPr>
            </w:pPr>
            <w:r>
              <w:rPr>
                <w:rFonts w:hint="eastAsia" w:ascii="黑体" w:hAnsi="宋体" w:eastAsia="黑体" w:cs="黑体"/>
                <w:color w:val="auto"/>
                <w:kern w:val="0"/>
                <w:sz w:val="24"/>
                <w:lang w:bidi="ar"/>
              </w:rPr>
              <w:t>政策依据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trPr>
        <w:tc>
          <w:tcPr>
            <w:tcW w:w="679"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黑体" w:hAnsi="黑体" w:eastAsia="黑体" w:cs="黑体"/>
                <w:color w:val="auto"/>
                <w:sz w:val="24"/>
                <w:lang w:val="en-US" w:eastAsia="zh-CN"/>
              </w:rPr>
            </w:pPr>
            <w:r>
              <w:rPr>
                <w:rFonts w:hint="eastAsia" w:ascii="黑体" w:hAnsi="黑体" w:eastAsia="黑体" w:cs="黑体"/>
                <w:color w:val="auto"/>
                <w:sz w:val="24"/>
                <w:lang w:val="en-US" w:eastAsia="zh-CN"/>
              </w:rPr>
              <w:t>25</w:t>
            </w:r>
          </w:p>
        </w:tc>
        <w:tc>
          <w:tcPr>
            <w:tcW w:w="1471"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eastAsia" w:ascii="黑体" w:hAnsi="宋体" w:eastAsia="黑体" w:cs="黑体"/>
                <w:color w:val="auto"/>
                <w:sz w:val="24"/>
              </w:rPr>
            </w:pPr>
            <w:r>
              <w:rPr>
                <w:rFonts w:hint="eastAsia" w:ascii="黑体" w:hAnsi="宋体" w:eastAsia="黑体" w:cs="黑体"/>
                <w:color w:val="auto"/>
                <w:sz w:val="24"/>
                <w:lang w:val="en-US" w:eastAsia="zh-CN"/>
              </w:rPr>
              <w:t>经认定符合条件的残疾老年人</w:t>
            </w:r>
          </w:p>
        </w:tc>
        <w:tc>
          <w:tcPr>
            <w:tcW w:w="716"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color w:val="auto"/>
                <w:kern w:val="0"/>
                <w:sz w:val="24"/>
                <w:lang w:bidi="ar"/>
              </w:rPr>
            </w:pPr>
            <w:r>
              <w:rPr>
                <w:rFonts w:hint="eastAsia" w:hAnsi="宋体" w:cs="仿宋_GB2312"/>
                <w:color w:val="auto"/>
                <w:kern w:val="0"/>
                <w:sz w:val="24"/>
                <w:lang w:val="en-US" w:eastAsia="zh-CN" w:bidi="ar"/>
              </w:rPr>
              <w:t>物质帮助</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color w:val="auto"/>
                <w:kern w:val="2"/>
                <w:sz w:val="24"/>
                <w:lang w:val="en-US" w:eastAsia="zh-CN" w:bidi="ar-SA"/>
              </w:rPr>
            </w:pPr>
            <w:r>
              <w:rPr>
                <w:rFonts w:hint="eastAsia" w:ascii="仿宋_GB2312" w:hAnsi="宋体" w:eastAsia="仿宋_GB2312" w:cs="仿宋_GB2312"/>
                <w:color w:val="auto"/>
                <w:kern w:val="0"/>
                <w:sz w:val="24"/>
                <w:lang w:bidi="ar"/>
              </w:rPr>
              <w:t>困难残疾人生活补贴</w:t>
            </w:r>
          </w:p>
        </w:tc>
        <w:tc>
          <w:tcPr>
            <w:tcW w:w="6283"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textAlignment w:val="center"/>
              <w:rPr>
                <w:rFonts w:hint="eastAsia" w:ascii="仿宋_GB2312" w:hAnsi="仿宋_GB2312" w:eastAsia="仿宋_GB2312" w:cs="仿宋_GB2312"/>
                <w:color w:val="auto"/>
                <w:kern w:val="0"/>
                <w:sz w:val="24"/>
                <w:szCs w:val="24"/>
                <w:lang w:eastAsia="zh-CN" w:bidi="ar"/>
              </w:rPr>
            </w:pPr>
            <w:r>
              <w:rPr>
                <w:rFonts w:ascii="仿宋_GB2312" w:hAnsi="仿宋_GB2312" w:eastAsia="仿宋_GB2312" w:cs="仿宋_GB2312"/>
                <w:color w:val="auto"/>
                <w:kern w:val="0"/>
                <w:sz w:val="24"/>
                <w:szCs w:val="24"/>
                <w:lang w:bidi="ar"/>
              </w:rPr>
              <w:t>1.</w:t>
            </w:r>
            <w:r>
              <w:rPr>
                <w:rFonts w:hint="eastAsia" w:ascii="仿宋_GB2312" w:hAnsi="仿宋_GB2312" w:eastAsia="仿宋_GB2312" w:cs="仿宋_GB2312"/>
                <w:color w:val="auto"/>
                <w:kern w:val="0"/>
                <w:sz w:val="24"/>
                <w:szCs w:val="24"/>
                <w:lang w:bidi="ar"/>
              </w:rPr>
              <w:t>享受低保待遇的残疾人中，残疾等级为一级、二级的视力、肢体残疾人和残疾等级为一级、二级、三级的智力、精神残疾人，补贴标准为每人每月400元；残疾等级为三级、四级的视力、肢体残疾人，残疾等级为四级的智力、精神残疾人和残疾等级为一级、二级、三级、四级的听力、言语残疾人，补贴标准为每人每月320元。</w:t>
            </w:r>
          </w:p>
          <w:p>
            <w:pPr>
              <w:keepNext w:val="0"/>
              <w:keepLines w:val="0"/>
              <w:pageBreakBefore w:val="0"/>
              <w:widowControl/>
              <w:kinsoku/>
              <w:wordWrap/>
              <w:overflowPunct/>
              <w:topLinePunct w:val="0"/>
              <w:autoSpaceDE/>
              <w:autoSpaceDN/>
              <w:bidi w:val="0"/>
              <w:adjustRightInd/>
              <w:snapToGrid/>
              <w:spacing w:line="360" w:lineRule="exact"/>
              <w:textAlignment w:val="center"/>
              <w:rPr>
                <w:rFonts w:hint="eastAsia" w:ascii="仿宋_GB2312" w:hAnsi="仿宋_GB2312" w:eastAsia="仿宋_GB2312" w:cs="仿宋_GB2312"/>
                <w:color w:val="auto"/>
                <w:kern w:val="0"/>
                <w:sz w:val="24"/>
                <w:szCs w:val="24"/>
                <w:lang w:eastAsia="zh-CN" w:bidi="ar"/>
              </w:rPr>
            </w:pPr>
            <w:r>
              <w:rPr>
                <w:rFonts w:hint="eastAsia" w:ascii="仿宋_GB2312" w:hAnsi="仿宋_GB2312" w:eastAsia="仿宋_GB2312" w:cs="仿宋_GB2312"/>
                <w:color w:val="auto"/>
                <w:kern w:val="0"/>
                <w:sz w:val="24"/>
                <w:szCs w:val="24"/>
                <w:lang w:bidi="ar"/>
              </w:rPr>
              <w:t>2.低收入家庭中未享受低保待遇的残疾人中，残疾等级为一级、二级的视力、肢体残疾人和残疾等级为一级、二级、三级的智力、精神残疾人，参照北京市低保标准按月享受生活补贴；残疾等级为三级、四级的视力、肢体残疾人，残疾等级为四级的智力、精神残疾人和残疾等级为一级、二级、三级、四级的听力、言语残疾人，补贴标准为每人每月300元。</w:t>
            </w:r>
          </w:p>
          <w:p>
            <w:pPr>
              <w:keepNext w:val="0"/>
              <w:keepLines w:val="0"/>
              <w:pageBreakBefore w:val="0"/>
              <w:widowControl/>
              <w:kinsoku/>
              <w:wordWrap/>
              <w:overflowPunct/>
              <w:topLinePunct w:val="0"/>
              <w:autoSpaceDE/>
              <w:autoSpaceDN/>
              <w:bidi w:val="0"/>
              <w:adjustRightInd/>
              <w:snapToGrid/>
              <w:spacing w:line="360" w:lineRule="exact"/>
              <w:textAlignment w:val="center"/>
              <w:rPr>
                <w:rFonts w:hint="default"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kern w:val="0"/>
                <w:sz w:val="24"/>
                <w:szCs w:val="24"/>
                <w:lang w:bidi="ar"/>
              </w:rPr>
              <w:t xml:space="preserve">3.属于非低收入家庭且未享受低保待遇，男年满60周岁、女年满55周岁，个人稳定性收入低于北京市低保标准的残疾人中，残疾等级为一级、二级的视力、肢体残疾人和残疾等级为一级、二级、三级的智力、精神残疾人，按月享受个人稳定性收入与北京市低保标准的差额补贴。             </w:t>
            </w:r>
          </w:p>
        </w:tc>
        <w:tc>
          <w:tcPr>
            <w:tcW w:w="1917"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textAlignment w:val="center"/>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kern w:val="0"/>
                <w:sz w:val="24"/>
                <w:szCs w:val="24"/>
                <w:lang w:bidi="ar"/>
              </w:rPr>
              <w:t>各区民政局、发展改革委、财政局、人力资源社会保障局、残联</w:t>
            </w:r>
          </w:p>
        </w:tc>
        <w:tc>
          <w:tcPr>
            <w:tcW w:w="2273"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textAlignment w:val="center"/>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kern w:val="0"/>
                <w:sz w:val="24"/>
                <w:szCs w:val="24"/>
                <w:lang w:bidi="ar"/>
              </w:rPr>
              <w:t>《北京市困难残疾人生活补贴和重度残疾人护理补贴制度实施办法》（京民福发〔2016〕434号）</w:t>
            </w:r>
          </w:p>
        </w:tc>
      </w:tr>
    </w:tbl>
    <w:tbl>
      <w:tblPr>
        <w:tblStyle w:val="5"/>
        <w:tblpPr w:leftFromText="180" w:rightFromText="180" w:vertAnchor="text" w:horzAnchor="page" w:tblpX="1282" w:tblpY="206"/>
        <w:tblOverlap w:val="never"/>
        <w:tblW w:w="145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9"/>
        <w:gridCol w:w="1437"/>
        <w:gridCol w:w="766"/>
        <w:gridCol w:w="1167"/>
        <w:gridCol w:w="6710"/>
        <w:gridCol w:w="2520"/>
        <w:gridCol w:w="12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679"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黑体" w:hAnsi="宋体" w:eastAsia="黑体" w:cs="黑体"/>
                <w:color w:val="auto"/>
                <w:sz w:val="24"/>
              </w:rPr>
            </w:pPr>
            <w:r>
              <w:rPr>
                <w:rFonts w:hint="eastAsia" w:ascii="黑体" w:hAnsi="宋体" w:eastAsia="黑体" w:cs="黑体"/>
                <w:color w:val="auto"/>
                <w:sz w:val="24"/>
                <w:lang w:val="en-US" w:eastAsia="zh-CN"/>
              </w:rPr>
              <w:t>序号</w:t>
            </w:r>
          </w:p>
        </w:tc>
        <w:tc>
          <w:tcPr>
            <w:tcW w:w="1437"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黑体" w:hAnsi="宋体" w:eastAsia="黑体" w:cs="黑体"/>
                <w:color w:val="auto"/>
                <w:kern w:val="0"/>
                <w:sz w:val="24"/>
                <w:lang w:eastAsia="zh-CN" w:bidi="ar"/>
              </w:rPr>
            </w:pPr>
            <w:r>
              <w:rPr>
                <w:rFonts w:hint="eastAsia" w:ascii="黑体" w:hAnsi="宋体" w:eastAsia="黑体" w:cs="黑体"/>
                <w:color w:val="auto"/>
                <w:kern w:val="0"/>
                <w:sz w:val="24"/>
                <w:lang w:bidi="ar"/>
              </w:rPr>
              <w:t>服务</w:t>
            </w:r>
          </w:p>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黑体" w:hAnsi="宋体" w:eastAsia="黑体" w:cs="黑体"/>
                <w:color w:val="auto"/>
                <w:sz w:val="24"/>
              </w:rPr>
            </w:pPr>
            <w:r>
              <w:rPr>
                <w:rFonts w:hint="eastAsia" w:ascii="黑体" w:hAnsi="宋体" w:eastAsia="黑体" w:cs="黑体"/>
                <w:color w:val="auto"/>
                <w:kern w:val="0"/>
                <w:sz w:val="24"/>
                <w:lang w:bidi="ar"/>
              </w:rPr>
              <w:t>对象</w:t>
            </w:r>
          </w:p>
        </w:tc>
        <w:tc>
          <w:tcPr>
            <w:tcW w:w="766"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黑体" w:hAnsi="宋体" w:eastAsia="黑体" w:cs="黑体"/>
                <w:color w:val="auto"/>
                <w:kern w:val="0"/>
                <w:sz w:val="24"/>
                <w:lang w:bidi="ar"/>
              </w:rPr>
            </w:pPr>
            <w:r>
              <w:rPr>
                <w:rFonts w:hint="eastAsia" w:ascii="黑体" w:hAnsi="宋体" w:eastAsia="黑体" w:cs="黑体"/>
                <w:color w:val="auto"/>
                <w:sz w:val="24"/>
                <w:lang w:val="en-US" w:eastAsia="zh-CN"/>
              </w:rPr>
              <w:t>服务类型</w:t>
            </w:r>
          </w:p>
        </w:tc>
        <w:tc>
          <w:tcPr>
            <w:tcW w:w="1167"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黑体" w:hAnsi="宋体" w:eastAsia="黑体" w:cs="黑体"/>
                <w:color w:val="auto"/>
                <w:kern w:val="0"/>
                <w:sz w:val="24"/>
                <w:lang w:eastAsia="zh-CN" w:bidi="ar"/>
              </w:rPr>
            </w:pPr>
            <w:r>
              <w:rPr>
                <w:rFonts w:hint="eastAsia" w:ascii="黑体" w:hAnsi="宋体" w:eastAsia="黑体" w:cs="黑体"/>
                <w:color w:val="auto"/>
                <w:kern w:val="0"/>
                <w:sz w:val="24"/>
                <w:lang w:bidi="ar"/>
              </w:rPr>
              <w:t>服务</w:t>
            </w:r>
          </w:p>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黑体" w:hAnsi="宋体" w:eastAsia="黑体" w:cs="黑体"/>
                <w:color w:val="auto"/>
                <w:sz w:val="24"/>
              </w:rPr>
            </w:pPr>
            <w:r>
              <w:rPr>
                <w:rFonts w:hint="eastAsia" w:ascii="黑体" w:hAnsi="宋体" w:eastAsia="黑体" w:cs="黑体"/>
                <w:color w:val="auto"/>
                <w:kern w:val="0"/>
                <w:sz w:val="24"/>
                <w:lang w:bidi="ar"/>
              </w:rPr>
              <w:t>项目</w:t>
            </w:r>
          </w:p>
        </w:tc>
        <w:tc>
          <w:tcPr>
            <w:tcW w:w="671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黑体" w:hAnsi="宋体" w:eastAsia="黑体" w:cs="黑体"/>
                <w:color w:val="auto"/>
                <w:sz w:val="24"/>
              </w:rPr>
            </w:pPr>
            <w:r>
              <w:rPr>
                <w:rFonts w:hint="eastAsia" w:ascii="黑体" w:hAnsi="宋体" w:eastAsia="黑体" w:cs="黑体"/>
                <w:color w:val="auto"/>
                <w:kern w:val="0"/>
                <w:sz w:val="24"/>
                <w:lang w:bidi="ar"/>
              </w:rPr>
              <w:t>服务内容及保障标准</w:t>
            </w:r>
          </w:p>
        </w:tc>
        <w:tc>
          <w:tcPr>
            <w:tcW w:w="252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黑体" w:hAnsi="宋体" w:eastAsia="黑体" w:cs="黑体"/>
                <w:color w:val="auto"/>
                <w:sz w:val="24"/>
              </w:rPr>
            </w:pPr>
            <w:r>
              <w:rPr>
                <w:rFonts w:hint="eastAsia" w:ascii="黑体" w:hAnsi="宋体" w:eastAsia="黑体" w:cs="黑体"/>
                <w:color w:val="auto"/>
                <w:kern w:val="0"/>
                <w:sz w:val="24"/>
                <w:lang w:bidi="ar"/>
              </w:rPr>
              <w:t>责任主体</w:t>
            </w:r>
          </w:p>
        </w:tc>
        <w:tc>
          <w:tcPr>
            <w:tcW w:w="1227"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黑体" w:hAnsi="宋体" w:eastAsia="黑体" w:cs="黑体"/>
                <w:color w:val="auto"/>
                <w:sz w:val="24"/>
              </w:rPr>
            </w:pPr>
            <w:r>
              <w:rPr>
                <w:rFonts w:hint="eastAsia" w:ascii="黑体" w:hAnsi="宋体" w:eastAsia="黑体" w:cs="黑体"/>
                <w:color w:val="auto"/>
                <w:kern w:val="0"/>
                <w:sz w:val="24"/>
                <w:lang w:bidi="ar"/>
              </w:rPr>
              <w:t>政策依据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6" w:hRule="atLeast"/>
        </w:trPr>
        <w:tc>
          <w:tcPr>
            <w:tcW w:w="679"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黑体" w:hAnsi="黑体" w:eastAsia="黑体" w:cs="黑体"/>
                <w:color w:val="auto"/>
                <w:sz w:val="24"/>
                <w:lang w:val="en-US" w:eastAsia="zh-CN"/>
              </w:rPr>
            </w:pPr>
            <w:r>
              <w:rPr>
                <w:rFonts w:hint="eastAsia" w:ascii="黑体" w:hAnsi="黑体" w:eastAsia="黑体" w:cs="黑体"/>
                <w:color w:val="auto"/>
                <w:sz w:val="24"/>
                <w:lang w:val="en-US" w:eastAsia="zh-CN"/>
              </w:rPr>
              <w:t>26</w:t>
            </w:r>
          </w:p>
        </w:tc>
        <w:tc>
          <w:tcPr>
            <w:tcW w:w="1437"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eastAsia" w:ascii="黑体" w:hAnsi="宋体" w:eastAsia="黑体" w:cs="黑体"/>
                <w:color w:val="auto"/>
                <w:sz w:val="24"/>
              </w:rPr>
            </w:pPr>
            <w:r>
              <w:rPr>
                <w:rFonts w:hint="eastAsia" w:ascii="黑体" w:hAnsi="宋体" w:eastAsia="黑体" w:cs="黑体"/>
                <w:color w:val="auto"/>
                <w:sz w:val="24"/>
                <w:lang w:val="en-US" w:eastAsia="zh-CN"/>
              </w:rPr>
              <w:t>经认定符合条件的残疾老年人</w:t>
            </w:r>
          </w:p>
        </w:tc>
        <w:tc>
          <w:tcPr>
            <w:tcW w:w="766"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color w:val="auto"/>
                <w:kern w:val="0"/>
                <w:sz w:val="24"/>
                <w:lang w:bidi="ar"/>
              </w:rPr>
            </w:pPr>
            <w:r>
              <w:rPr>
                <w:rFonts w:hint="eastAsia" w:hAnsi="宋体" w:cs="仿宋_GB2312"/>
                <w:color w:val="auto"/>
                <w:kern w:val="0"/>
                <w:sz w:val="24"/>
                <w:lang w:val="en-US" w:eastAsia="zh-CN" w:bidi="ar"/>
              </w:rPr>
              <w:t>物质帮助</w:t>
            </w:r>
          </w:p>
        </w:tc>
        <w:tc>
          <w:tcPr>
            <w:tcW w:w="1167"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color w:val="auto"/>
                <w:kern w:val="2"/>
                <w:sz w:val="24"/>
                <w:lang w:val="en-US" w:eastAsia="zh-CN" w:bidi="ar-SA"/>
              </w:rPr>
            </w:pPr>
            <w:r>
              <w:rPr>
                <w:rFonts w:hint="eastAsia" w:ascii="仿宋_GB2312" w:hAnsi="宋体" w:eastAsia="仿宋_GB2312" w:cs="仿宋_GB2312"/>
                <w:color w:val="auto"/>
                <w:kern w:val="0"/>
                <w:sz w:val="24"/>
                <w:lang w:bidi="ar"/>
              </w:rPr>
              <w:t>居家环境无障碍改造</w:t>
            </w:r>
          </w:p>
        </w:tc>
        <w:tc>
          <w:tcPr>
            <w:tcW w:w="671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textAlignment w:val="center"/>
              <w:rPr>
                <w:rFonts w:hint="eastAsia" w:ascii="仿宋_GB2312" w:hAnsi="仿宋_GB2312" w:eastAsia="仿宋_GB2312" w:cs="仿宋_GB2312"/>
                <w:color w:val="auto"/>
                <w:kern w:val="0"/>
                <w:sz w:val="24"/>
                <w:szCs w:val="24"/>
                <w:lang w:eastAsia="zh-CN" w:bidi="ar"/>
              </w:rPr>
            </w:pPr>
            <w:r>
              <w:rPr>
                <w:rFonts w:ascii="仿宋_GB2312" w:hAnsi="仿宋_GB2312" w:eastAsia="仿宋_GB2312" w:cs="仿宋_GB2312"/>
                <w:color w:val="auto"/>
                <w:kern w:val="0"/>
                <w:sz w:val="24"/>
                <w:szCs w:val="24"/>
                <w:lang w:bidi="ar"/>
              </w:rPr>
              <w:t>1.</w:t>
            </w:r>
            <w:r>
              <w:rPr>
                <w:rFonts w:hint="eastAsia" w:ascii="仿宋_GB2312" w:hAnsi="仿宋_GB2312" w:eastAsia="仿宋_GB2312" w:cs="仿宋_GB2312"/>
                <w:color w:val="auto"/>
                <w:kern w:val="0"/>
                <w:sz w:val="24"/>
                <w:szCs w:val="24"/>
                <w:lang w:bidi="ar"/>
              </w:rPr>
              <w:t>属于城乡特困的，其中：肢体一、二级残疾人（含有“肢体一、二级”的多重残疾人，以下同）居家改造资金在10000元以内部分，按照居家改造资金的100%享受补贴，超出10000元部分自行承担；其他类（级）别残疾人，居家改造资金在5000 元（含）以内居家改造资金，按照居家改造资金的100%享受补贴，超出5000元部分自行承担。</w:t>
            </w:r>
          </w:p>
          <w:p>
            <w:pPr>
              <w:keepNext w:val="0"/>
              <w:keepLines w:val="0"/>
              <w:pageBreakBefore w:val="0"/>
              <w:widowControl/>
              <w:kinsoku/>
              <w:wordWrap/>
              <w:overflowPunct/>
              <w:topLinePunct w:val="0"/>
              <w:autoSpaceDE/>
              <w:autoSpaceDN/>
              <w:bidi w:val="0"/>
              <w:adjustRightInd/>
              <w:snapToGrid/>
              <w:spacing w:line="360" w:lineRule="exact"/>
              <w:textAlignment w:val="center"/>
              <w:rPr>
                <w:rFonts w:hint="default"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kern w:val="0"/>
                <w:sz w:val="24"/>
                <w:szCs w:val="24"/>
                <w:lang w:bidi="ar"/>
              </w:rPr>
              <w:t>2.享受低保待遇或持有“低收入家庭证明”的，其中：肢体一、二级残疾人，居家改造资金5000元（含）以内部分，按照居家改造资金的100%享受补贴，超出5000元且不满10000元部分，按照居家改造资金的90%享受补贴，超出10000元部分自行承担；其他类（级）别残疾人，居家改造资金3000元（含）以内部分，按照居家改造资金的100%享受补贴，超出3000元且不满5000元（含）的部分，按照居家改造资金的90%享受补贴，超出5000元部分自行承担。3.不属于上述第1、2条范围的，肢体一、二级残疾人，居家改造资金10000元（含）以内部分，按照居家改造资金的90%享受补贴，超出10000元部分自行承担;其他类（级）别残疾人，居家改造资金5000元（含）以内部分，按照居家改造资金的90%享受补贴，超出5000元部分自行承担。</w:t>
            </w:r>
          </w:p>
        </w:tc>
        <w:tc>
          <w:tcPr>
            <w:tcW w:w="252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textAlignment w:val="center"/>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kern w:val="0"/>
                <w:sz w:val="24"/>
                <w:szCs w:val="24"/>
                <w:lang w:bidi="ar"/>
              </w:rPr>
              <w:t>各区残联、财政局</w:t>
            </w:r>
          </w:p>
        </w:tc>
        <w:tc>
          <w:tcPr>
            <w:tcW w:w="1227"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textAlignment w:val="center"/>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kern w:val="0"/>
                <w:sz w:val="24"/>
                <w:szCs w:val="24"/>
                <w:lang w:bidi="ar"/>
              </w:rPr>
              <w:t>《北京市残疾人居家环境无障碍改造服务管理暂行办法》（京残发〔2020〕15号）</w:t>
            </w:r>
          </w:p>
        </w:tc>
      </w:tr>
    </w:tbl>
    <w:p>
      <w:pPr>
        <w:rPr>
          <w:rFonts w:hint="eastAsia"/>
          <w:lang w:val="en-US" w:eastAsia="zh-CN"/>
        </w:rPr>
      </w:pPr>
    </w:p>
    <w:p>
      <w:pPr>
        <w:rPr>
          <w:rFonts w:hint="eastAsia"/>
          <w:lang w:val="en-US" w:eastAsia="zh-CN"/>
        </w:rPr>
      </w:pPr>
    </w:p>
    <w:tbl>
      <w:tblPr>
        <w:tblStyle w:val="5"/>
        <w:tblpPr w:leftFromText="180" w:rightFromText="180" w:vertAnchor="text" w:horzAnchor="page" w:tblpX="1237" w:tblpY="318"/>
        <w:tblOverlap w:val="never"/>
        <w:tblW w:w="145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9"/>
        <w:gridCol w:w="1528"/>
        <w:gridCol w:w="699"/>
        <w:gridCol w:w="1184"/>
        <w:gridCol w:w="5950"/>
        <w:gridCol w:w="1783"/>
        <w:gridCol w:w="27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679"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黑体" w:hAnsi="宋体" w:eastAsia="黑体" w:cs="黑体"/>
                <w:color w:val="auto"/>
                <w:sz w:val="24"/>
              </w:rPr>
            </w:pPr>
            <w:r>
              <w:rPr>
                <w:rFonts w:hint="eastAsia" w:ascii="黑体" w:hAnsi="宋体" w:eastAsia="黑体" w:cs="黑体"/>
                <w:color w:val="auto"/>
                <w:sz w:val="24"/>
                <w:lang w:val="en-US" w:eastAsia="zh-CN"/>
              </w:rPr>
              <w:t>序号</w:t>
            </w:r>
          </w:p>
        </w:tc>
        <w:tc>
          <w:tcPr>
            <w:tcW w:w="1528"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黑体" w:hAnsi="宋体" w:eastAsia="黑体" w:cs="黑体"/>
                <w:color w:val="auto"/>
                <w:kern w:val="0"/>
                <w:sz w:val="24"/>
                <w:lang w:eastAsia="zh-CN" w:bidi="ar"/>
              </w:rPr>
            </w:pPr>
            <w:r>
              <w:rPr>
                <w:rFonts w:hint="eastAsia" w:ascii="黑体" w:hAnsi="宋体" w:eastAsia="黑体" w:cs="黑体"/>
                <w:color w:val="auto"/>
                <w:kern w:val="0"/>
                <w:sz w:val="24"/>
                <w:lang w:bidi="ar"/>
              </w:rPr>
              <w:t>服务</w:t>
            </w:r>
          </w:p>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黑体" w:hAnsi="宋体" w:eastAsia="黑体" w:cs="黑体"/>
                <w:color w:val="auto"/>
                <w:sz w:val="24"/>
              </w:rPr>
            </w:pPr>
            <w:r>
              <w:rPr>
                <w:rFonts w:hint="eastAsia" w:ascii="黑体" w:hAnsi="宋体" w:eastAsia="黑体" w:cs="黑体"/>
                <w:color w:val="auto"/>
                <w:kern w:val="0"/>
                <w:sz w:val="24"/>
                <w:lang w:bidi="ar"/>
              </w:rPr>
              <w:t>对象</w:t>
            </w:r>
          </w:p>
        </w:tc>
        <w:tc>
          <w:tcPr>
            <w:tcW w:w="699"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黑体" w:hAnsi="宋体" w:eastAsia="黑体" w:cs="黑体"/>
                <w:color w:val="auto"/>
                <w:kern w:val="0"/>
                <w:sz w:val="24"/>
                <w:lang w:bidi="ar"/>
              </w:rPr>
            </w:pPr>
            <w:r>
              <w:rPr>
                <w:rFonts w:hint="eastAsia" w:ascii="黑体" w:hAnsi="宋体" w:eastAsia="黑体" w:cs="黑体"/>
                <w:color w:val="auto"/>
                <w:sz w:val="24"/>
                <w:lang w:val="en-US" w:eastAsia="zh-CN"/>
              </w:rPr>
              <w:t>服务类型</w:t>
            </w:r>
          </w:p>
        </w:tc>
        <w:tc>
          <w:tcPr>
            <w:tcW w:w="1184"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黑体" w:hAnsi="宋体" w:eastAsia="黑体" w:cs="黑体"/>
                <w:color w:val="auto"/>
                <w:kern w:val="0"/>
                <w:sz w:val="24"/>
                <w:lang w:eastAsia="zh-CN" w:bidi="ar"/>
              </w:rPr>
            </w:pPr>
            <w:r>
              <w:rPr>
                <w:rFonts w:hint="eastAsia" w:ascii="黑体" w:hAnsi="宋体" w:eastAsia="黑体" w:cs="黑体"/>
                <w:color w:val="auto"/>
                <w:kern w:val="0"/>
                <w:sz w:val="24"/>
                <w:lang w:bidi="ar"/>
              </w:rPr>
              <w:t>服务</w:t>
            </w:r>
          </w:p>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黑体" w:hAnsi="宋体" w:eastAsia="黑体" w:cs="黑体"/>
                <w:color w:val="auto"/>
                <w:sz w:val="24"/>
              </w:rPr>
            </w:pPr>
            <w:r>
              <w:rPr>
                <w:rFonts w:hint="eastAsia" w:ascii="黑体" w:hAnsi="宋体" w:eastAsia="黑体" w:cs="黑体"/>
                <w:color w:val="auto"/>
                <w:kern w:val="0"/>
                <w:sz w:val="24"/>
                <w:lang w:bidi="ar"/>
              </w:rPr>
              <w:t>项目</w:t>
            </w:r>
          </w:p>
        </w:tc>
        <w:tc>
          <w:tcPr>
            <w:tcW w:w="595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黑体" w:hAnsi="宋体" w:eastAsia="黑体" w:cs="黑体"/>
                <w:color w:val="auto"/>
                <w:sz w:val="24"/>
              </w:rPr>
            </w:pPr>
            <w:r>
              <w:rPr>
                <w:rFonts w:hint="eastAsia" w:ascii="黑体" w:hAnsi="宋体" w:eastAsia="黑体" w:cs="黑体"/>
                <w:color w:val="auto"/>
                <w:kern w:val="0"/>
                <w:sz w:val="24"/>
                <w:lang w:bidi="ar"/>
              </w:rPr>
              <w:t>服务内容及保障标准</w:t>
            </w:r>
          </w:p>
        </w:tc>
        <w:tc>
          <w:tcPr>
            <w:tcW w:w="1783"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黑体" w:hAnsi="宋体" w:eastAsia="黑体" w:cs="黑体"/>
                <w:color w:val="auto"/>
                <w:sz w:val="24"/>
              </w:rPr>
            </w:pPr>
            <w:r>
              <w:rPr>
                <w:rFonts w:hint="eastAsia" w:ascii="黑体" w:hAnsi="宋体" w:eastAsia="黑体" w:cs="黑体"/>
                <w:color w:val="auto"/>
                <w:kern w:val="0"/>
                <w:sz w:val="24"/>
                <w:lang w:bidi="ar"/>
              </w:rPr>
              <w:t>责任主体</w:t>
            </w:r>
          </w:p>
        </w:tc>
        <w:tc>
          <w:tcPr>
            <w:tcW w:w="2731"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黑体" w:hAnsi="宋体" w:eastAsia="黑体" w:cs="黑体"/>
                <w:color w:val="auto"/>
                <w:sz w:val="24"/>
              </w:rPr>
            </w:pPr>
            <w:r>
              <w:rPr>
                <w:rFonts w:hint="eastAsia" w:ascii="黑体" w:hAnsi="宋体" w:eastAsia="黑体" w:cs="黑体"/>
                <w:color w:val="auto"/>
                <w:kern w:val="0"/>
                <w:sz w:val="24"/>
                <w:lang w:bidi="ar"/>
              </w:rPr>
              <w:t>政策依据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6" w:hRule="atLeast"/>
        </w:trPr>
        <w:tc>
          <w:tcPr>
            <w:tcW w:w="679"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黑体" w:hAnsi="黑体" w:eastAsia="黑体" w:cs="黑体"/>
                <w:color w:val="auto"/>
                <w:sz w:val="24"/>
                <w:lang w:val="en-US" w:eastAsia="zh-CN"/>
              </w:rPr>
            </w:pPr>
            <w:r>
              <w:rPr>
                <w:rFonts w:hint="eastAsia" w:ascii="黑体" w:hAnsi="黑体" w:eastAsia="黑体" w:cs="黑体"/>
                <w:color w:val="auto"/>
                <w:sz w:val="24"/>
                <w:lang w:val="en-US" w:eastAsia="zh-CN"/>
              </w:rPr>
              <w:t>27</w:t>
            </w:r>
          </w:p>
        </w:tc>
        <w:tc>
          <w:tcPr>
            <w:tcW w:w="1528"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eastAsia" w:ascii="黑体" w:hAnsi="宋体" w:eastAsia="黑体" w:cs="黑体"/>
                <w:color w:val="auto"/>
                <w:sz w:val="24"/>
              </w:rPr>
            </w:pPr>
            <w:r>
              <w:rPr>
                <w:rFonts w:hint="eastAsia" w:ascii="黑体" w:hAnsi="宋体" w:eastAsia="黑体" w:cs="黑体"/>
                <w:color w:val="auto"/>
                <w:sz w:val="24"/>
                <w:lang w:val="en-US" w:eastAsia="zh-CN"/>
              </w:rPr>
              <w:t>经认定符合条件的残疾老年人</w:t>
            </w:r>
          </w:p>
        </w:tc>
        <w:tc>
          <w:tcPr>
            <w:tcW w:w="699"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color w:val="auto"/>
                <w:kern w:val="0"/>
                <w:sz w:val="24"/>
                <w:lang w:bidi="ar"/>
              </w:rPr>
            </w:pPr>
            <w:r>
              <w:rPr>
                <w:rFonts w:hint="eastAsia" w:hAnsi="宋体" w:cs="仿宋_GB2312"/>
                <w:color w:val="auto"/>
                <w:kern w:val="0"/>
                <w:sz w:val="24"/>
                <w:lang w:val="en-US" w:eastAsia="zh-CN" w:bidi="ar"/>
              </w:rPr>
              <w:t>物质帮助</w:t>
            </w:r>
          </w:p>
        </w:tc>
        <w:tc>
          <w:tcPr>
            <w:tcW w:w="1184"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color w:val="auto"/>
                <w:kern w:val="2"/>
                <w:sz w:val="24"/>
                <w:lang w:val="en-US" w:eastAsia="zh-CN" w:bidi="ar-SA"/>
              </w:rPr>
            </w:pPr>
            <w:r>
              <w:rPr>
                <w:rFonts w:hint="eastAsia" w:ascii="仿宋_GB2312" w:hAnsi="宋体" w:eastAsia="仿宋_GB2312" w:cs="仿宋_GB2312"/>
                <w:color w:val="auto"/>
                <w:kern w:val="0"/>
                <w:sz w:val="24"/>
                <w:lang w:bidi="ar"/>
              </w:rPr>
              <w:t>残疾人康复服务补贴</w:t>
            </w:r>
          </w:p>
        </w:tc>
        <w:tc>
          <w:tcPr>
            <w:tcW w:w="595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sz w:val="24"/>
                <w:szCs w:val="24"/>
                <w:lang w:val="en-US" w:eastAsia="zh-CN" w:bidi="ar"/>
              </w:rPr>
              <w:t>1.</w:t>
            </w:r>
            <w:r>
              <w:rPr>
                <w:rFonts w:ascii="仿宋_GB2312" w:hAnsi="仿宋_GB2312" w:eastAsia="仿宋_GB2312" w:cs="仿宋_GB2312"/>
                <w:color w:val="auto"/>
                <w:sz w:val="24"/>
                <w:szCs w:val="24"/>
                <w:lang w:bidi="ar"/>
              </w:rPr>
              <w:t>申请《基本康复目录》内的服务项目，按对应标准60%予以补贴。</w:t>
            </w:r>
          </w:p>
          <w:p>
            <w:pPr>
              <w:keepNext w:val="0"/>
              <w:keepLines w:val="0"/>
              <w:pageBreakBefore w:val="0"/>
              <w:widowControl/>
              <w:kinsoku/>
              <w:wordWrap/>
              <w:overflowPunct/>
              <w:topLinePunct w:val="0"/>
              <w:autoSpaceDE/>
              <w:autoSpaceDN/>
              <w:bidi w:val="0"/>
              <w:adjustRightInd/>
              <w:snapToGrid/>
              <w:spacing w:line="360" w:lineRule="exact"/>
              <w:textAlignment w:val="center"/>
              <w:rPr>
                <w:rFonts w:hint="default"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kern w:val="0"/>
                <w:sz w:val="24"/>
                <w:szCs w:val="24"/>
                <w:lang w:val="en-US" w:eastAsia="zh-CN" w:bidi="ar"/>
              </w:rPr>
              <w:t>2.</w:t>
            </w:r>
            <w:r>
              <w:rPr>
                <w:rFonts w:ascii="仿宋_GB2312" w:hAnsi="仿宋_GB2312" w:eastAsia="仿宋_GB2312" w:cs="仿宋_GB2312"/>
                <w:color w:val="auto"/>
                <w:kern w:val="0"/>
                <w:sz w:val="24"/>
                <w:szCs w:val="24"/>
                <w:lang w:bidi="ar"/>
              </w:rPr>
              <w:t>享受低保待遇(含享受城市重残人生活补助)</w:t>
            </w:r>
            <w:r>
              <w:rPr>
                <w:rFonts w:hint="eastAsia" w:ascii="仿宋_GB2312" w:hAnsi="仿宋_GB2312" w:eastAsia="仿宋_GB2312" w:cs="仿宋_GB2312"/>
                <w:color w:val="auto"/>
                <w:kern w:val="0"/>
                <w:sz w:val="24"/>
                <w:szCs w:val="24"/>
                <w:lang w:eastAsia="zh-CN" w:bidi="ar"/>
              </w:rPr>
              <w:t>或</w:t>
            </w:r>
            <w:r>
              <w:rPr>
                <w:rFonts w:ascii="仿宋_GB2312" w:hAnsi="仿宋_GB2312" w:eastAsia="仿宋_GB2312" w:cs="仿宋_GB2312"/>
                <w:color w:val="auto"/>
                <w:kern w:val="0"/>
                <w:sz w:val="24"/>
                <w:szCs w:val="24"/>
                <w:lang w:bidi="ar"/>
              </w:rPr>
              <w:t>持有“低收入家庭救助证”</w:t>
            </w:r>
            <w:r>
              <w:rPr>
                <w:rFonts w:hint="eastAsia" w:ascii="仿宋_GB2312" w:hAnsi="仿宋_GB2312" w:eastAsia="仿宋_GB2312" w:cs="仿宋_GB2312"/>
                <w:color w:val="auto"/>
                <w:kern w:val="0"/>
                <w:sz w:val="24"/>
                <w:szCs w:val="24"/>
                <w:lang w:bidi="ar"/>
              </w:rPr>
              <w:t>，申请《基本康复目录》内的康复项目，按对应补贴标准的</w:t>
            </w:r>
            <w:r>
              <w:rPr>
                <w:rFonts w:ascii="仿宋_GB2312" w:hAnsi="仿宋_GB2312" w:eastAsia="仿宋_GB2312" w:cs="仿宋_GB2312"/>
                <w:color w:val="auto"/>
                <w:kern w:val="0"/>
                <w:sz w:val="24"/>
                <w:szCs w:val="24"/>
                <w:lang w:bidi="ar"/>
              </w:rPr>
              <w:t>90%予以补贴</w:t>
            </w:r>
            <w:r>
              <w:rPr>
                <w:rFonts w:hint="eastAsia" w:ascii="仿宋_GB2312" w:hAnsi="仿宋_GB2312" w:eastAsia="仿宋_GB2312" w:cs="仿宋_GB2312"/>
                <w:color w:val="auto"/>
                <w:kern w:val="0"/>
                <w:sz w:val="24"/>
                <w:szCs w:val="24"/>
                <w:lang w:eastAsia="zh-CN" w:bidi="ar"/>
              </w:rPr>
              <w:t>。</w:t>
            </w:r>
          </w:p>
        </w:tc>
        <w:tc>
          <w:tcPr>
            <w:tcW w:w="1783"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textAlignment w:val="center"/>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kern w:val="0"/>
                <w:sz w:val="24"/>
                <w:szCs w:val="24"/>
                <w:lang w:bidi="ar"/>
              </w:rPr>
              <w:t>各区残联、财政局、卫生健康委</w:t>
            </w:r>
          </w:p>
        </w:tc>
        <w:tc>
          <w:tcPr>
            <w:tcW w:w="2731"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textAlignment w:val="center"/>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kern w:val="0"/>
                <w:sz w:val="24"/>
                <w:szCs w:val="24"/>
                <w:lang w:bidi="ar"/>
              </w:rPr>
              <w:t>《北京市残疾人康复服务办法（试行）》（京残发〔</w:t>
            </w:r>
            <w:r>
              <w:rPr>
                <w:rFonts w:ascii="仿宋_GB2312" w:hAnsi="仿宋_GB2312" w:eastAsia="仿宋_GB2312" w:cs="仿宋_GB2312"/>
                <w:color w:val="auto"/>
                <w:kern w:val="0"/>
                <w:sz w:val="24"/>
                <w:szCs w:val="24"/>
                <w:lang w:bidi="ar"/>
              </w:rPr>
              <w:t>2018〕27号）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679"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仿宋_GB2312"/>
                <w:color w:val="auto"/>
                <w:sz w:val="24"/>
                <w:lang w:val="en-US" w:eastAsia="zh-CN"/>
              </w:rPr>
            </w:pPr>
            <w:r>
              <w:rPr>
                <w:rFonts w:hint="eastAsia" w:ascii="Times New Roman"/>
                <w:color w:val="auto"/>
                <w:sz w:val="24"/>
                <w:lang w:val="en-US" w:eastAsia="zh-CN"/>
              </w:rPr>
              <w:t>28</w:t>
            </w:r>
          </w:p>
        </w:tc>
        <w:tc>
          <w:tcPr>
            <w:tcW w:w="1528" w:type="dxa"/>
            <w:vMerge w:val="continue"/>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黑体" w:hAnsi="宋体" w:eastAsia="黑体" w:cs="黑体"/>
                <w:color w:val="auto"/>
                <w:sz w:val="24"/>
              </w:rPr>
            </w:pPr>
          </w:p>
        </w:tc>
        <w:tc>
          <w:tcPr>
            <w:tcW w:w="699"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color w:val="auto"/>
                <w:kern w:val="0"/>
                <w:sz w:val="24"/>
                <w:lang w:bidi="ar"/>
              </w:rPr>
            </w:pPr>
          </w:p>
        </w:tc>
        <w:tc>
          <w:tcPr>
            <w:tcW w:w="1184"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color w:val="auto"/>
                <w:kern w:val="2"/>
                <w:sz w:val="24"/>
                <w:lang w:val="en-US" w:eastAsia="zh-CN" w:bidi="ar-SA"/>
              </w:rPr>
            </w:pPr>
            <w:r>
              <w:rPr>
                <w:rFonts w:hint="eastAsia" w:ascii="仿宋_GB2312" w:hAnsi="宋体" w:eastAsia="仿宋_GB2312" w:cs="仿宋_GB2312"/>
                <w:color w:val="auto"/>
                <w:kern w:val="0"/>
                <w:sz w:val="24"/>
                <w:lang w:bidi="ar"/>
              </w:rPr>
              <w:t>康复辅助器具购买（租赁）补贴</w:t>
            </w:r>
          </w:p>
        </w:tc>
        <w:tc>
          <w:tcPr>
            <w:tcW w:w="595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textAlignment w:val="center"/>
              <w:rPr>
                <w:rFonts w:hint="eastAsia" w:ascii="仿宋_GB2312" w:hAnsi="仿宋_GB2312" w:eastAsia="仿宋_GB2312" w:cs="仿宋_GB2312"/>
                <w:color w:val="auto"/>
                <w:kern w:val="0"/>
                <w:sz w:val="24"/>
                <w:szCs w:val="24"/>
                <w:lang w:eastAsia="zh-CN" w:bidi="ar"/>
              </w:rPr>
            </w:pPr>
            <w:r>
              <w:rPr>
                <w:rFonts w:ascii="仿宋_GB2312" w:hAnsi="仿宋_GB2312" w:eastAsia="仿宋_GB2312" w:cs="仿宋_GB2312"/>
                <w:color w:val="auto"/>
                <w:kern w:val="0"/>
                <w:sz w:val="24"/>
                <w:szCs w:val="24"/>
                <w:lang w:bidi="ar"/>
              </w:rPr>
              <w:t>1.购买（租赁）相应《补贴目录》内的辅助器具，按所购买（租赁）辅助器具对应补贴标准的50%给予补贴，所购辅助器具价格低于补贴标准50%的，按实际价格给予100%补贴。</w:t>
            </w:r>
          </w:p>
          <w:p>
            <w:pPr>
              <w:keepNext w:val="0"/>
              <w:keepLines w:val="0"/>
              <w:pageBreakBefore w:val="0"/>
              <w:widowControl/>
              <w:kinsoku/>
              <w:wordWrap/>
              <w:overflowPunct/>
              <w:topLinePunct w:val="0"/>
              <w:autoSpaceDE/>
              <w:autoSpaceDN/>
              <w:bidi w:val="0"/>
              <w:adjustRightInd/>
              <w:snapToGrid/>
              <w:spacing w:line="360" w:lineRule="exact"/>
              <w:textAlignment w:val="center"/>
              <w:rPr>
                <w:rFonts w:hint="eastAsia" w:ascii="仿宋_GB2312" w:hAnsi="仿宋_GB2312" w:eastAsia="仿宋_GB2312" w:cs="仿宋_GB2312"/>
                <w:color w:val="auto"/>
                <w:kern w:val="0"/>
                <w:sz w:val="24"/>
                <w:szCs w:val="24"/>
                <w:lang w:val="en-US" w:eastAsia="zh-CN" w:bidi="ar"/>
              </w:rPr>
            </w:pPr>
            <w:r>
              <w:rPr>
                <w:rFonts w:ascii="仿宋_GB2312" w:hAnsi="仿宋_GB2312" w:eastAsia="仿宋_GB2312" w:cs="仿宋_GB2312"/>
                <w:color w:val="auto"/>
                <w:kern w:val="0"/>
                <w:sz w:val="24"/>
                <w:szCs w:val="24"/>
                <w:lang w:bidi="ar"/>
              </w:rPr>
              <w:t>2.享受低保待遇（含享受城市重残人生活补助）或持有“低收入家庭救助证”，购买（租赁）相应《补贴目录》内的辅助器具，按所购买（租赁）辅助器具对应补贴标准的100%给予补贴，所购辅助器具价格低于补贴标准的，按实际价格给予100%补贴。</w:t>
            </w:r>
          </w:p>
        </w:tc>
        <w:tc>
          <w:tcPr>
            <w:tcW w:w="1783"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textAlignment w:val="center"/>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kern w:val="0"/>
                <w:sz w:val="24"/>
                <w:szCs w:val="24"/>
                <w:lang w:bidi="ar"/>
              </w:rPr>
              <w:t>各区残联、财政局、卫生健康委</w:t>
            </w:r>
          </w:p>
        </w:tc>
        <w:tc>
          <w:tcPr>
            <w:tcW w:w="2731"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textAlignment w:val="center"/>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kern w:val="0"/>
                <w:sz w:val="24"/>
                <w:szCs w:val="24"/>
                <w:lang w:bidi="ar"/>
              </w:rPr>
              <w:t>《北京市残疾人辅助器具服务管理办法》（京残发〔</w:t>
            </w:r>
            <w:r>
              <w:rPr>
                <w:rFonts w:ascii="仿宋_GB2312" w:hAnsi="仿宋_GB2312" w:eastAsia="仿宋_GB2312" w:cs="仿宋_GB2312"/>
                <w:color w:val="auto"/>
                <w:kern w:val="0"/>
                <w:sz w:val="24"/>
                <w:szCs w:val="24"/>
                <w:lang w:bidi="ar"/>
              </w:rPr>
              <w:t>2016〕57号）</w:t>
            </w:r>
            <w:r>
              <w:rPr>
                <w:rFonts w:hint="eastAsia" w:hAnsi="仿宋_GB2312" w:cs="仿宋_GB2312"/>
                <w:color w:val="auto"/>
                <w:kern w:val="0"/>
                <w:sz w:val="24"/>
                <w:szCs w:val="24"/>
                <w:lang w:eastAsia="zh-CN" w:bidi="ar"/>
              </w:rPr>
              <w:t>、</w:t>
            </w:r>
            <w:r>
              <w:rPr>
                <w:rFonts w:ascii="仿宋_GB2312" w:hAnsi="仿宋_GB2312" w:eastAsia="仿宋_GB2312" w:cs="仿宋_GB2312"/>
                <w:color w:val="auto"/>
                <w:kern w:val="0"/>
                <w:sz w:val="24"/>
                <w:szCs w:val="24"/>
                <w:lang w:bidi="ar"/>
              </w:rPr>
              <w:t>《〈北京市残疾人辅助器具服务管理办法（试行）〉实施细则》（京残发〔2016〕60号）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679"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仿宋_GB2312"/>
                <w:color w:val="auto"/>
                <w:sz w:val="24"/>
                <w:lang w:val="en-US" w:eastAsia="zh-CN"/>
              </w:rPr>
            </w:pPr>
            <w:r>
              <w:rPr>
                <w:rFonts w:hint="eastAsia" w:ascii="Times New Roman"/>
                <w:color w:val="auto"/>
                <w:sz w:val="24"/>
                <w:lang w:val="en-US" w:eastAsia="zh-CN"/>
              </w:rPr>
              <w:t>29</w:t>
            </w:r>
          </w:p>
        </w:tc>
        <w:tc>
          <w:tcPr>
            <w:tcW w:w="1528"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default" w:ascii="黑体" w:hAnsi="宋体" w:eastAsia="黑体" w:cs="黑体"/>
                <w:color w:val="auto"/>
                <w:sz w:val="24"/>
                <w:lang w:val="en-US" w:eastAsia="zh-CN"/>
              </w:rPr>
            </w:pPr>
            <w:r>
              <w:rPr>
                <w:rFonts w:hint="eastAsia" w:ascii="黑体" w:hAnsi="宋体" w:eastAsia="黑体" w:cs="黑体"/>
                <w:color w:val="auto"/>
                <w:sz w:val="24"/>
                <w:lang w:val="en-US" w:eastAsia="zh-CN"/>
              </w:rPr>
              <w:t>经认定特殊困难老年人</w:t>
            </w:r>
          </w:p>
        </w:tc>
        <w:tc>
          <w:tcPr>
            <w:tcW w:w="699"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hAnsi="宋体" w:cs="仿宋_GB2312"/>
                <w:color w:val="000000"/>
                <w:kern w:val="0"/>
                <w:sz w:val="24"/>
                <w:u w:val="none"/>
                <w:lang w:val="en-US" w:eastAsia="zh-CN" w:bidi="ar"/>
              </w:rPr>
            </w:pPr>
            <w:r>
              <w:rPr>
                <w:rFonts w:hint="eastAsia" w:hAnsi="宋体" w:cs="仿宋_GB2312"/>
                <w:color w:val="000000"/>
                <w:kern w:val="0"/>
                <w:sz w:val="24"/>
                <w:u w:val="none"/>
                <w:lang w:val="en-US" w:eastAsia="zh-CN" w:bidi="ar"/>
              </w:rPr>
              <w:t>关爱服务</w:t>
            </w:r>
          </w:p>
        </w:tc>
        <w:tc>
          <w:tcPr>
            <w:tcW w:w="1184"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color w:val="000000"/>
                <w:kern w:val="0"/>
                <w:sz w:val="24"/>
                <w:u w:val="none"/>
                <w:lang w:val="en-US" w:eastAsia="zh-CN" w:bidi="ar"/>
              </w:rPr>
            </w:pPr>
            <w:r>
              <w:rPr>
                <w:rFonts w:hint="eastAsia" w:hAnsi="宋体" w:cs="仿宋_GB2312"/>
                <w:color w:val="000000"/>
                <w:kern w:val="0"/>
                <w:sz w:val="24"/>
                <w:u w:val="none"/>
                <w:lang w:eastAsia="zh-CN" w:bidi="ar"/>
              </w:rPr>
              <w:t>探访服务</w:t>
            </w:r>
          </w:p>
        </w:tc>
        <w:tc>
          <w:tcPr>
            <w:tcW w:w="595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textAlignment w:val="center"/>
              <w:rPr>
                <w:rFonts w:hint="eastAsia" w:ascii="仿宋_GB2312" w:hAnsi="仿宋_GB2312" w:eastAsia="仿宋_GB2312" w:cs="仿宋_GB2312"/>
                <w:color w:val="000000"/>
                <w:kern w:val="0"/>
                <w:sz w:val="24"/>
                <w:u w:val="none"/>
                <w:lang w:val="en-US" w:eastAsia="zh-CN" w:bidi="ar"/>
              </w:rPr>
            </w:pPr>
            <w:r>
              <w:rPr>
                <w:rFonts w:hint="eastAsia" w:hAnsi="仿宋_GB2312" w:cs="仿宋_GB2312"/>
                <w:color w:val="000000"/>
                <w:kern w:val="0"/>
                <w:sz w:val="24"/>
                <w:u w:val="none"/>
                <w:lang w:eastAsia="zh-CN" w:bidi="ar"/>
              </w:rPr>
              <w:t>面向独居、空巢、留守、失能、重残、计划生育特殊家庭等老年人提供探访关爱服务。</w:t>
            </w:r>
          </w:p>
        </w:tc>
        <w:tc>
          <w:tcPr>
            <w:tcW w:w="1783"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textAlignment w:val="center"/>
              <w:rPr>
                <w:rFonts w:hint="eastAsia" w:ascii="仿宋_GB2312" w:hAnsi="仿宋_GB2312" w:eastAsia="仿宋_GB2312" w:cs="仿宋_GB2312"/>
                <w:color w:val="000000"/>
                <w:kern w:val="0"/>
                <w:sz w:val="24"/>
                <w:u w:val="none"/>
                <w:lang w:val="en-US" w:eastAsia="zh-CN" w:bidi="ar"/>
              </w:rPr>
            </w:pPr>
            <w:r>
              <w:rPr>
                <w:rFonts w:hint="eastAsia" w:hAnsi="仿宋_GB2312" w:cs="仿宋_GB2312"/>
                <w:color w:val="000000"/>
                <w:kern w:val="0"/>
                <w:sz w:val="24"/>
                <w:u w:val="none"/>
                <w:lang w:eastAsia="zh-CN" w:bidi="ar"/>
              </w:rPr>
              <w:t>各区民政局、财政局</w:t>
            </w:r>
          </w:p>
        </w:tc>
        <w:tc>
          <w:tcPr>
            <w:tcW w:w="2731"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textAlignment w:val="center"/>
              <w:rPr>
                <w:rFonts w:hint="eastAsia" w:ascii="仿宋_GB2312" w:hAnsi="仿宋_GB2312" w:eastAsia="仿宋_GB2312" w:cs="仿宋_GB2312"/>
                <w:color w:val="000000"/>
                <w:kern w:val="0"/>
                <w:sz w:val="24"/>
                <w:szCs w:val="24"/>
                <w:highlight w:val="none"/>
                <w:u w:val="none"/>
                <w:lang w:val="en-US" w:eastAsia="zh-CN" w:bidi="ar"/>
              </w:rPr>
            </w:pPr>
            <w:r>
              <w:rPr>
                <w:rFonts w:hint="eastAsia" w:ascii="仿宋_GB2312" w:hAnsi="仿宋_GB2312" w:eastAsia="仿宋_GB2312" w:cs="仿宋_GB2312"/>
                <w:color w:val="000000"/>
                <w:kern w:val="0"/>
                <w:sz w:val="24"/>
                <w:szCs w:val="24"/>
                <w:highlight w:val="none"/>
                <w:u w:val="none"/>
                <w:lang w:val="en-US" w:eastAsia="zh-CN" w:bidi="ar"/>
              </w:rPr>
              <w:t>《中共中央办公厅</w:t>
            </w:r>
            <w:r>
              <w:rPr>
                <w:rFonts w:hint="eastAsia" w:hAnsi="仿宋_GB2312" w:cs="仿宋_GB2312"/>
                <w:color w:val="000000"/>
                <w:kern w:val="0"/>
                <w:sz w:val="24"/>
                <w:szCs w:val="24"/>
                <w:highlight w:val="none"/>
                <w:u w:val="none"/>
                <w:lang w:val="en-US" w:eastAsia="zh-CN" w:bidi="ar"/>
              </w:rPr>
              <w:t xml:space="preserve"> </w:t>
            </w:r>
            <w:r>
              <w:rPr>
                <w:rFonts w:hint="eastAsia" w:ascii="仿宋_GB2312" w:hAnsi="仿宋_GB2312" w:eastAsia="仿宋_GB2312" w:cs="仿宋_GB2312"/>
                <w:color w:val="000000"/>
                <w:kern w:val="0"/>
                <w:sz w:val="24"/>
                <w:szCs w:val="24"/>
                <w:highlight w:val="none"/>
                <w:u w:val="none"/>
                <w:lang w:val="en-US" w:eastAsia="zh-CN" w:bidi="ar"/>
              </w:rPr>
              <w:t>国务院办公厅关于推进基本养老服务体系建设的意见》（中办发〔2022〕42号）</w:t>
            </w:r>
          </w:p>
        </w:tc>
      </w:tr>
    </w:tbl>
    <w:p>
      <w:pPr>
        <w:rPr>
          <w:rFonts w:hint="eastAsia"/>
          <w:lang w:val="en-US" w:eastAsia="zh-CN"/>
        </w:rPr>
      </w:pPr>
    </w:p>
    <w:tbl>
      <w:tblPr>
        <w:tblStyle w:val="5"/>
        <w:tblpPr w:leftFromText="180" w:rightFromText="180" w:vertAnchor="text" w:horzAnchor="page" w:tblpX="1222" w:tblpY="555"/>
        <w:tblOverlap w:val="never"/>
        <w:tblW w:w="145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9"/>
        <w:gridCol w:w="1517"/>
        <w:gridCol w:w="716"/>
        <w:gridCol w:w="1217"/>
        <w:gridCol w:w="5916"/>
        <w:gridCol w:w="1800"/>
        <w:gridCol w:w="26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679"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黑体" w:hAnsi="宋体" w:eastAsia="黑体" w:cs="黑体"/>
                <w:color w:val="auto"/>
                <w:sz w:val="24"/>
              </w:rPr>
            </w:pPr>
            <w:r>
              <w:rPr>
                <w:rFonts w:hint="eastAsia" w:ascii="黑体" w:hAnsi="宋体" w:eastAsia="黑体" w:cs="黑体"/>
                <w:color w:val="auto"/>
                <w:sz w:val="24"/>
                <w:lang w:val="en-US" w:eastAsia="zh-CN"/>
              </w:rPr>
              <w:t>序号</w:t>
            </w:r>
          </w:p>
        </w:tc>
        <w:tc>
          <w:tcPr>
            <w:tcW w:w="1517"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黑体" w:hAnsi="宋体" w:eastAsia="黑体" w:cs="黑体"/>
                <w:color w:val="auto"/>
                <w:kern w:val="0"/>
                <w:sz w:val="24"/>
                <w:lang w:eastAsia="zh-CN" w:bidi="ar"/>
              </w:rPr>
            </w:pPr>
            <w:r>
              <w:rPr>
                <w:rFonts w:hint="eastAsia" w:ascii="黑体" w:hAnsi="宋体" w:eastAsia="黑体" w:cs="黑体"/>
                <w:color w:val="auto"/>
                <w:kern w:val="0"/>
                <w:sz w:val="24"/>
                <w:lang w:bidi="ar"/>
              </w:rPr>
              <w:t>服务</w:t>
            </w:r>
          </w:p>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黑体" w:hAnsi="宋体" w:eastAsia="黑体" w:cs="黑体"/>
                <w:color w:val="auto"/>
                <w:sz w:val="24"/>
              </w:rPr>
            </w:pPr>
            <w:r>
              <w:rPr>
                <w:rFonts w:hint="eastAsia" w:ascii="黑体" w:hAnsi="宋体" w:eastAsia="黑体" w:cs="黑体"/>
                <w:color w:val="auto"/>
                <w:kern w:val="0"/>
                <w:sz w:val="24"/>
                <w:lang w:bidi="ar"/>
              </w:rPr>
              <w:t>对象</w:t>
            </w:r>
          </w:p>
        </w:tc>
        <w:tc>
          <w:tcPr>
            <w:tcW w:w="716"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黑体" w:hAnsi="宋体" w:eastAsia="黑体" w:cs="黑体"/>
                <w:color w:val="auto"/>
                <w:kern w:val="0"/>
                <w:sz w:val="24"/>
                <w:lang w:bidi="ar"/>
              </w:rPr>
            </w:pPr>
            <w:r>
              <w:rPr>
                <w:rFonts w:hint="eastAsia" w:ascii="黑体" w:hAnsi="宋体" w:eastAsia="黑体" w:cs="黑体"/>
                <w:color w:val="auto"/>
                <w:sz w:val="24"/>
                <w:lang w:val="en-US" w:eastAsia="zh-CN"/>
              </w:rPr>
              <w:t>服务类型</w:t>
            </w:r>
          </w:p>
        </w:tc>
        <w:tc>
          <w:tcPr>
            <w:tcW w:w="1217"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黑体" w:hAnsi="宋体" w:eastAsia="黑体" w:cs="黑体"/>
                <w:color w:val="auto"/>
                <w:kern w:val="0"/>
                <w:sz w:val="24"/>
                <w:lang w:eastAsia="zh-CN" w:bidi="ar"/>
              </w:rPr>
            </w:pPr>
            <w:r>
              <w:rPr>
                <w:rFonts w:hint="eastAsia" w:ascii="黑体" w:hAnsi="宋体" w:eastAsia="黑体" w:cs="黑体"/>
                <w:color w:val="auto"/>
                <w:kern w:val="0"/>
                <w:sz w:val="24"/>
                <w:lang w:bidi="ar"/>
              </w:rPr>
              <w:t>服务</w:t>
            </w:r>
          </w:p>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黑体" w:hAnsi="宋体" w:eastAsia="黑体" w:cs="黑体"/>
                <w:color w:val="auto"/>
                <w:sz w:val="24"/>
              </w:rPr>
            </w:pPr>
            <w:r>
              <w:rPr>
                <w:rFonts w:hint="eastAsia" w:ascii="黑体" w:hAnsi="宋体" w:eastAsia="黑体" w:cs="黑体"/>
                <w:color w:val="auto"/>
                <w:kern w:val="0"/>
                <w:sz w:val="24"/>
                <w:lang w:bidi="ar"/>
              </w:rPr>
              <w:t>项目</w:t>
            </w:r>
          </w:p>
        </w:tc>
        <w:tc>
          <w:tcPr>
            <w:tcW w:w="5916"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黑体" w:hAnsi="宋体" w:eastAsia="黑体" w:cs="黑体"/>
                <w:color w:val="auto"/>
                <w:sz w:val="24"/>
              </w:rPr>
            </w:pPr>
            <w:r>
              <w:rPr>
                <w:rFonts w:hint="eastAsia" w:ascii="黑体" w:hAnsi="宋体" w:eastAsia="黑体" w:cs="黑体"/>
                <w:color w:val="auto"/>
                <w:kern w:val="0"/>
                <w:sz w:val="24"/>
                <w:lang w:bidi="ar"/>
              </w:rPr>
              <w:t>服务内容及保障标准</w:t>
            </w:r>
          </w:p>
        </w:tc>
        <w:tc>
          <w:tcPr>
            <w:tcW w:w="180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黑体" w:hAnsi="宋体" w:eastAsia="黑体" w:cs="黑体"/>
                <w:color w:val="auto"/>
                <w:sz w:val="24"/>
              </w:rPr>
            </w:pPr>
            <w:r>
              <w:rPr>
                <w:rFonts w:hint="eastAsia" w:ascii="黑体" w:hAnsi="宋体" w:eastAsia="黑体" w:cs="黑体"/>
                <w:color w:val="auto"/>
                <w:kern w:val="0"/>
                <w:sz w:val="24"/>
                <w:lang w:bidi="ar"/>
              </w:rPr>
              <w:t>责任主体</w:t>
            </w:r>
          </w:p>
        </w:tc>
        <w:tc>
          <w:tcPr>
            <w:tcW w:w="2686"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黑体" w:hAnsi="宋体" w:eastAsia="黑体" w:cs="黑体"/>
                <w:color w:val="auto"/>
                <w:sz w:val="24"/>
              </w:rPr>
            </w:pPr>
            <w:r>
              <w:rPr>
                <w:rFonts w:hint="eastAsia" w:ascii="黑体" w:hAnsi="宋体" w:eastAsia="黑体" w:cs="黑体"/>
                <w:color w:val="auto"/>
                <w:kern w:val="0"/>
                <w:sz w:val="24"/>
                <w:lang w:bidi="ar"/>
              </w:rPr>
              <w:t>政策依据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6" w:hRule="atLeast"/>
        </w:trPr>
        <w:tc>
          <w:tcPr>
            <w:tcW w:w="679"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黑体" w:hAnsi="黑体" w:eastAsia="黑体" w:cs="黑体"/>
                <w:color w:val="auto"/>
                <w:sz w:val="24"/>
                <w:lang w:val="en-US" w:eastAsia="zh-CN"/>
              </w:rPr>
            </w:pPr>
            <w:r>
              <w:rPr>
                <w:rFonts w:hint="eastAsia" w:ascii="黑体" w:hAnsi="黑体" w:eastAsia="黑体" w:cs="黑体"/>
                <w:color w:val="auto"/>
                <w:sz w:val="24"/>
                <w:lang w:val="en-US" w:eastAsia="zh-CN"/>
              </w:rPr>
              <w:t>30</w:t>
            </w:r>
          </w:p>
        </w:tc>
        <w:tc>
          <w:tcPr>
            <w:tcW w:w="1517"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center"/>
              <w:rPr>
                <w:rFonts w:hint="eastAsia" w:ascii="黑体" w:hAnsi="宋体" w:eastAsia="黑体" w:cs="黑体"/>
                <w:color w:val="auto"/>
                <w:sz w:val="24"/>
              </w:rPr>
            </w:pPr>
            <w:r>
              <w:rPr>
                <w:rFonts w:hint="eastAsia" w:ascii="黑体" w:hAnsi="宋体" w:eastAsia="黑体" w:cs="黑体"/>
                <w:color w:val="000000"/>
                <w:kern w:val="0"/>
                <w:sz w:val="24"/>
                <w:u w:val="none"/>
                <w:lang w:eastAsia="zh-CN" w:bidi="ar"/>
              </w:rPr>
              <w:t>对国家和社会做出特殊贡献的老年人</w:t>
            </w:r>
          </w:p>
        </w:tc>
        <w:tc>
          <w:tcPr>
            <w:tcW w:w="716"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hAnsi="宋体" w:cs="仿宋_GB2312"/>
                <w:color w:val="000000"/>
                <w:kern w:val="0"/>
                <w:sz w:val="24"/>
                <w:u w:val="none"/>
                <w:lang w:val="en-US" w:eastAsia="zh-CN" w:bidi="ar"/>
              </w:rPr>
            </w:pPr>
            <w:r>
              <w:rPr>
                <w:rFonts w:hint="eastAsia" w:hAnsi="宋体" w:cs="仿宋_GB2312"/>
                <w:color w:val="000000"/>
                <w:kern w:val="0"/>
                <w:sz w:val="24"/>
                <w:u w:val="none"/>
                <w:lang w:val="en-US" w:eastAsia="zh-CN" w:bidi="ar"/>
              </w:rPr>
              <w:t>照护服务</w:t>
            </w:r>
          </w:p>
        </w:tc>
        <w:tc>
          <w:tcPr>
            <w:tcW w:w="1217"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color w:val="000000"/>
                <w:kern w:val="0"/>
                <w:sz w:val="24"/>
                <w:u w:val="none"/>
                <w:lang w:val="en-US" w:eastAsia="zh-CN" w:bidi="ar"/>
              </w:rPr>
            </w:pPr>
            <w:r>
              <w:rPr>
                <w:rFonts w:hint="eastAsia" w:hAnsi="宋体" w:cs="仿宋_GB2312"/>
                <w:color w:val="000000"/>
                <w:kern w:val="0"/>
                <w:sz w:val="24"/>
                <w:u w:val="none"/>
                <w:lang w:eastAsia="zh-CN" w:bidi="ar"/>
              </w:rPr>
              <w:t>集中供养</w:t>
            </w:r>
          </w:p>
        </w:tc>
        <w:tc>
          <w:tcPr>
            <w:tcW w:w="5916"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textAlignment w:val="center"/>
              <w:rPr>
                <w:rFonts w:hint="default" w:ascii="仿宋_GB2312" w:hAnsi="仿宋_GB2312" w:eastAsia="仿宋_GB2312" w:cs="仿宋_GB2312"/>
                <w:color w:val="000000"/>
                <w:kern w:val="0"/>
                <w:sz w:val="24"/>
                <w:u w:val="none"/>
                <w:lang w:val="en-US" w:eastAsia="zh-CN" w:bidi="ar"/>
              </w:rPr>
            </w:pPr>
            <w:r>
              <w:rPr>
                <w:rFonts w:hint="eastAsia" w:hAnsi="仿宋_GB2312" w:cs="仿宋_GB2312"/>
                <w:color w:val="000000"/>
                <w:kern w:val="0"/>
                <w:sz w:val="24"/>
                <w:u w:val="none"/>
                <w:lang w:eastAsia="zh-CN" w:bidi="ar"/>
              </w:rPr>
              <w:t>老年烈士遗属、因公牺牲军人遗属、病故军人遗属和进入老年的残疾军人、复员军人、退伍军人，无法定赡养人、扶养人或法定赡养人、扶养人无赡养能力、扶养能力且享受国家定期抚恤补助待遇，提供集中供养、医疗等保障。</w:t>
            </w:r>
          </w:p>
        </w:tc>
        <w:tc>
          <w:tcPr>
            <w:tcW w:w="180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textAlignment w:val="center"/>
              <w:rPr>
                <w:rFonts w:hint="eastAsia" w:ascii="仿宋_GB2312" w:hAnsi="仿宋_GB2312" w:eastAsia="仿宋_GB2312" w:cs="仿宋_GB2312"/>
                <w:color w:val="000000"/>
                <w:kern w:val="0"/>
                <w:sz w:val="24"/>
                <w:u w:val="none"/>
                <w:lang w:val="en-US" w:eastAsia="zh-CN" w:bidi="ar"/>
              </w:rPr>
            </w:pPr>
            <w:r>
              <w:rPr>
                <w:rFonts w:hint="eastAsia" w:hAnsi="仿宋_GB2312" w:cs="仿宋_GB2312"/>
                <w:color w:val="000000"/>
                <w:kern w:val="0"/>
                <w:sz w:val="24"/>
                <w:u w:val="none"/>
                <w:lang w:eastAsia="zh-CN" w:bidi="ar"/>
              </w:rPr>
              <w:t>各区民政局、卫生健康委、退役军人事务局</w:t>
            </w:r>
          </w:p>
        </w:tc>
        <w:tc>
          <w:tcPr>
            <w:tcW w:w="2686"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textAlignment w:val="center"/>
              <w:rPr>
                <w:rFonts w:hint="eastAsia" w:ascii="仿宋_GB2312" w:hAnsi="仿宋_GB2312" w:eastAsia="仿宋_GB2312" w:cs="仿宋_GB2312"/>
                <w:color w:val="000000"/>
                <w:kern w:val="0"/>
                <w:sz w:val="24"/>
                <w:szCs w:val="24"/>
                <w:highlight w:val="none"/>
                <w:u w:val="none"/>
                <w:lang w:val="en-US" w:eastAsia="zh-CN" w:bidi="ar"/>
              </w:rPr>
            </w:pPr>
            <w:r>
              <w:rPr>
                <w:rFonts w:hint="eastAsia" w:ascii="仿宋_GB2312" w:hAnsi="仿宋_GB2312" w:eastAsia="仿宋_GB2312" w:cs="仿宋_GB2312"/>
                <w:color w:val="000000"/>
                <w:kern w:val="0"/>
                <w:sz w:val="24"/>
                <w:szCs w:val="24"/>
                <w:highlight w:val="none"/>
                <w:u w:val="none"/>
                <w:lang w:val="en-US" w:eastAsia="zh-CN" w:bidi="ar"/>
              </w:rPr>
              <w:t>《中共中央办公厅 国务院办公厅关于推进基本养老服务体系建设的意见》（中办发〔2022〕42号）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7" w:hRule="atLeast"/>
        </w:trPr>
        <w:tc>
          <w:tcPr>
            <w:tcW w:w="679"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仿宋_GB2312"/>
                <w:color w:val="auto"/>
                <w:sz w:val="24"/>
                <w:lang w:val="en-US" w:eastAsia="zh-CN"/>
              </w:rPr>
            </w:pPr>
            <w:r>
              <w:rPr>
                <w:rFonts w:hint="eastAsia" w:ascii="Times New Roman"/>
                <w:color w:val="auto"/>
                <w:sz w:val="24"/>
                <w:lang w:val="en-US" w:eastAsia="zh-CN"/>
              </w:rPr>
              <w:t>31</w:t>
            </w:r>
          </w:p>
        </w:tc>
        <w:tc>
          <w:tcPr>
            <w:tcW w:w="151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黑体" w:hAnsi="宋体" w:eastAsia="黑体" w:cs="黑体"/>
                <w:color w:val="000000"/>
                <w:kern w:val="0"/>
                <w:sz w:val="24"/>
                <w:u w:val="none"/>
                <w:lang w:val="en-US" w:eastAsia="zh-CN" w:bidi="ar"/>
              </w:rPr>
            </w:pPr>
          </w:p>
        </w:tc>
        <w:tc>
          <w:tcPr>
            <w:tcW w:w="716"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color w:val="auto"/>
                <w:kern w:val="0"/>
                <w:sz w:val="24"/>
                <w:u w:val="none"/>
                <w:lang w:bidi="ar"/>
              </w:rPr>
            </w:pPr>
            <w:r>
              <w:rPr>
                <w:rFonts w:hint="eastAsia" w:hAnsi="宋体" w:cs="仿宋_GB2312"/>
                <w:color w:val="000000"/>
                <w:kern w:val="0"/>
                <w:sz w:val="24"/>
                <w:u w:val="none"/>
                <w:lang w:val="en-US" w:eastAsia="zh-CN" w:bidi="ar"/>
              </w:rPr>
              <w:t>照护服务</w:t>
            </w:r>
          </w:p>
        </w:tc>
        <w:tc>
          <w:tcPr>
            <w:tcW w:w="1217"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color w:val="auto"/>
                <w:kern w:val="0"/>
                <w:sz w:val="24"/>
                <w:u w:val="none"/>
                <w:lang w:val="en-US" w:eastAsia="zh-CN" w:bidi="ar"/>
              </w:rPr>
            </w:pPr>
            <w:r>
              <w:rPr>
                <w:rFonts w:hint="eastAsia" w:ascii="仿宋_GB2312" w:hAnsi="宋体" w:eastAsia="仿宋_GB2312" w:cs="仿宋_GB2312"/>
                <w:color w:val="auto"/>
                <w:kern w:val="0"/>
                <w:sz w:val="24"/>
                <w:u w:val="none"/>
                <w:lang w:bidi="ar"/>
              </w:rPr>
              <w:t>入住公办养老机构</w:t>
            </w:r>
          </w:p>
        </w:tc>
        <w:tc>
          <w:tcPr>
            <w:tcW w:w="5916"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textAlignment w:val="center"/>
              <w:rPr>
                <w:rFonts w:hint="eastAsia" w:ascii="仿宋_GB2312" w:hAnsi="仿宋_GB2312" w:eastAsia="仿宋_GB2312" w:cs="仿宋_GB2312"/>
                <w:color w:val="auto"/>
                <w:kern w:val="0"/>
                <w:sz w:val="24"/>
                <w:szCs w:val="24"/>
                <w:u w:val="none"/>
                <w:lang w:bidi="ar"/>
              </w:rPr>
            </w:pPr>
            <w:r>
              <w:rPr>
                <w:rFonts w:hint="eastAsia" w:ascii="仿宋_GB2312" w:hAnsi="仿宋_GB2312" w:eastAsia="仿宋_GB2312" w:cs="仿宋_GB2312"/>
                <w:color w:val="auto"/>
                <w:kern w:val="0"/>
                <w:sz w:val="24"/>
                <w:szCs w:val="24"/>
                <w:u w:val="none"/>
                <w:lang w:bidi="ar"/>
              </w:rPr>
              <w:t>公办养老机构接收对象为具有本市户籍的基本养老服务保障对象和其他失能或高龄的老年人。</w:t>
            </w:r>
          </w:p>
          <w:p>
            <w:pPr>
              <w:keepNext w:val="0"/>
              <w:keepLines w:val="0"/>
              <w:pageBreakBefore w:val="0"/>
              <w:widowControl/>
              <w:kinsoku/>
              <w:wordWrap/>
              <w:overflowPunct/>
              <w:topLinePunct w:val="0"/>
              <w:autoSpaceDE/>
              <w:autoSpaceDN/>
              <w:bidi w:val="0"/>
              <w:adjustRightInd/>
              <w:snapToGrid/>
              <w:spacing w:line="360" w:lineRule="exact"/>
              <w:textAlignment w:val="center"/>
              <w:rPr>
                <w:rFonts w:hint="eastAsia" w:ascii="仿宋_GB2312" w:hAnsi="仿宋_GB2312" w:eastAsia="仿宋_GB2312" w:cs="仿宋_GB2312"/>
                <w:color w:val="auto"/>
                <w:kern w:val="0"/>
                <w:sz w:val="24"/>
                <w:u w:val="none"/>
                <w:lang w:val="en-US" w:eastAsia="zh-CN" w:bidi="ar"/>
              </w:rPr>
            </w:pPr>
            <w:r>
              <w:rPr>
                <w:rFonts w:hint="eastAsia" w:hAnsi="仿宋_GB2312" w:cs="仿宋_GB2312"/>
                <w:color w:val="auto"/>
                <w:kern w:val="0"/>
                <w:sz w:val="24"/>
                <w:szCs w:val="24"/>
                <w:u w:val="none"/>
                <w:lang w:eastAsia="zh-CN" w:bidi="ar"/>
              </w:rPr>
              <w:t>其中包括</w:t>
            </w:r>
            <w:r>
              <w:rPr>
                <w:rFonts w:hint="eastAsia" w:ascii="仿宋_GB2312" w:hAnsi="仿宋_GB2312" w:eastAsia="仿宋_GB2312" w:cs="仿宋_GB2312"/>
                <w:color w:val="auto"/>
                <w:kern w:val="0"/>
                <w:sz w:val="24"/>
                <w:szCs w:val="24"/>
                <w:u w:val="none"/>
                <w:lang w:bidi="ar"/>
              </w:rPr>
              <w:t>优待服务保障对象：享受市级及以上劳动模范待遇人员、因公致残人员或见义勇为伤残人士等为社会作出突出贡献人员中失能或高龄的老年人。</w:t>
            </w:r>
          </w:p>
        </w:tc>
        <w:tc>
          <w:tcPr>
            <w:tcW w:w="180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仿宋_GB2312" w:hAnsi="仿宋_GB2312" w:eastAsia="仿宋_GB2312" w:cs="仿宋_GB2312"/>
                <w:color w:val="auto"/>
                <w:kern w:val="0"/>
                <w:sz w:val="24"/>
                <w:u w:val="none"/>
                <w:lang w:val="en-US" w:eastAsia="zh-CN" w:bidi="ar"/>
              </w:rPr>
            </w:pPr>
            <w:r>
              <w:rPr>
                <w:rFonts w:hint="eastAsia" w:ascii="仿宋_GB2312" w:hAnsi="仿宋_GB2312" w:eastAsia="仿宋_GB2312" w:cs="仿宋_GB2312"/>
                <w:color w:val="auto"/>
                <w:kern w:val="0"/>
                <w:sz w:val="24"/>
                <w:szCs w:val="24"/>
                <w:u w:val="none"/>
                <w:lang w:bidi="ar"/>
              </w:rPr>
              <w:t>各区人民政府，市政府各委、办、局，各市属机构</w:t>
            </w:r>
          </w:p>
        </w:tc>
        <w:tc>
          <w:tcPr>
            <w:tcW w:w="2686"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textAlignment w:val="center"/>
              <w:rPr>
                <w:rFonts w:hint="eastAsia" w:ascii="仿宋_GB2312" w:hAnsi="仿宋_GB2312" w:eastAsia="仿宋_GB2312" w:cs="仿宋_GB2312"/>
                <w:color w:val="auto"/>
                <w:kern w:val="0"/>
                <w:sz w:val="24"/>
                <w:u w:val="none"/>
                <w:lang w:val="en-US" w:eastAsia="zh-CN" w:bidi="ar"/>
              </w:rPr>
            </w:pPr>
            <w:r>
              <w:rPr>
                <w:rFonts w:hint="eastAsia" w:ascii="仿宋_GB2312" w:hAnsi="仿宋_GB2312" w:eastAsia="仿宋_GB2312" w:cs="仿宋_GB2312"/>
                <w:color w:val="auto"/>
                <w:kern w:val="0"/>
                <w:sz w:val="24"/>
                <w:szCs w:val="24"/>
                <w:u w:val="none"/>
                <w:lang w:bidi="ar"/>
              </w:rPr>
              <w:t>《关于深化公办养老机构管理体制改革的意见》（京政办发〔2015〕8号）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6" w:hRule="atLeast"/>
        </w:trPr>
        <w:tc>
          <w:tcPr>
            <w:tcW w:w="679"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仿宋_GB2312"/>
                <w:color w:val="auto"/>
                <w:sz w:val="24"/>
                <w:lang w:val="en-US" w:eastAsia="zh-CN"/>
              </w:rPr>
            </w:pPr>
            <w:r>
              <w:rPr>
                <w:rFonts w:hint="eastAsia" w:ascii="Times New Roman"/>
                <w:color w:val="auto"/>
                <w:sz w:val="24"/>
                <w:lang w:val="en-US" w:eastAsia="zh-CN"/>
              </w:rPr>
              <w:t>32</w:t>
            </w:r>
          </w:p>
        </w:tc>
        <w:tc>
          <w:tcPr>
            <w:tcW w:w="1517" w:type="dxa"/>
            <w:vMerge w:val="continue"/>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黑体" w:hAnsi="宋体" w:eastAsia="黑体" w:cs="黑体"/>
                <w:color w:val="auto"/>
                <w:sz w:val="24"/>
                <w:lang w:val="en-US" w:eastAsia="zh-CN"/>
              </w:rPr>
            </w:pPr>
          </w:p>
        </w:tc>
        <w:tc>
          <w:tcPr>
            <w:tcW w:w="716"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仿宋_GB2312" w:hAnsi="宋体" w:eastAsia="仿宋_GB2312" w:cs="仿宋_GB2312"/>
                <w:color w:val="auto"/>
                <w:kern w:val="0"/>
                <w:sz w:val="24"/>
                <w:lang w:val="en-US" w:eastAsia="zh-CN" w:bidi="ar"/>
              </w:rPr>
            </w:pPr>
            <w:r>
              <w:rPr>
                <w:rFonts w:hint="eastAsia" w:hAnsi="宋体" w:cs="仿宋_GB2312"/>
                <w:color w:val="auto"/>
                <w:kern w:val="0"/>
                <w:sz w:val="24"/>
                <w:lang w:val="en-US" w:eastAsia="zh-CN" w:bidi="ar"/>
              </w:rPr>
              <w:t>关爱服务</w:t>
            </w:r>
          </w:p>
        </w:tc>
        <w:tc>
          <w:tcPr>
            <w:tcW w:w="1217"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color w:val="auto"/>
                <w:kern w:val="2"/>
                <w:sz w:val="24"/>
                <w:lang w:val="en-US" w:eastAsia="zh-CN" w:bidi="ar-SA"/>
              </w:rPr>
            </w:pPr>
            <w:r>
              <w:rPr>
                <w:rFonts w:hint="eastAsia" w:ascii="仿宋_GB2312" w:hAnsi="宋体" w:eastAsia="仿宋_GB2312" w:cs="仿宋_GB2312"/>
                <w:color w:val="auto"/>
                <w:kern w:val="0"/>
                <w:sz w:val="24"/>
                <w:lang w:bidi="ar"/>
              </w:rPr>
              <w:t>意外伤害保险</w:t>
            </w:r>
          </w:p>
        </w:tc>
        <w:tc>
          <w:tcPr>
            <w:tcW w:w="5916"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textAlignment w:val="center"/>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kern w:val="0"/>
                <w:sz w:val="24"/>
                <w:szCs w:val="24"/>
                <w:lang w:bidi="ar"/>
              </w:rPr>
              <w:t>本市户籍60周岁及以上</w:t>
            </w:r>
            <w:r>
              <w:rPr>
                <w:rFonts w:hint="eastAsia" w:hAnsi="仿宋_GB2312" w:cs="仿宋_GB2312"/>
                <w:color w:val="auto"/>
                <w:kern w:val="0"/>
                <w:sz w:val="24"/>
                <w:szCs w:val="24"/>
                <w:lang w:eastAsia="zh-CN" w:bidi="ar"/>
              </w:rPr>
              <w:t>优抚对象</w:t>
            </w:r>
            <w:r>
              <w:rPr>
                <w:rFonts w:hint="eastAsia" w:hAnsi="仿宋_GB2312" w:cs="仿宋_GB2312"/>
                <w:color w:val="auto"/>
                <w:kern w:val="0"/>
                <w:sz w:val="24"/>
                <w:szCs w:val="24"/>
                <w:lang w:val="en-US" w:eastAsia="zh-CN" w:bidi="ar"/>
              </w:rPr>
              <w:t>等参保人员</w:t>
            </w:r>
            <w:r>
              <w:rPr>
                <w:rFonts w:hint="eastAsia" w:hAnsi="仿宋_GB2312" w:cs="仿宋_GB2312"/>
                <w:color w:val="auto"/>
                <w:kern w:val="0"/>
                <w:sz w:val="24"/>
                <w:szCs w:val="24"/>
                <w:lang w:eastAsia="zh-CN" w:bidi="ar"/>
              </w:rPr>
              <w:t>，</w:t>
            </w:r>
            <w:r>
              <w:rPr>
                <w:rFonts w:hint="eastAsia" w:ascii="仿宋_GB2312" w:hAnsi="仿宋_GB2312" w:eastAsia="仿宋_GB2312" w:cs="仿宋_GB2312"/>
                <w:color w:val="auto"/>
                <w:kern w:val="0"/>
                <w:sz w:val="24"/>
                <w:szCs w:val="24"/>
                <w:lang w:bidi="ar"/>
              </w:rPr>
              <w:t>在北京市行政区域内发生的意外伤害、附加意外伤害医疗及附加意外住院津贴事故，均在保障范围内。保障责任含：意外伤害身故、残疾、烧烫伤保险责任，意外伤害医疗保险责任，意外伤害住院津贴保险责任。</w:t>
            </w:r>
          </w:p>
        </w:tc>
        <w:tc>
          <w:tcPr>
            <w:tcW w:w="180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textAlignment w:val="center"/>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kern w:val="0"/>
                <w:sz w:val="24"/>
                <w:szCs w:val="24"/>
                <w:lang w:bidi="ar"/>
              </w:rPr>
              <w:t>各区民政局、财政局</w:t>
            </w:r>
          </w:p>
        </w:tc>
        <w:tc>
          <w:tcPr>
            <w:tcW w:w="2686"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textAlignment w:val="center"/>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kern w:val="0"/>
                <w:sz w:val="24"/>
                <w:szCs w:val="24"/>
                <w:lang w:bidi="ar"/>
              </w:rPr>
              <w:t>《北京市老年人意外伤害保险暂行办法》（京民老龄发〔2012〕415号）</w:t>
            </w:r>
          </w:p>
        </w:tc>
      </w:tr>
    </w:tbl>
    <w:p>
      <w:pPr>
        <w:rPr>
          <w:rFonts w:hint="eastAsia"/>
          <w:lang w:val="en-US" w:eastAsia="zh-CN"/>
        </w:rPr>
      </w:pPr>
    </w:p>
    <w:tbl>
      <w:tblPr>
        <w:tblStyle w:val="5"/>
        <w:tblpPr w:leftFromText="180" w:rightFromText="180" w:vertAnchor="text" w:horzAnchor="page" w:tblpX="1297" w:tblpY="490"/>
        <w:tblOverlap w:val="never"/>
        <w:tblW w:w="14540" w:type="dxa"/>
        <w:tblInd w:w="0" w:type="dxa"/>
        <w:tblLayout w:type="autofit"/>
        <w:tblCellMar>
          <w:top w:w="0" w:type="dxa"/>
          <w:left w:w="108" w:type="dxa"/>
          <w:bottom w:w="0" w:type="dxa"/>
          <w:right w:w="108" w:type="dxa"/>
        </w:tblCellMar>
      </w:tblPr>
      <w:tblGrid>
        <w:gridCol w:w="679"/>
        <w:gridCol w:w="1504"/>
        <w:gridCol w:w="716"/>
        <w:gridCol w:w="1234"/>
        <w:gridCol w:w="5716"/>
        <w:gridCol w:w="2000"/>
        <w:gridCol w:w="2691"/>
      </w:tblGrid>
      <w:tr>
        <w:tblPrEx>
          <w:tblCellMar>
            <w:top w:w="0" w:type="dxa"/>
            <w:left w:w="108" w:type="dxa"/>
            <w:bottom w:w="0" w:type="dxa"/>
            <w:right w:w="108" w:type="dxa"/>
          </w:tblCellMar>
        </w:tblPrEx>
        <w:trPr>
          <w:trHeight w:val="750" w:hRule="atLeast"/>
        </w:trPr>
        <w:tc>
          <w:tcPr>
            <w:tcW w:w="679"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黑体" w:hAnsi="宋体" w:eastAsia="黑体" w:cs="黑体"/>
                <w:color w:val="auto"/>
                <w:sz w:val="24"/>
              </w:rPr>
            </w:pPr>
            <w:r>
              <w:rPr>
                <w:rFonts w:hint="eastAsia" w:ascii="黑体" w:hAnsi="宋体" w:eastAsia="黑体" w:cs="黑体"/>
                <w:color w:val="auto"/>
                <w:sz w:val="24"/>
                <w:lang w:val="en-US" w:eastAsia="zh-CN"/>
              </w:rPr>
              <w:t>序号</w:t>
            </w:r>
          </w:p>
        </w:tc>
        <w:tc>
          <w:tcPr>
            <w:tcW w:w="1504"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黑体" w:hAnsi="宋体" w:eastAsia="黑体" w:cs="黑体"/>
                <w:color w:val="auto"/>
                <w:kern w:val="0"/>
                <w:sz w:val="24"/>
                <w:lang w:eastAsia="zh-CN" w:bidi="ar"/>
              </w:rPr>
            </w:pPr>
            <w:r>
              <w:rPr>
                <w:rFonts w:hint="eastAsia" w:ascii="黑体" w:hAnsi="宋体" w:eastAsia="黑体" w:cs="黑体"/>
                <w:color w:val="auto"/>
                <w:kern w:val="0"/>
                <w:sz w:val="24"/>
                <w:lang w:bidi="ar"/>
              </w:rPr>
              <w:t>服务</w:t>
            </w:r>
          </w:p>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黑体" w:hAnsi="宋体" w:eastAsia="黑体" w:cs="黑体"/>
                <w:color w:val="auto"/>
                <w:sz w:val="24"/>
              </w:rPr>
            </w:pPr>
            <w:r>
              <w:rPr>
                <w:rFonts w:hint="eastAsia" w:ascii="黑体" w:hAnsi="宋体" w:eastAsia="黑体" w:cs="黑体"/>
                <w:color w:val="auto"/>
                <w:kern w:val="0"/>
                <w:sz w:val="24"/>
                <w:lang w:bidi="ar"/>
              </w:rPr>
              <w:t>对象</w:t>
            </w:r>
          </w:p>
        </w:tc>
        <w:tc>
          <w:tcPr>
            <w:tcW w:w="716"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黑体" w:hAnsi="宋体" w:eastAsia="黑体" w:cs="黑体"/>
                <w:color w:val="auto"/>
                <w:kern w:val="0"/>
                <w:sz w:val="24"/>
                <w:lang w:bidi="ar"/>
              </w:rPr>
            </w:pPr>
            <w:r>
              <w:rPr>
                <w:rFonts w:hint="eastAsia" w:ascii="黑体" w:hAnsi="宋体" w:eastAsia="黑体" w:cs="黑体"/>
                <w:color w:val="auto"/>
                <w:sz w:val="24"/>
                <w:lang w:val="en-US" w:eastAsia="zh-CN"/>
              </w:rPr>
              <w:t>服务类型</w:t>
            </w:r>
          </w:p>
        </w:tc>
        <w:tc>
          <w:tcPr>
            <w:tcW w:w="1234"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黑体" w:hAnsi="宋体" w:eastAsia="黑体" w:cs="黑体"/>
                <w:color w:val="auto"/>
                <w:kern w:val="0"/>
                <w:sz w:val="24"/>
                <w:lang w:eastAsia="zh-CN" w:bidi="ar"/>
              </w:rPr>
            </w:pPr>
            <w:r>
              <w:rPr>
                <w:rFonts w:hint="eastAsia" w:ascii="黑体" w:hAnsi="宋体" w:eastAsia="黑体" w:cs="黑体"/>
                <w:color w:val="auto"/>
                <w:kern w:val="0"/>
                <w:sz w:val="24"/>
                <w:lang w:bidi="ar"/>
              </w:rPr>
              <w:t>服务</w:t>
            </w:r>
          </w:p>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黑体" w:hAnsi="宋体" w:eastAsia="黑体" w:cs="黑体"/>
                <w:color w:val="auto"/>
                <w:sz w:val="24"/>
              </w:rPr>
            </w:pPr>
            <w:r>
              <w:rPr>
                <w:rFonts w:hint="eastAsia" w:ascii="黑体" w:hAnsi="宋体" w:eastAsia="黑体" w:cs="黑体"/>
                <w:color w:val="auto"/>
                <w:kern w:val="0"/>
                <w:sz w:val="24"/>
                <w:lang w:bidi="ar"/>
              </w:rPr>
              <w:t>项目</w:t>
            </w:r>
          </w:p>
        </w:tc>
        <w:tc>
          <w:tcPr>
            <w:tcW w:w="5716"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黑体" w:hAnsi="宋体" w:eastAsia="黑体" w:cs="黑体"/>
                <w:color w:val="auto"/>
                <w:sz w:val="24"/>
              </w:rPr>
            </w:pPr>
            <w:r>
              <w:rPr>
                <w:rFonts w:hint="eastAsia" w:ascii="黑体" w:hAnsi="宋体" w:eastAsia="黑体" w:cs="黑体"/>
                <w:color w:val="auto"/>
                <w:kern w:val="0"/>
                <w:sz w:val="24"/>
                <w:lang w:bidi="ar"/>
              </w:rPr>
              <w:t>服务内容及保障标准</w:t>
            </w:r>
          </w:p>
        </w:tc>
        <w:tc>
          <w:tcPr>
            <w:tcW w:w="2000"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黑体" w:hAnsi="宋体" w:eastAsia="黑体" w:cs="黑体"/>
                <w:color w:val="auto"/>
                <w:sz w:val="24"/>
              </w:rPr>
            </w:pPr>
            <w:r>
              <w:rPr>
                <w:rFonts w:hint="eastAsia" w:ascii="黑体" w:hAnsi="宋体" w:eastAsia="黑体" w:cs="黑体"/>
                <w:color w:val="auto"/>
                <w:kern w:val="0"/>
                <w:sz w:val="24"/>
                <w:lang w:bidi="ar"/>
              </w:rPr>
              <w:t>责任主体</w:t>
            </w:r>
          </w:p>
        </w:tc>
        <w:tc>
          <w:tcPr>
            <w:tcW w:w="2691"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黑体" w:hAnsi="宋体" w:eastAsia="黑体" w:cs="黑体"/>
                <w:color w:val="auto"/>
                <w:sz w:val="24"/>
              </w:rPr>
            </w:pPr>
            <w:r>
              <w:rPr>
                <w:rFonts w:hint="eastAsia" w:ascii="黑体" w:hAnsi="宋体" w:eastAsia="黑体" w:cs="黑体"/>
                <w:color w:val="auto"/>
                <w:kern w:val="0"/>
                <w:sz w:val="24"/>
                <w:lang w:bidi="ar"/>
              </w:rPr>
              <w:t>政策依据</w:t>
            </w:r>
          </w:p>
        </w:tc>
      </w:tr>
      <w:tr>
        <w:tblPrEx>
          <w:tblCellMar>
            <w:top w:w="0" w:type="dxa"/>
            <w:left w:w="108" w:type="dxa"/>
            <w:bottom w:w="0" w:type="dxa"/>
            <w:right w:w="108" w:type="dxa"/>
          </w:tblCellMar>
        </w:tblPrEx>
        <w:trPr>
          <w:trHeight w:val="2236" w:hRule="atLeast"/>
        </w:trPr>
        <w:tc>
          <w:tcPr>
            <w:tcW w:w="6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黑体" w:hAnsi="黑体" w:eastAsia="黑体" w:cs="黑体"/>
                <w:color w:val="auto"/>
                <w:sz w:val="24"/>
                <w:lang w:val="en-US" w:eastAsia="zh-CN"/>
              </w:rPr>
            </w:pPr>
            <w:r>
              <w:rPr>
                <w:rFonts w:hint="eastAsia" w:ascii="黑体" w:hAnsi="黑体" w:eastAsia="黑体" w:cs="黑体"/>
                <w:color w:val="auto"/>
                <w:sz w:val="24"/>
                <w:lang w:val="en-US" w:eastAsia="zh-CN"/>
              </w:rPr>
              <w:t>33</w:t>
            </w:r>
          </w:p>
        </w:tc>
        <w:tc>
          <w:tcPr>
            <w:tcW w:w="15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both"/>
              <w:rPr>
                <w:rFonts w:hint="eastAsia" w:ascii="黑体" w:hAnsi="宋体" w:eastAsia="黑体" w:cs="黑体"/>
                <w:color w:val="auto"/>
                <w:kern w:val="2"/>
                <w:sz w:val="24"/>
                <w:lang w:val="en-US" w:eastAsia="zh-CN" w:bidi="ar-SA"/>
              </w:rPr>
            </w:pPr>
            <w:r>
              <w:rPr>
                <w:rFonts w:hint="eastAsia" w:ascii="黑体" w:hAnsi="宋体" w:eastAsia="黑体" w:cs="黑体"/>
                <w:color w:val="auto"/>
                <w:sz w:val="24"/>
                <w:lang w:val="en-US" w:eastAsia="zh-CN"/>
              </w:rPr>
              <w:t>生活无着的流浪、乞讨老年人</w:t>
            </w:r>
          </w:p>
        </w:tc>
        <w:tc>
          <w:tcPr>
            <w:tcW w:w="7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hAnsi="宋体" w:cs="仿宋_GB2312"/>
                <w:color w:val="000000"/>
                <w:kern w:val="0"/>
                <w:sz w:val="24"/>
                <w:u w:val="none"/>
                <w:lang w:val="en-US" w:eastAsia="zh-CN" w:bidi="ar"/>
              </w:rPr>
            </w:pPr>
            <w:r>
              <w:rPr>
                <w:rFonts w:hint="eastAsia" w:hAnsi="宋体" w:cs="仿宋_GB2312"/>
                <w:color w:val="000000"/>
                <w:kern w:val="0"/>
                <w:sz w:val="24"/>
                <w:u w:val="none"/>
                <w:lang w:val="en-US" w:eastAsia="zh-CN" w:bidi="ar"/>
              </w:rPr>
              <w:t>物质救助</w:t>
            </w:r>
          </w:p>
        </w:tc>
        <w:tc>
          <w:tcPr>
            <w:tcW w:w="12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color w:val="auto"/>
                <w:kern w:val="0"/>
                <w:sz w:val="24"/>
                <w:u w:val="none"/>
                <w:lang w:val="en-US" w:eastAsia="zh-CN" w:bidi="ar"/>
              </w:rPr>
            </w:pPr>
            <w:r>
              <w:rPr>
                <w:rFonts w:hint="eastAsia" w:hAnsi="宋体" w:cs="仿宋_GB2312"/>
                <w:color w:val="000000"/>
                <w:kern w:val="0"/>
                <w:sz w:val="24"/>
                <w:u w:val="none"/>
                <w:lang w:eastAsia="zh-CN" w:bidi="ar"/>
              </w:rPr>
              <w:t>社会救助</w:t>
            </w:r>
          </w:p>
        </w:tc>
        <w:tc>
          <w:tcPr>
            <w:tcW w:w="57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textAlignment w:val="center"/>
              <w:rPr>
                <w:rFonts w:hint="default" w:ascii="仿宋_GB2312" w:hAnsi="宋体" w:eastAsia="仿宋_GB2312" w:cs="仿宋_GB2312"/>
                <w:color w:val="auto"/>
                <w:kern w:val="0"/>
                <w:sz w:val="24"/>
                <w:u w:val="none"/>
                <w:lang w:val="en-US" w:eastAsia="zh-CN" w:bidi="ar"/>
              </w:rPr>
            </w:pPr>
            <w:r>
              <w:rPr>
                <w:rFonts w:hint="eastAsia" w:hAnsi="仿宋_GB2312" w:cs="仿宋_GB2312"/>
                <w:color w:val="000000"/>
                <w:kern w:val="0"/>
                <w:sz w:val="24"/>
                <w:u w:val="none"/>
                <w:lang w:eastAsia="zh-CN" w:bidi="ar"/>
              </w:rPr>
              <w:t>对生活无着的流浪、乞讨老年人，依照有关规定给予救助。</w:t>
            </w:r>
          </w:p>
        </w:tc>
        <w:tc>
          <w:tcPr>
            <w:tcW w:w="20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color w:val="auto"/>
                <w:kern w:val="0"/>
                <w:sz w:val="24"/>
                <w:u w:val="none"/>
                <w:lang w:val="en-US" w:eastAsia="zh-CN" w:bidi="ar"/>
              </w:rPr>
            </w:pPr>
            <w:r>
              <w:rPr>
                <w:rFonts w:hint="eastAsia" w:hAnsi="仿宋_GB2312" w:cs="仿宋_GB2312"/>
                <w:color w:val="000000"/>
                <w:kern w:val="0"/>
                <w:sz w:val="24"/>
                <w:u w:val="none"/>
                <w:lang w:eastAsia="zh-CN" w:bidi="ar"/>
              </w:rPr>
              <w:t>各区民政局</w:t>
            </w:r>
          </w:p>
        </w:tc>
        <w:tc>
          <w:tcPr>
            <w:tcW w:w="26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textAlignment w:val="center"/>
              <w:rPr>
                <w:rFonts w:hint="eastAsia" w:ascii="仿宋_GB2312" w:hAnsi="宋体" w:eastAsia="仿宋_GB2312" w:cs="仿宋_GB2312"/>
                <w:color w:val="auto"/>
                <w:kern w:val="0"/>
                <w:sz w:val="24"/>
                <w:u w:val="none"/>
                <w:lang w:val="en-US" w:eastAsia="zh-CN" w:bidi="ar"/>
              </w:rPr>
            </w:pPr>
            <w:r>
              <w:rPr>
                <w:rFonts w:hint="eastAsia" w:ascii="仿宋_GB2312" w:hAnsi="仿宋_GB2312" w:eastAsia="仿宋_GB2312" w:cs="仿宋_GB2312"/>
                <w:color w:val="000000"/>
                <w:kern w:val="0"/>
                <w:sz w:val="24"/>
                <w:u w:val="none"/>
                <w:lang w:val="en-US" w:eastAsia="zh-CN" w:bidi="ar"/>
              </w:rPr>
              <w:t>《中共中央办公厅 国务院办公厅关于推进基本养老服务体系建设的意见》</w:t>
            </w:r>
            <w:r>
              <w:rPr>
                <w:rFonts w:hint="eastAsia" w:ascii="仿宋_GB2312" w:hAnsi="仿宋_GB2312" w:eastAsia="仿宋_GB2312" w:cs="仿宋_GB2312"/>
                <w:color w:val="000000"/>
                <w:kern w:val="0"/>
                <w:sz w:val="24"/>
                <w:szCs w:val="24"/>
                <w:highlight w:val="none"/>
                <w:u w:val="none"/>
                <w:lang w:val="en-US" w:eastAsia="zh-CN" w:bidi="ar"/>
              </w:rPr>
              <w:t>（中办发〔2022〕42号）</w:t>
            </w:r>
            <w:r>
              <w:rPr>
                <w:rFonts w:hint="eastAsia" w:ascii="仿宋_GB2312" w:hAnsi="仿宋_GB2312" w:eastAsia="仿宋_GB2312" w:cs="仿宋_GB2312"/>
                <w:color w:val="000000"/>
                <w:kern w:val="0"/>
                <w:sz w:val="24"/>
                <w:u w:val="none"/>
                <w:lang w:val="en-US" w:eastAsia="zh-CN" w:bidi="ar"/>
              </w:rPr>
              <w:t>、《</w:t>
            </w:r>
            <w:r>
              <w:rPr>
                <w:rFonts w:ascii="仿宋_GB2312" w:hAnsi="仿宋_GB2312" w:eastAsia="仿宋_GB2312" w:cs="仿宋_GB2312"/>
                <w:color w:val="000000"/>
                <w:kern w:val="0"/>
                <w:sz w:val="24"/>
                <w:u w:val="none"/>
                <w:lang w:val="en-US" w:eastAsia="zh-CN" w:bidi="ar"/>
              </w:rPr>
              <w:t>城市生活无着的流浪乞讨人员救助管理办法实施细则</w:t>
            </w:r>
            <w:r>
              <w:rPr>
                <w:rFonts w:hint="eastAsia" w:ascii="仿宋_GB2312" w:hAnsi="仿宋_GB2312" w:eastAsia="仿宋_GB2312" w:cs="仿宋_GB2312"/>
                <w:color w:val="000000"/>
                <w:kern w:val="0"/>
                <w:sz w:val="24"/>
                <w:u w:val="none"/>
                <w:lang w:val="en-US" w:eastAsia="zh-CN" w:bidi="ar"/>
              </w:rPr>
              <w:t>》（民政部令</w:t>
            </w:r>
            <w:r>
              <w:rPr>
                <w:rFonts w:hint="eastAsia" w:hAnsi="仿宋_GB2312" w:cs="仿宋_GB2312"/>
                <w:color w:val="000000"/>
                <w:kern w:val="0"/>
                <w:sz w:val="24"/>
                <w:u w:val="none"/>
                <w:lang w:val="en-US" w:eastAsia="zh-CN" w:bidi="ar"/>
              </w:rPr>
              <w:t>第24号</w:t>
            </w:r>
            <w:r>
              <w:rPr>
                <w:rFonts w:hint="eastAsia" w:ascii="仿宋_GB2312" w:hAnsi="仿宋_GB2312" w:eastAsia="仿宋_GB2312" w:cs="仿宋_GB2312"/>
                <w:color w:val="000000"/>
                <w:kern w:val="0"/>
                <w:sz w:val="24"/>
                <w:u w:val="none"/>
                <w:lang w:val="en-US" w:eastAsia="zh-CN" w:bidi="ar"/>
              </w:rPr>
              <w:t>）</w:t>
            </w:r>
          </w:p>
        </w:tc>
      </w:tr>
    </w:tbl>
    <w:p>
      <w:pPr>
        <w:rPr>
          <w:rFonts w:hint="eastAsia"/>
          <w:lang w:val="en-US" w:eastAsia="zh-CN"/>
        </w:rPr>
      </w:pPr>
    </w:p>
    <w:p>
      <w:pPr>
        <w:rPr>
          <w:rFonts w:hint="eastAsia"/>
          <w:lang w:val="en-US" w:eastAsia="zh-CN"/>
        </w:rPr>
      </w:pPr>
    </w:p>
    <w:p>
      <w:pPr>
        <w:rPr>
          <w:rFonts w:hint="eastAsia"/>
          <w:lang w:val="en-US" w:eastAsia="zh-CN"/>
        </w:rPr>
      </w:pPr>
    </w:p>
    <w:p>
      <w:pPr>
        <w:rPr>
          <w:rFonts w:hint="eastAsia"/>
        </w:rPr>
      </w:pPr>
    </w:p>
    <w:p>
      <w:pPr>
        <w:rPr>
          <w:rFonts w:hint="eastAsia"/>
        </w:rPr>
      </w:pPr>
    </w:p>
    <w:p>
      <w:pPr>
        <w:rPr>
          <w:rFonts w:hint="eastAsia"/>
        </w:rPr>
      </w:pPr>
    </w:p>
    <w:p>
      <w:pPr>
        <w:rPr>
          <w:rFonts w:hint="eastAsia"/>
        </w:rPr>
      </w:pPr>
    </w:p>
    <w:p/>
    <w:sectPr>
      <w:footerReference r:id="rId3" w:type="default"/>
      <w:pgSz w:w="16838" w:h="11906" w:orient="landscape"/>
      <w:pgMar w:top="1440" w:right="1080" w:bottom="1440" w:left="10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center" w:pos="7339"/>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posOffset>4495165</wp:posOffset>
              </wp:positionH>
              <wp:positionV relativeFrom="paragraph">
                <wp:posOffset>-46990</wp:posOffset>
              </wp:positionV>
              <wp:extent cx="762000" cy="283845"/>
              <wp:effectExtent l="0" t="0" r="0" b="0"/>
              <wp:wrapNone/>
              <wp:docPr id="1" name="文本框 1"/>
              <wp:cNvGraphicFramePr/>
              <a:graphic xmlns:a="http://schemas.openxmlformats.org/drawingml/2006/main">
                <a:graphicData uri="http://schemas.microsoft.com/office/word/2010/wordprocessingShape">
                  <wps:wsp>
                    <wps:cNvSpPr txBox="1"/>
                    <wps:spPr>
                      <a:xfrm>
                        <a:off x="0" y="0"/>
                        <a:ext cx="762000" cy="283845"/>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353.95pt;margin-top:-3.7pt;height:22.35pt;width:60pt;mso-position-horizontal-relative:margin;z-index:251659264;mso-width-relative:page;mso-height-relative:page;" filled="f" stroked="f" coordsize="21600,21600" o:gfxdata="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">
              <v:fill on="f" focussize="0,0"/>
              <v:stroke on="f" weight="0.5pt"/>
              <v:imagedata o:title=""/>
              <o:lock v:ext="edit" aspectratio="f"/>
              <v:textbox inset="0mm,0mm,0mm,0mm">
                <w:txbxContent>
                  <w:p>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0NGRjNGRmYzBiYzhlMGRmOTM2YTZiMTI2NjYyMDEifQ=="/>
  </w:docVars>
  <w:rsids>
    <w:rsidRoot w:val="3A02255D"/>
    <w:rsid w:val="3A0225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Times New Roman" w:eastAsia="仿宋_GB2312" w:cs="Times New Roman"/>
      <w:kern w:val="2"/>
      <w:sz w:val="32"/>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customStyle="1" w:styleId="2">
    <w:name w:val="正文-公1"/>
    <w:next w:val="1"/>
    <w:qFormat/>
    <w:uiPriority w:val="0"/>
    <w:pPr>
      <w:widowControl w:val="0"/>
      <w:ind w:firstLine="200" w:firstLineChars="200"/>
    </w:pPr>
    <w:rPr>
      <w:rFonts w:ascii="Times New Roman" w:hAnsi="Times New Roman" w:eastAsia="仿宋_GB2312" w:cs="Times New Roman"/>
      <w:kern w:val="2"/>
      <w:sz w:val="21"/>
      <w:szCs w:val="22"/>
      <w:lang w:val="en-US" w:eastAsia="zh-CN" w:bidi="ar-SA"/>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7">
    <w:name w:val="font11"/>
    <w:basedOn w:val="6"/>
    <w:qFormat/>
    <w:uiPriority w:val="0"/>
    <w:rPr>
      <w:rFonts w:hint="eastAsia" w:ascii="宋体" w:hAnsi="宋体" w:eastAsia="宋体" w:cs="宋体"/>
      <w:b/>
      <w:color w:val="000000"/>
      <w:sz w:val="32"/>
      <w:szCs w:val="32"/>
      <w:u w:val="none"/>
    </w:rPr>
  </w:style>
  <w:style w:type="character" w:customStyle="1" w:styleId="8">
    <w:name w:val="font21"/>
    <w:basedOn w:val="6"/>
    <w:qFormat/>
    <w:uiPriority w:val="0"/>
    <w:rPr>
      <w:rFonts w:hint="default" w:ascii="Times New Roman" w:hAnsi="Times New Roman" w:cs="Times New Roman"/>
      <w:b/>
      <w:color w:val="000000"/>
      <w:sz w:val="32"/>
      <w:szCs w:val="32"/>
      <w:u w:val="none"/>
    </w:rPr>
  </w:style>
  <w:style w:type="character" w:customStyle="1" w:styleId="9">
    <w:name w:val="font121"/>
    <w:basedOn w:val="6"/>
    <w:qFormat/>
    <w:uiPriority w:val="0"/>
    <w:rPr>
      <w:rFonts w:hint="default" w:ascii="Times New Roman" w:hAnsi="Times New Roman" w:cs="Times New Roman"/>
      <w:color w:val="000000"/>
      <w:sz w:val="24"/>
      <w:szCs w:val="24"/>
      <w:u w:val="none"/>
    </w:rPr>
  </w:style>
  <w:style w:type="character" w:customStyle="1" w:styleId="10">
    <w:name w:val="font101"/>
    <w:basedOn w:val="6"/>
    <w:qFormat/>
    <w:uiPriority w:val="0"/>
    <w:rPr>
      <w:rFonts w:hint="eastAsia" w:ascii="仿宋_GB2312" w:eastAsia="仿宋_GB2312" w:cs="仿宋_GB2312"/>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2023-02-09T01:51:00Z</dcterms:created>
  <dc:creator>自由的鱼儿</dc:creator>
  <cp:lastModifiedBy>自由的鱼儿</cp:lastModifiedBy>
  <dcterms:modified xsi:type="dcterms:W3CDTF">2023-02-09T02:05:41Z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E5E1996B21EB4483984BD3CF0FF9BF36</vt:lpwstr>
  </property>
</Properties>
</file>